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234A" w14:textId="46F69196" w:rsidR="00777495" w:rsidRDefault="001E6B57" w:rsidP="00C63DE1">
      <w:pPr>
        <w:ind w:right="-252"/>
        <w:jc w:val="center"/>
        <w:rPr>
          <w:rFonts w:asciiTheme="majorHAnsi" w:hAnsiTheme="majorHAnsi"/>
          <w:b/>
          <w:sz w:val="28"/>
        </w:rPr>
      </w:pPr>
      <w:bookmarkStart w:id="0" w:name="_Hlk33944528"/>
      <w:r>
        <w:rPr>
          <w:noProof/>
        </w:rPr>
        <w:drawing>
          <wp:anchor distT="0" distB="0" distL="114300" distR="114300" simplePos="0" relativeHeight="251678720" behindDoc="1" locked="0" layoutInCell="1" allowOverlap="1" wp14:anchorId="1E911CF7" wp14:editId="4170C57C">
            <wp:simplePos x="0" y="0"/>
            <wp:positionH relativeFrom="margin">
              <wp:posOffset>2181225</wp:posOffset>
            </wp:positionH>
            <wp:positionV relativeFrom="paragraph">
              <wp:posOffset>-419735</wp:posOffset>
            </wp:positionV>
            <wp:extent cx="1574800" cy="1371600"/>
            <wp:effectExtent l="0" t="0" r="0" b="0"/>
            <wp:wrapNone/>
            <wp:docPr id="419623482" name="Picture 4">
              <a:extLst xmlns:a="http://schemas.openxmlformats.org/drawingml/2006/main">
                <a:ext uri="{FF2B5EF4-FFF2-40B4-BE49-F238E27FC236}">
                  <a16:creationId xmlns:a16="http://schemas.microsoft.com/office/drawing/2014/main" id="{8C7C8694-8E54-4B8F-808B-B2433688B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C7C8694-8E54-4B8F-808B-B2433688B2E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4800" cy="1371600"/>
                    </a:xfrm>
                    <a:prstGeom prst="rect">
                      <a:avLst/>
                    </a:prstGeom>
                  </pic:spPr>
                </pic:pic>
              </a:graphicData>
            </a:graphic>
            <wp14:sizeRelH relativeFrom="margin">
              <wp14:pctWidth>0</wp14:pctWidth>
            </wp14:sizeRelH>
            <wp14:sizeRelV relativeFrom="margin">
              <wp14:pctHeight>0</wp14:pctHeight>
            </wp14:sizeRelV>
          </wp:anchor>
        </w:drawing>
      </w:r>
    </w:p>
    <w:p w14:paraId="37EDBF7A" w14:textId="77777777" w:rsidR="00777495" w:rsidRDefault="00777495" w:rsidP="00777495">
      <w:pPr>
        <w:pStyle w:val="TidakAdaSpasi"/>
      </w:pPr>
    </w:p>
    <w:p w14:paraId="36D76CE2" w14:textId="77777777" w:rsidR="00777495" w:rsidRDefault="00777495" w:rsidP="00777495">
      <w:pPr>
        <w:pStyle w:val="TidakAdaSpasi"/>
        <w:jc w:val="center"/>
      </w:pPr>
    </w:p>
    <w:p w14:paraId="0178F179" w14:textId="77777777" w:rsidR="00777495" w:rsidRDefault="00777495" w:rsidP="00777495">
      <w:pPr>
        <w:pStyle w:val="TidakAdaSpasi"/>
        <w:jc w:val="center"/>
      </w:pPr>
    </w:p>
    <w:p w14:paraId="17D45A7E" w14:textId="77777777" w:rsidR="003075A3" w:rsidRDefault="003075A3" w:rsidP="00C63DE1">
      <w:pPr>
        <w:pStyle w:val="TidakAdaSpasi"/>
        <w:rPr>
          <w:rFonts w:ascii="Book Antiqua" w:hAnsi="Book Antiqua"/>
          <w:lang w:val="id-ID"/>
        </w:rPr>
      </w:pPr>
    </w:p>
    <w:p w14:paraId="4727F905" w14:textId="77777777" w:rsidR="001E6B57" w:rsidRDefault="001E6B57" w:rsidP="00C63DE1">
      <w:pPr>
        <w:pStyle w:val="TidakAdaSpasi"/>
        <w:rPr>
          <w:rFonts w:ascii="Book Antiqua" w:hAnsi="Book Antiqua"/>
          <w:lang w:val="id-ID"/>
        </w:rPr>
      </w:pPr>
    </w:p>
    <w:p w14:paraId="67198CEA" w14:textId="77777777" w:rsidR="001E6B57" w:rsidRPr="003075A3" w:rsidRDefault="001E6B57" w:rsidP="00C63DE1">
      <w:pPr>
        <w:pStyle w:val="TidakAdaSpasi"/>
        <w:rPr>
          <w:rFonts w:ascii="Book Antiqua" w:hAnsi="Book Antiqua"/>
          <w:lang w:val="id-ID"/>
        </w:rPr>
      </w:pPr>
    </w:p>
    <w:p w14:paraId="48A05BB5" w14:textId="77777777" w:rsidR="00777495" w:rsidRDefault="00777495" w:rsidP="00777495">
      <w:pPr>
        <w:pStyle w:val="TidakAdaSpasi"/>
        <w:jc w:val="center"/>
        <w:rPr>
          <w:rFonts w:ascii="Book Antiqua" w:hAnsi="Book Antiqua"/>
        </w:rPr>
      </w:pPr>
    </w:p>
    <w:p w14:paraId="4AEAFC1E" w14:textId="77777777" w:rsidR="00777495" w:rsidRPr="003075A3" w:rsidRDefault="00777495" w:rsidP="00777495">
      <w:pPr>
        <w:pStyle w:val="TidakAdaSpasi"/>
        <w:jc w:val="center"/>
        <w:rPr>
          <w:rFonts w:ascii="Times New Roman" w:hAnsi="Times New Roman" w:cs="Times New Roman"/>
          <w:b/>
          <w:sz w:val="28"/>
          <w:szCs w:val="28"/>
          <w:lang w:val="id-ID"/>
        </w:rPr>
      </w:pPr>
      <w:r w:rsidRPr="003075A3">
        <w:rPr>
          <w:rFonts w:ascii="Times New Roman" w:hAnsi="Times New Roman" w:cs="Times New Roman"/>
          <w:b/>
          <w:sz w:val="28"/>
          <w:szCs w:val="28"/>
          <w:lang w:val="id-ID"/>
        </w:rPr>
        <w:t>LAPORAN KETERANGAN PERTANGGUNG JAWABAN</w:t>
      </w:r>
    </w:p>
    <w:p w14:paraId="33D6E676" w14:textId="77777777" w:rsidR="00777495" w:rsidRPr="003075A3" w:rsidRDefault="00777495" w:rsidP="00777495">
      <w:pPr>
        <w:pStyle w:val="TidakAdaSpasi"/>
        <w:jc w:val="center"/>
        <w:rPr>
          <w:rFonts w:ascii="Times New Roman" w:hAnsi="Times New Roman" w:cs="Times New Roman"/>
          <w:b/>
          <w:sz w:val="28"/>
          <w:szCs w:val="28"/>
        </w:rPr>
      </w:pPr>
    </w:p>
    <w:p w14:paraId="5654155B" w14:textId="77777777" w:rsidR="00777495" w:rsidRPr="003075A3" w:rsidRDefault="003075A3" w:rsidP="00777495">
      <w:pPr>
        <w:pStyle w:val="TidakAdaSpasi"/>
        <w:jc w:val="center"/>
        <w:rPr>
          <w:rFonts w:ascii="Times New Roman" w:hAnsi="Times New Roman" w:cs="Times New Roman"/>
          <w:b/>
          <w:sz w:val="28"/>
          <w:szCs w:val="28"/>
          <w:lang w:val="id-ID"/>
        </w:rPr>
      </w:pPr>
      <w:r w:rsidRPr="003075A3">
        <w:rPr>
          <w:rFonts w:ascii="Times New Roman" w:hAnsi="Times New Roman" w:cs="Times New Roman"/>
          <w:b/>
          <w:sz w:val="28"/>
          <w:szCs w:val="28"/>
          <w:lang w:val="id-ID"/>
        </w:rPr>
        <w:t>(LKPJ)</w:t>
      </w:r>
    </w:p>
    <w:p w14:paraId="72C431C0" w14:textId="77777777" w:rsidR="006D7ADB" w:rsidRDefault="006D7ADB" w:rsidP="00777495">
      <w:pPr>
        <w:rPr>
          <w:lang w:val="en-US"/>
        </w:rPr>
      </w:pPr>
    </w:p>
    <w:p w14:paraId="6BB58FF4" w14:textId="77777777" w:rsidR="00723ADD" w:rsidRDefault="00723ADD" w:rsidP="00777495">
      <w:pPr>
        <w:rPr>
          <w:lang w:val="en-US"/>
        </w:rPr>
      </w:pPr>
    </w:p>
    <w:p w14:paraId="2F607190" w14:textId="77777777" w:rsidR="00723ADD" w:rsidRDefault="00723ADD" w:rsidP="00777495">
      <w:pPr>
        <w:rPr>
          <w:lang w:val="en-US"/>
        </w:rPr>
      </w:pPr>
    </w:p>
    <w:p w14:paraId="21F166C6" w14:textId="77777777" w:rsidR="00723ADD" w:rsidRDefault="00723ADD" w:rsidP="00777495">
      <w:pPr>
        <w:rPr>
          <w:lang w:val="en-US"/>
        </w:rPr>
      </w:pPr>
    </w:p>
    <w:p w14:paraId="45007C04" w14:textId="77777777" w:rsidR="00723ADD" w:rsidRDefault="00723ADD" w:rsidP="00777495">
      <w:pPr>
        <w:rPr>
          <w:lang w:val="en-US"/>
        </w:rPr>
      </w:pPr>
    </w:p>
    <w:p w14:paraId="3EA2873C" w14:textId="77777777" w:rsidR="00723ADD" w:rsidRDefault="00723ADD" w:rsidP="00777495">
      <w:pPr>
        <w:rPr>
          <w:lang w:val="en-US"/>
        </w:rPr>
      </w:pPr>
    </w:p>
    <w:p w14:paraId="7C2AE435" w14:textId="77777777" w:rsidR="006D7ADB" w:rsidRDefault="006D7ADB" w:rsidP="00777495">
      <w:pPr>
        <w:rPr>
          <w:lang w:val="en-US"/>
        </w:rPr>
      </w:pPr>
    </w:p>
    <w:p w14:paraId="5FB5D6B9" w14:textId="77777777" w:rsidR="001E6B57" w:rsidRDefault="001E6B57" w:rsidP="00723ADD">
      <w:pPr>
        <w:jc w:val="center"/>
        <w:rPr>
          <w:noProof/>
          <w:lang w:val="en-US" w:eastAsia="en-US"/>
        </w:rPr>
      </w:pPr>
    </w:p>
    <w:p w14:paraId="1481B62C" w14:textId="5A3FE15F" w:rsidR="006D7ADB" w:rsidRPr="006D7ADB" w:rsidRDefault="00723ADD" w:rsidP="00723ADD">
      <w:pPr>
        <w:jc w:val="center"/>
        <w:rPr>
          <w:lang w:val="en-US"/>
        </w:rPr>
      </w:pPr>
      <w:r>
        <w:rPr>
          <w:noProof/>
          <w:lang w:val="en-US" w:eastAsia="en-US"/>
        </w:rPr>
        <w:drawing>
          <wp:inline distT="0" distB="0" distL="0" distR="0" wp14:anchorId="29341A6F" wp14:editId="4EE6EE16">
            <wp:extent cx="4921885" cy="3550285"/>
            <wp:effectExtent l="0" t="0" r="0" b="0"/>
            <wp:docPr id="25" name="Picture 1" descr="Berkas:Bontomanai, Kepulauan Selayar.jpg"/>
            <wp:cNvGraphicFramePr/>
            <a:graphic xmlns:a="http://schemas.openxmlformats.org/drawingml/2006/main">
              <a:graphicData uri="http://schemas.openxmlformats.org/drawingml/2006/picture">
                <pic:pic xmlns:pic="http://schemas.openxmlformats.org/drawingml/2006/picture">
                  <pic:nvPicPr>
                    <pic:cNvPr id="2" name="Picture 1" descr="Berkas:Bontomanai, Kepulauan Selayar.jpg"/>
                    <pic:cNvPicPr/>
                  </pic:nvPicPr>
                  <pic:blipFill>
                    <a:blip r:embed="rId10" cstate="print"/>
                    <a:srcRect/>
                    <a:stretch>
                      <a:fillRect/>
                    </a:stretch>
                  </pic:blipFill>
                  <pic:spPr bwMode="auto">
                    <a:xfrm>
                      <a:off x="0" y="0"/>
                      <a:ext cx="4921885" cy="3550285"/>
                    </a:xfrm>
                    <a:prstGeom prst="rect">
                      <a:avLst/>
                    </a:prstGeom>
                    <a:noFill/>
                  </pic:spPr>
                </pic:pic>
              </a:graphicData>
            </a:graphic>
          </wp:inline>
        </w:drawing>
      </w:r>
    </w:p>
    <w:p w14:paraId="4F3685A2" w14:textId="77777777" w:rsidR="00777495" w:rsidRDefault="00777495" w:rsidP="00777495"/>
    <w:p w14:paraId="79B174E9" w14:textId="77777777" w:rsidR="00777495" w:rsidRDefault="00777495" w:rsidP="00777495"/>
    <w:p w14:paraId="27DEFF6A" w14:textId="77777777" w:rsidR="00AD6DC8" w:rsidRDefault="00AD6DC8" w:rsidP="00777495">
      <w:pPr>
        <w:pStyle w:val="TidakAdaSpasi"/>
        <w:jc w:val="center"/>
        <w:rPr>
          <w:rFonts w:ascii="Bookman Old Style" w:hAnsi="Bookman Old Style"/>
          <w:sz w:val="32"/>
          <w:szCs w:val="32"/>
        </w:rPr>
      </w:pPr>
    </w:p>
    <w:p w14:paraId="30F94739" w14:textId="77777777" w:rsidR="00AD6DC8" w:rsidRDefault="00AD6DC8" w:rsidP="00777495">
      <w:pPr>
        <w:pStyle w:val="TidakAdaSpasi"/>
        <w:jc w:val="center"/>
        <w:rPr>
          <w:rFonts w:ascii="Bookman Old Style" w:hAnsi="Bookman Old Style"/>
          <w:sz w:val="32"/>
          <w:szCs w:val="32"/>
        </w:rPr>
      </w:pPr>
    </w:p>
    <w:p w14:paraId="662E14A5" w14:textId="77777777" w:rsidR="00AD6DC8" w:rsidRDefault="00AD6DC8" w:rsidP="00777495">
      <w:pPr>
        <w:pStyle w:val="TidakAdaSpasi"/>
        <w:jc w:val="center"/>
        <w:rPr>
          <w:rFonts w:ascii="Bookman Old Style" w:hAnsi="Bookman Old Style"/>
          <w:sz w:val="32"/>
          <w:szCs w:val="32"/>
        </w:rPr>
      </w:pPr>
    </w:p>
    <w:p w14:paraId="10DAEDF6" w14:textId="77777777" w:rsidR="00AD6DC8" w:rsidRDefault="00AD6DC8" w:rsidP="00777495">
      <w:pPr>
        <w:pStyle w:val="TidakAdaSpasi"/>
        <w:jc w:val="center"/>
        <w:rPr>
          <w:rFonts w:ascii="Bookman Old Style" w:hAnsi="Bookman Old Style"/>
          <w:sz w:val="32"/>
          <w:szCs w:val="32"/>
        </w:rPr>
      </w:pPr>
    </w:p>
    <w:p w14:paraId="39E7BF0C" w14:textId="77777777" w:rsidR="00AD6DC8" w:rsidRDefault="00AD6DC8" w:rsidP="00777495">
      <w:pPr>
        <w:pStyle w:val="TidakAdaSpasi"/>
        <w:jc w:val="center"/>
        <w:rPr>
          <w:rFonts w:ascii="Bookman Old Style" w:hAnsi="Bookman Old Style"/>
          <w:sz w:val="32"/>
          <w:szCs w:val="32"/>
        </w:rPr>
      </w:pPr>
    </w:p>
    <w:p w14:paraId="0A99108C" w14:textId="77777777" w:rsidR="00AD6DC8" w:rsidRDefault="00AD6DC8" w:rsidP="00777495">
      <w:pPr>
        <w:pStyle w:val="TidakAdaSpasi"/>
        <w:jc w:val="center"/>
        <w:rPr>
          <w:rFonts w:ascii="Bookman Old Style" w:hAnsi="Bookman Old Style"/>
          <w:sz w:val="32"/>
          <w:szCs w:val="32"/>
        </w:rPr>
      </w:pPr>
    </w:p>
    <w:p w14:paraId="2D1C6E87" w14:textId="77777777" w:rsidR="00777495" w:rsidRPr="005239FA" w:rsidRDefault="00777495" w:rsidP="00777495">
      <w:pPr>
        <w:pStyle w:val="TidakAdaSpasi"/>
        <w:jc w:val="center"/>
        <w:rPr>
          <w:rFonts w:ascii="Bookman Old Style" w:hAnsi="Bookman Old Style"/>
          <w:sz w:val="32"/>
          <w:szCs w:val="32"/>
        </w:rPr>
      </w:pPr>
      <w:r w:rsidRPr="005239FA">
        <w:rPr>
          <w:rFonts w:ascii="Bookman Old Style" w:hAnsi="Bookman Old Style"/>
          <w:sz w:val="32"/>
          <w:szCs w:val="32"/>
        </w:rPr>
        <w:t>PEMERINTAH KABUPATEN KEPULAUAN SELAYAR</w:t>
      </w:r>
    </w:p>
    <w:p w14:paraId="36C8F634" w14:textId="77777777" w:rsidR="00777495" w:rsidRPr="005239FA" w:rsidRDefault="00271D0D" w:rsidP="00777495">
      <w:pPr>
        <w:pStyle w:val="TidakAdaSpasi"/>
        <w:jc w:val="center"/>
        <w:rPr>
          <w:rFonts w:ascii="Bookman Old Style" w:hAnsi="Bookman Old Style"/>
          <w:sz w:val="32"/>
          <w:szCs w:val="32"/>
        </w:rPr>
      </w:pPr>
      <w:r>
        <w:rPr>
          <w:rFonts w:ascii="Bookman Old Style" w:hAnsi="Bookman Old Style"/>
          <w:sz w:val="32"/>
          <w:szCs w:val="32"/>
        </w:rPr>
        <w:t>KECAMATAN BONTOMANAI</w:t>
      </w:r>
    </w:p>
    <w:p w14:paraId="5699F577" w14:textId="77777777" w:rsidR="00777495" w:rsidRPr="00470973" w:rsidRDefault="003075A3" w:rsidP="00777495">
      <w:pPr>
        <w:pStyle w:val="TidakAdaSpasi"/>
        <w:jc w:val="center"/>
        <w:rPr>
          <w:rFonts w:ascii="Bookman Old Style" w:hAnsi="Bookman Old Style"/>
          <w:sz w:val="32"/>
          <w:szCs w:val="32"/>
        </w:rPr>
      </w:pPr>
      <w:r>
        <w:rPr>
          <w:rFonts w:ascii="Bookman Old Style" w:hAnsi="Bookman Old Style"/>
          <w:sz w:val="32"/>
          <w:szCs w:val="32"/>
        </w:rPr>
        <w:t>TAHUN 20</w:t>
      </w:r>
      <w:r w:rsidR="00271D0D">
        <w:rPr>
          <w:rFonts w:ascii="Bookman Old Style" w:hAnsi="Bookman Old Style"/>
          <w:sz w:val="32"/>
          <w:szCs w:val="32"/>
          <w:lang w:val="id-ID"/>
        </w:rPr>
        <w:t>2</w:t>
      </w:r>
      <w:r w:rsidR="008A0AD4">
        <w:rPr>
          <w:rFonts w:ascii="Bookman Old Style" w:hAnsi="Bookman Old Style"/>
          <w:sz w:val="32"/>
          <w:szCs w:val="32"/>
        </w:rPr>
        <w:t>5</w:t>
      </w:r>
    </w:p>
    <w:p w14:paraId="6B6AC87E" w14:textId="77777777" w:rsidR="00777495" w:rsidRDefault="00777495" w:rsidP="00606591">
      <w:pPr>
        <w:jc w:val="center"/>
        <w:rPr>
          <w:rFonts w:ascii="Bookman Old Style" w:hAnsi="Bookman Old Style"/>
          <w:b/>
        </w:rPr>
      </w:pPr>
    </w:p>
    <w:p w14:paraId="7A9A8A0C" w14:textId="77777777" w:rsidR="00777495" w:rsidRDefault="00777495" w:rsidP="00606591">
      <w:pPr>
        <w:jc w:val="center"/>
        <w:rPr>
          <w:rFonts w:ascii="Bookman Old Style" w:hAnsi="Bookman Old Style"/>
          <w:b/>
        </w:rPr>
      </w:pPr>
    </w:p>
    <w:p w14:paraId="15AEED5E" w14:textId="77777777" w:rsidR="00777495" w:rsidRDefault="00777495" w:rsidP="00606591">
      <w:pPr>
        <w:jc w:val="center"/>
        <w:rPr>
          <w:rFonts w:ascii="Bookman Old Style" w:hAnsi="Bookman Old Style"/>
          <w:b/>
        </w:rPr>
      </w:pPr>
    </w:p>
    <w:p w14:paraId="72D4DE20" w14:textId="77777777" w:rsidR="00777495" w:rsidRDefault="00777495" w:rsidP="00606591">
      <w:pPr>
        <w:jc w:val="center"/>
        <w:rPr>
          <w:rFonts w:ascii="Bookman Old Style" w:hAnsi="Bookman Old Style"/>
          <w:b/>
        </w:rPr>
      </w:pPr>
    </w:p>
    <w:p w14:paraId="6B5A6D8E" w14:textId="77777777" w:rsidR="00777495" w:rsidRDefault="00777495" w:rsidP="00606591">
      <w:pPr>
        <w:jc w:val="center"/>
        <w:rPr>
          <w:rFonts w:ascii="Bookman Old Style" w:hAnsi="Bookman Old Style"/>
          <w:b/>
        </w:rPr>
      </w:pPr>
    </w:p>
    <w:p w14:paraId="0729CB36" w14:textId="77777777" w:rsidR="00777495" w:rsidRDefault="00777495" w:rsidP="00606591">
      <w:pPr>
        <w:jc w:val="center"/>
        <w:rPr>
          <w:rFonts w:ascii="Bookman Old Style" w:hAnsi="Bookman Old Style"/>
          <w:b/>
        </w:rPr>
      </w:pPr>
    </w:p>
    <w:p w14:paraId="69659C60" w14:textId="77777777" w:rsidR="003075A3" w:rsidRDefault="003075A3" w:rsidP="00606591">
      <w:pPr>
        <w:jc w:val="center"/>
        <w:rPr>
          <w:rFonts w:ascii="Bookman Old Style" w:hAnsi="Bookman Old Style"/>
          <w:b/>
        </w:rPr>
      </w:pPr>
    </w:p>
    <w:p w14:paraId="7A2CECD5" w14:textId="77777777" w:rsidR="003075A3" w:rsidRDefault="003075A3" w:rsidP="00606591">
      <w:pPr>
        <w:jc w:val="center"/>
        <w:rPr>
          <w:rFonts w:ascii="Bookman Old Style" w:hAnsi="Bookman Old Style"/>
          <w:b/>
        </w:rPr>
      </w:pPr>
    </w:p>
    <w:p w14:paraId="28869F0B" w14:textId="77777777" w:rsidR="003075A3" w:rsidRDefault="003075A3" w:rsidP="00606591">
      <w:pPr>
        <w:jc w:val="center"/>
        <w:rPr>
          <w:rFonts w:ascii="Bookman Old Style" w:hAnsi="Bookman Old Style"/>
          <w:b/>
        </w:rPr>
      </w:pPr>
    </w:p>
    <w:p w14:paraId="4F901F9E" w14:textId="77777777" w:rsidR="003075A3" w:rsidRPr="00AD6DC8" w:rsidRDefault="003075A3" w:rsidP="00AD6DC8">
      <w:pPr>
        <w:rPr>
          <w:rFonts w:ascii="Bookman Old Style" w:hAnsi="Bookman Old Style"/>
          <w:b/>
          <w:lang w:val="en-US"/>
        </w:rPr>
      </w:pPr>
    </w:p>
    <w:p w14:paraId="6719DA32" w14:textId="77777777" w:rsidR="003075A3" w:rsidRDefault="003075A3" w:rsidP="00606591">
      <w:pPr>
        <w:jc w:val="center"/>
        <w:rPr>
          <w:rFonts w:ascii="Bookman Old Style" w:hAnsi="Bookman Old Style"/>
          <w:b/>
        </w:rPr>
      </w:pPr>
    </w:p>
    <w:p w14:paraId="65D49C49" w14:textId="77777777" w:rsidR="00AD6DC8" w:rsidRDefault="00AD6DC8" w:rsidP="00606591">
      <w:pPr>
        <w:jc w:val="center"/>
        <w:rPr>
          <w:rFonts w:ascii="Bookman Old Style" w:hAnsi="Bookman Old Style"/>
          <w:b/>
          <w:sz w:val="24"/>
          <w:szCs w:val="24"/>
        </w:rPr>
        <w:sectPr w:rsidR="00AD6DC8" w:rsidSect="001E6B57">
          <w:footerReference w:type="default" r:id="rId11"/>
          <w:pgSz w:w="12242" w:h="20163" w:code="5"/>
          <w:pgMar w:top="1560" w:right="1134" w:bottom="1134" w:left="1440" w:header="680" w:footer="1282" w:gutter="0"/>
          <w:pgNumType w:fmt="lowerRoman" w:start="1"/>
          <w:cols w:space="708"/>
          <w:titlePg/>
          <w:docGrid w:linePitch="360"/>
        </w:sectPr>
      </w:pPr>
    </w:p>
    <w:p w14:paraId="287C7A7B" w14:textId="77777777" w:rsidR="00606591" w:rsidRPr="00777495" w:rsidRDefault="00606591" w:rsidP="00606591">
      <w:pPr>
        <w:jc w:val="center"/>
        <w:rPr>
          <w:rFonts w:ascii="Bookman Old Style" w:hAnsi="Bookman Old Style"/>
          <w:b/>
          <w:sz w:val="24"/>
          <w:szCs w:val="24"/>
        </w:rPr>
      </w:pPr>
      <w:r w:rsidRPr="00777495">
        <w:rPr>
          <w:rFonts w:ascii="Bookman Old Style" w:hAnsi="Bookman Old Style"/>
          <w:b/>
          <w:sz w:val="24"/>
          <w:szCs w:val="24"/>
        </w:rPr>
        <w:lastRenderedPageBreak/>
        <w:t>KATA PENGANTAR</w:t>
      </w:r>
    </w:p>
    <w:p w14:paraId="4A7391FB" w14:textId="77777777" w:rsidR="00606591" w:rsidRDefault="00606591" w:rsidP="00606591">
      <w:pPr>
        <w:rPr>
          <w:rFonts w:ascii="Bookman Old Style" w:hAnsi="Bookman Old Style"/>
        </w:rPr>
      </w:pPr>
    </w:p>
    <w:p w14:paraId="4EB42718" w14:textId="77777777" w:rsidR="00606591" w:rsidRDefault="00606591" w:rsidP="00606591">
      <w:pPr>
        <w:rPr>
          <w:rFonts w:ascii="Bookman Old Style" w:hAnsi="Bookman Old Style"/>
        </w:rPr>
      </w:pPr>
    </w:p>
    <w:p w14:paraId="704CA68C" w14:textId="77777777" w:rsidR="005D3164" w:rsidRDefault="005D3164" w:rsidP="00606591">
      <w:pPr>
        <w:pStyle w:val="Default"/>
        <w:spacing w:line="360" w:lineRule="auto"/>
        <w:ind w:left="518" w:firstLine="709"/>
        <w:contextualSpacing/>
        <w:jc w:val="both"/>
        <w:rPr>
          <w:rFonts w:ascii="Bookman Old Style" w:hAnsi="Bookman Old Style" w:cs="Arial"/>
          <w:lang w:val="id-ID"/>
        </w:rPr>
      </w:pPr>
    </w:p>
    <w:p w14:paraId="479E391A" w14:textId="77777777" w:rsidR="00606591" w:rsidRPr="009A440F" w:rsidRDefault="001D31E6" w:rsidP="009A440F">
      <w:pPr>
        <w:pStyle w:val="TeksIsi"/>
        <w:spacing w:line="360" w:lineRule="auto"/>
        <w:ind w:left="475" w:right="112" w:firstLine="720"/>
        <w:jc w:val="both"/>
        <w:rPr>
          <w:rFonts w:ascii="Bookman Old Style" w:eastAsia="Arial" w:hAnsi="Bookman Old Style"/>
          <w:sz w:val="22"/>
          <w:szCs w:val="22"/>
          <w:lang w:eastAsia="en-US"/>
        </w:rPr>
      </w:pPr>
      <w:proofErr w:type="spellStart"/>
      <w:r w:rsidRPr="001D31E6">
        <w:rPr>
          <w:rFonts w:ascii="Bookman Old Style" w:hAnsi="Bookman Old Style"/>
          <w:i/>
          <w:sz w:val="22"/>
          <w:szCs w:val="22"/>
        </w:rPr>
        <w:t>Alhamdulilla</w:t>
      </w:r>
      <w:r w:rsidR="005D3164" w:rsidRPr="001D31E6">
        <w:rPr>
          <w:rFonts w:ascii="Bookman Old Style" w:hAnsi="Bookman Old Style"/>
          <w:i/>
          <w:sz w:val="22"/>
          <w:szCs w:val="22"/>
        </w:rPr>
        <w:t>hirobbilalamin</w:t>
      </w:r>
      <w:proofErr w:type="spellEnd"/>
      <w:r w:rsidR="005D3164" w:rsidRPr="001D31E6">
        <w:rPr>
          <w:rFonts w:ascii="Bookman Old Style" w:hAnsi="Bookman Old Style"/>
          <w:sz w:val="22"/>
          <w:szCs w:val="22"/>
        </w:rPr>
        <w:t xml:space="preserve">. Segala puji dan syukur senantiasa kami panjatkan ke hadirat Allah SWT yang telah melimpahkan rahmat, </w:t>
      </w:r>
      <w:proofErr w:type="spellStart"/>
      <w:r w:rsidR="005D3164" w:rsidRPr="001D31E6">
        <w:rPr>
          <w:rFonts w:ascii="Bookman Old Style" w:hAnsi="Bookman Old Style"/>
          <w:sz w:val="22"/>
          <w:szCs w:val="22"/>
        </w:rPr>
        <w:t>barokah</w:t>
      </w:r>
      <w:proofErr w:type="spellEnd"/>
      <w:r w:rsidR="005D3164" w:rsidRPr="001D31E6">
        <w:rPr>
          <w:rFonts w:ascii="Bookman Old Style" w:hAnsi="Bookman Old Style"/>
          <w:sz w:val="22"/>
          <w:szCs w:val="22"/>
        </w:rPr>
        <w:t xml:space="preserve">, karunia, dan hidayah-Nya sehingga kami dapat menyelesaikan seluruh kewajiban kami dalam mengemban amanah untuk melaksanakan pemerintahan, pembangunan, pelayanan, dan pemberdayaan masyarakat di Kecamatan </w:t>
      </w:r>
      <w:proofErr w:type="spellStart"/>
      <w:r w:rsidR="005D3164" w:rsidRPr="001D31E6">
        <w:rPr>
          <w:rFonts w:ascii="Bookman Old Style" w:hAnsi="Bookman Old Style"/>
          <w:sz w:val="22"/>
          <w:szCs w:val="22"/>
        </w:rPr>
        <w:t>Bontomanai</w:t>
      </w:r>
      <w:proofErr w:type="spellEnd"/>
      <w:r w:rsidR="005D3164" w:rsidRPr="001D31E6">
        <w:rPr>
          <w:rFonts w:ascii="Bookman Old Style" w:hAnsi="Bookman Old Style"/>
          <w:sz w:val="22"/>
          <w:szCs w:val="22"/>
        </w:rPr>
        <w:t xml:space="preserve"> tahun 202</w:t>
      </w:r>
      <w:r w:rsidR="008A0AD4">
        <w:rPr>
          <w:rFonts w:ascii="Bookman Old Style" w:hAnsi="Bookman Old Style"/>
          <w:sz w:val="22"/>
          <w:szCs w:val="22"/>
          <w:lang w:val="en-US"/>
        </w:rPr>
        <w:t>5</w:t>
      </w:r>
      <w:r w:rsidR="005D3164" w:rsidRPr="001D31E6">
        <w:rPr>
          <w:rFonts w:ascii="Bookman Old Style" w:hAnsi="Bookman Old Style"/>
          <w:sz w:val="22"/>
          <w:szCs w:val="22"/>
        </w:rPr>
        <w:t xml:space="preserve"> dengan baik dan lancar.</w:t>
      </w:r>
    </w:p>
    <w:p w14:paraId="1C01782F" w14:textId="77777777" w:rsidR="00606591" w:rsidRPr="001D31E6" w:rsidRDefault="00606591" w:rsidP="00606591">
      <w:pPr>
        <w:pStyle w:val="Default"/>
        <w:spacing w:line="360" w:lineRule="auto"/>
        <w:ind w:left="518" w:firstLine="709"/>
        <w:contextualSpacing/>
        <w:jc w:val="both"/>
        <w:rPr>
          <w:rFonts w:ascii="Bookman Old Style" w:hAnsi="Bookman Old Style" w:cs="Arial"/>
          <w:sz w:val="22"/>
          <w:szCs w:val="22"/>
          <w:lang w:val="id-ID"/>
        </w:rPr>
      </w:pPr>
      <w:r w:rsidRPr="001D31E6">
        <w:rPr>
          <w:rFonts w:ascii="Bookman Old Style" w:hAnsi="Bookman Old Style" w:cs="Arial"/>
          <w:sz w:val="22"/>
          <w:szCs w:val="22"/>
          <w:lang w:val="id-ID"/>
        </w:rPr>
        <w:t xml:space="preserve">Penyusunan </w:t>
      </w:r>
      <w:proofErr w:type="spellStart"/>
      <w:r w:rsidRPr="001D31E6">
        <w:rPr>
          <w:rFonts w:ascii="Bookman Old Style" w:hAnsi="Bookman Old Style" w:cs="Arial"/>
          <w:sz w:val="22"/>
          <w:szCs w:val="22"/>
        </w:rPr>
        <w:t>LaporaranKeterangan</w:t>
      </w:r>
      <w:proofErr w:type="spellEnd"/>
      <w:r w:rsidRPr="001D31E6">
        <w:rPr>
          <w:rFonts w:ascii="Bookman Old Style" w:hAnsi="Bookman Old Style" w:cs="Arial"/>
          <w:sz w:val="22"/>
          <w:szCs w:val="22"/>
          <w:lang w:val="id-ID"/>
        </w:rPr>
        <w:t>P</w:t>
      </w:r>
      <w:proofErr w:type="spellStart"/>
      <w:r w:rsidRPr="001D31E6">
        <w:rPr>
          <w:rFonts w:ascii="Bookman Old Style" w:hAnsi="Bookman Old Style" w:cs="Arial"/>
          <w:sz w:val="22"/>
          <w:szCs w:val="22"/>
        </w:rPr>
        <w:t>ertanggung</w:t>
      </w:r>
      <w:proofErr w:type="spellEnd"/>
      <w:r w:rsidRPr="001D31E6">
        <w:rPr>
          <w:rFonts w:ascii="Bookman Old Style" w:hAnsi="Bookman Old Style" w:cs="Arial"/>
          <w:sz w:val="22"/>
          <w:szCs w:val="22"/>
          <w:lang w:val="id-ID"/>
        </w:rPr>
        <w:t>J</w:t>
      </w:r>
      <w:proofErr w:type="spellStart"/>
      <w:r w:rsidRPr="001D31E6">
        <w:rPr>
          <w:rFonts w:ascii="Bookman Old Style" w:hAnsi="Bookman Old Style" w:cs="Arial"/>
          <w:sz w:val="22"/>
          <w:szCs w:val="22"/>
        </w:rPr>
        <w:t>awaban</w:t>
      </w:r>
      <w:proofErr w:type="spellEnd"/>
      <w:r w:rsidRPr="001D31E6">
        <w:rPr>
          <w:rFonts w:ascii="Bookman Old Style" w:hAnsi="Bookman Old Style" w:cs="Arial"/>
          <w:sz w:val="22"/>
          <w:szCs w:val="22"/>
        </w:rPr>
        <w:t xml:space="preserve"> (LKPJ)</w:t>
      </w:r>
      <w:r w:rsidRPr="001D31E6">
        <w:rPr>
          <w:rFonts w:ascii="Bookman Old Style" w:hAnsi="Bookman Old Style" w:cs="Arial"/>
          <w:sz w:val="22"/>
          <w:szCs w:val="22"/>
          <w:lang w:val="id-ID"/>
        </w:rPr>
        <w:t xml:space="preserve">Kecamatan </w:t>
      </w:r>
      <w:proofErr w:type="spellStart"/>
      <w:r w:rsidR="00271D0D" w:rsidRPr="001D31E6">
        <w:rPr>
          <w:rFonts w:ascii="Bookman Old Style" w:hAnsi="Bookman Old Style" w:cs="Arial"/>
          <w:sz w:val="22"/>
          <w:szCs w:val="22"/>
        </w:rPr>
        <w:t>Bontomanai</w:t>
      </w:r>
      <w:proofErr w:type="spellEnd"/>
      <w:r w:rsidRPr="001D31E6">
        <w:rPr>
          <w:rFonts w:ascii="Bookman Old Style" w:hAnsi="Bookman Old Style" w:cs="Arial"/>
          <w:sz w:val="22"/>
          <w:szCs w:val="22"/>
          <w:lang w:val="id-ID"/>
        </w:rPr>
        <w:t xml:space="preserve"> Kabupa</w:t>
      </w:r>
      <w:r w:rsidR="00271D0D" w:rsidRPr="001D31E6">
        <w:rPr>
          <w:rFonts w:ascii="Bookman Old Style" w:hAnsi="Bookman Old Style" w:cs="Arial"/>
          <w:sz w:val="22"/>
          <w:szCs w:val="22"/>
          <w:lang w:val="id-ID"/>
        </w:rPr>
        <w:t>ten Kepulauan Selayar Tahun 202</w:t>
      </w:r>
      <w:r w:rsidR="008A0AD4">
        <w:rPr>
          <w:rFonts w:ascii="Bookman Old Style" w:hAnsi="Bookman Old Style" w:cs="Arial"/>
          <w:sz w:val="22"/>
          <w:szCs w:val="22"/>
        </w:rPr>
        <w:t>5</w:t>
      </w:r>
      <w:r w:rsidR="00C25CA5">
        <w:rPr>
          <w:rFonts w:ascii="Bookman Old Style" w:hAnsi="Bookman Old Style" w:cs="Arial"/>
          <w:sz w:val="22"/>
          <w:szCs w:val="22"/>
        </w:rPr>
        <w:t xml:space="preserve"> </w:t>
      </w:r>
      <w:r w:rsidRPr="001D31E6">
        <w:rPr>
          <w:rFonts w:ascii="Bookman Old Style" w:hAnsi="Bookman Old Style" w:cs="Arial"/>
          <w:sz w:val="22"/>
          <w:szCs w:val="22"/>
          <w:lang w:val="id-ID"/>
        </w:rPr>
        <w:t xml:space="preserve">adalah wujud terciptanya pelayanan kepada masyarakat secara umum dan laporan atas pelaksanaan program kegiatan serta arah kebijakan yang telah disetujui. </w:t>
      </w:r>
    </w:p>
    <w:p w14:paraId="7F6C5F76" w14:textId="77777777" w:rsidR="005D3164" w:rsidRPr="001D31E6" w:rsidRDefault="005D3164" w:rsidP="001D31E6">
      <w:pPr>
        <w:pStyle w:val="TeksIsi"/>
        <w:spacing w:line="360" w:lineRule="auto"/>
        <w:ind w:left="475" w:right="113" w:firstLine="720"/>
        <w:jc w:val="both"/>
        <w:rPr>
          <w:rFonts w:ascii="Bookman Old Style" w:hAnsi="Bookman Old Style"/>
          <w:sz w:val="22"/>
          <w:szCs w:val="22"/>
        </w:rPr>
      </w:pPr>
      <w:r w:rsidRPr="001D31E6">
        <w:rPr>
          <w:rFonts w:ascii="Bookman Old Style" w:hAnsi="Bookman Old Style"/>
          <w:sz w:val="22"/>
          <w:szCs w:val="22"/>
        </w:rPr>
        <w:t xml:space="preserve">Kami sepenuhnya menyadari bahwa dalam laporan ini masih terdapat kekurangan dan kelemahan terkait masalah data, analisis informasi, metode penyajian, kesimpulan, dan lain-lain. Oleh karena itu, kami sebagai Camat </w:t>
      </w:r>
      <w:proofErr w:type="spellStart"/>
      <w:r w:rsidRPr="001D31E6">
        <w:rPr>
          <w:rFonts w:ascii="Bookman Old Style" w:hAnsi="Bookman Old Style"/>
          <w:sz w:val="22"/>
          <w:szCs w:val="22"/>
        </w:rPr>
        <w:t>Bontomanai</w:t>
      </w:r>
      <w:proofErr w:type="spellEnd"/>
      <w:r w:rsidRPr="001D31E6">
        <w:rPr>
          <w:rFonts w:ascii="Bookman Old Style" w:hAnsi="Bookman Old Style"/>
          <w:sz w:val="22"/>
          <w:szCs w:val="22"/>
        </w:rPr>
        <w:t xml:space="preserve"> mengharapkan masukan, saran, serta koreksi dalam bentuk Catatan </w:t>
      </w:r>
      <w:proofErr w:type="spellStart"/>
      <w:r w:rsidRPr="001D31E6">
        <w:rPr>
          <w:rFonts w:ascii="Bookman Old Style" w:hAnsi="Bookman Old Style"/>
          <w:sz w:val="22"/>
          <w:szCs w:val="22"/>
        </w:rPr>
        <w:t>Strategisatas</w:t>
      </w:r>
      <w:proofErr w:type="spellEnd"/>
      <w:r w:rsidRPr="001D31E6">
        <w:rPr>
          <w:rFonts w:ascii="Bookman Old Style" w:hAnsi="Bookman Old Style"/>
          <w:sz w:val="22"/>
          <w:szCs w:val="22"/>
        </w:rPr>
        <w:t xml:space="preserve"> penyusunan dokumen LKPJ Akhir Tahun Anggaran </w:t>
      </w:r>
      <w:r w:rsidR="001D31E6" w:rsidRPr="001D31E6">
        <w:rPr>
          <w:rFonts w:ascii="Bookman Old Style" w:hAnsi="Bookman Old Style"/>
          <w:sz w:val="22"/>
          <w:szCs w:val="22"/>
        </w:rPr>
        <w:t>202</w:t>
      </w:r>
      <w:r w:rsidR="008A0AD4">
        <w:rPr>
          <w:rFonts w:ascii="Bookman Old Style" w:hAnsi="Bookman Old Style"/>
          <w:sz w:val="22"/>
          <w:szCs w:val="22"/>
          <w:lang w:val="en-US"/>
        </w:rPr>
        <w:t>5</w:t>
      </w:r>
      <w:r w:rsidRPr="001D31E6">
        <w:rPr>
          <w:rFonts w:ascii="Bookman Old Style" w:hAnsi="Bookman Old Style"/>
          <w:sz w:val="22"/>
          <w:szCs w:val="22"/>
        </w:rPr>
        <w:t xml:space="preserve"> demi perbaikan penyelenggaraan pemerintahan di masa yang akan datang.</w:t>
      </w:r>
    </w:p>
    <w:p w14:paraId="7B974180" w14:textId="77777777" w:rsidR="00AD6DC8" w:rsidRDefault="005D3164" w:rsidP="001D31E6">
      <w:pPr>
        <w:pStyle w:val="TeksIsi"/>
        <w:spacing w:line="360" w:lineRule="auto"/>
        <w:ind w:left="475" w:right="112" w:firstLine="720"/>
        <w:jc w:val="both"/>
        <w:rPr>
          <w:rFonts w:ascii="Bookman Old Style" w:hAnsi="Bookman Old Style"/>
          <w:sz w:val="22"/>
          <w:szCs w:val="22"/>
        </w:rPr>
      </w:pPr>
      <w:r w:rsidRPr="001D31E6">
        <w:rPr>
          <w:rFonts w:ascii="Bookman Old Style" w:hAnsi="Bookman Old Style"/>
          <w:sz w:val="22"/>
          <w:szCs w:val="22"/>
        </w:rPr>
        <w:t xml:space="preserve">Akhir kata, kami ucapkan terima kasih kepada seluruh jajaran Pemerintah Kecamatan dan Pemerintahan Desa </w:t>
      </w:r>
      <w:proofErr w:type="spellStart"/>
      <w:r w:rsidR="001D31E6" w:rsidRPr="001D31E6">
        <w:rPr>
          <w:rFonts w:ascii="Bookman Old Style" w:hAnsi="Bookman Old Style"/>
          <w:sz w:val="22"/>
          <w:szCs w:val="22"/>
          <w:lang w:val="en-US"/>
        </w:rPr>
        <w:t>lingkup</w:t>
      </w:r>
      <w:proofErr w:type="spellEnd"/>
      <w:r w:rsidR="00C25CA5">
        <w:rPr>
          <w:rFonts w:ascii="Bookman Old Style" w:hAnsi="Bookman Old Style"/>
          <w:sz w:val="22"/>
          <w:szCs w:val="22"/>
          <w:lang w:val="en-US"/>
        </w:rPr>
        <w:t xml:space="preserve"> </w:t>
      </w:r>
      <w:proofErr w:type="spellStart"/>
      <w:r w:rsidR="001D31E6" w:rsidRPr="001D31E6">
        <w:rPr>
          <w:rFonts w:ascii="Bookman Old Style" w:hAnsi="Bookman Old Style"/>
          <w:sz w:val="22"/>
          <w:szCs w:val="22"/>
          <w:lang w:val="en-US"/>
        </w:rPr>
        <w:t>Kecamatan</w:t>
      </w:r>
      <w:proofErr w:type="spellEnd"/>
      <w:r w:rsidR="00C25CA5">
        <w:rPr>
          <w:rFonts w:ascii="Bookman Old Style" w:hAnsi="Bookman Old Style"/>
          <w:sz w:val="22"/>
          <w:szCs w:val="22"/>
          <w:lang w:val="en-US"/>
        </w:rPr>
        <w:t xml:space="preserve"> </w:t>
      </w:r>
      <w:proofErr w:type="spellStart"/>
      <w:r w:rsidR="001D31E6" w:rsidRPr="001D31E6">
        <w:rPr>
          <w:rFonts w:ascii="Bookman Old Style" w:hAnsi="Bookman Old Style"/>
          <w:sz w:val="22"/>
          <w:szCs w:val="22"/>
          <w:lang w:val="en-US"/>
        </w:rPr>
        <w:t>Bontomanai</w:t>
      </w:r>
      <w:proofErr w:type="spellEnd"/>
      <w:r w:rsidR="00C25CA5">
        <w:rPr>
          <w:rFonts w:ascii="Bookman Old Style" w:hAnsi="Bookman Old Style"/>
          <w:sz w:val="22"/>
          <w:szCs w:val="22"/>
          <w:lang w:val="en-US"/>
        </w:rPr>
        <w:t xml:space="preserve"> </w:t>
      </w:r>
      <w:r w:rsidRPr="001D31E6">
        <w:rPr>
          <w:rFonts w:ascii="Bookman Old Style" w:hAnsi="Bookman Old Style"/>
          <w:sz w:val="22"/>
          <w:szCs w:val="22"/>
        </w:rPr>
        <w:t>serta semua pihak yang telah membantu penyusunan</w:t>
      </w:r>
      <w:r w:rsidR="00C25CA5">
        <w:rPr>
          <w:rFonts w:ascii="Bookman Old Style" w:hAnsi="Bookman Old Style"/>
          <w:sz w:val="22"/>
          <w:szCs w:val="22"/>
          <w:lang w:val="en-US"/>
        </w:rPr>
        <w:t xml:space="preserve"> </w:t>
      </w:r>
      <w:r w:rsidRPr="001D31E6">
        <w:rPr>
          <w:rFonts w:ascii="Bookman Old Style" w:hAnsi="Bookman Old Style"/>
          <w:sz w:val="22"/>
          <w:szCs w:val="22"/>
        </w:rPr>
        <w:t>LKPJ Akhir Tahun Anggaran 202</w:t>
      </w:r>
      <w:r w:rsidR="008A0AD4">
        <w:rPr>
          <w:rFonts w:ascii="Bookman Old Style" w:hAnsi="Bookman Old Style"/>
          <w:sz w:val="22"/>
          <w:szCs w:val="22"/>
          <w:lang w:val="en-US"/>
        </w:rPr>
        <w:t>5</w:t>
      </w:r>
      <w:r w:rsidRPr="001D31E6">
        <w:rPr>
          <w:rFonts w:ascii="Bookman Old Style" w:hAnsi="Bookman Old Style"/>
          <w:sz w:val="22"/>
          <w:szCs w:val="22"/>
        </w:rPr>
        <w:t xml:space="preserve"> ini. Kami berharap laporan ini dapat memberikan gambaran komprehensif mengenai keadaan, perkembangan, permasalahan dan pemecahannya, serta kemajuan yang dicapai </w:t>
      </w:r>
      <w:r w:rsidR="001D31E6" w:rsidRPr="001D31E6">
        <w:rPr>
          <w:rFonts w:ascii="Bookman Old Style" w:hAnsi="Bookman Old Style"/>
          <w:sz w:val="22"/>
          <w:szCs w:val="22"/>
        </w:rPr>
        <w:t xml:space="preserve">Kecamatan </w:t>
      </w:r>
      <w:proofErr w:type="spellStart"/>
      <w:r w:rsidR="001D31E6" w:rsidRPr="001D31E6">
        <w:rPr>
          <w:rFonts w:ascii="Bookman Old Style" w:hAnsi="Bookman Old Style"/>
          <w:sz w:val="22"/>
          <w:szCs w:val="22"/>
        </w:rPr>
        <w:t>Bontomanai</w:t>
      </w:r>
      <w:proofErr w:type="spellEnd"/>
      <w:r w:rsidRPr="001D31E6">
        <w:rPr>
          <w:rFonts w:ascii="Bookman Old Style" w:hAnsi="Bookman Old Style"/>
          <w:sz w:val="22"/>
          <w:szCs w:val="22"/>
        </w:rPr>
        <w:t xml:space="preserve"> selama tahun anggaran </w:t>
      </w:r>
      <w:r w:rsidR="001D31E6" w:rsidRPr="001D31E6">
        <w:rPr>
          <w:rFonts w:ascii="Bookman Old Style" w:hAnsi="Bookman Old Style"/>
          <w:sz w:val="22"/>
          <w:szCs w:val="22"/>
        </w:rPr>
        <w:t>202</w:t>
      </w:r>
      <w:r w:rsidR="008A0AD4">
        <w:rPr>
          <w:rFonts w:ascii="Bookman Old Style" w:hAnsi="Bookman Old Style"/>
          <w:sz w:val="22"/>
          <w:szCs w:val="22"/>
          <w:lang w:val="en-US"/>
        </w:rPr>
        <w:t>5</w:t>
      </w:r>
      <w:r w:rsidRPr="001D31E6">
        <w:rPr>
          <w:rFonts w:ascii="Bookman Old Style" w:hAnsi="Bookman Old Style"/>
          <w:sz w:val="22"/>
          <w:szCs w:val="22"/>
        </w:rPr>
        <w:t>.</w:t>
      </w:r>
    </w:p>
    <w:p w14:paraId="74B8D3A4" w14:textId="7006E373" w:rsidR="001D31E6" w:rsidRPr="001D31E6" w:rsidRDefault="00794241" w:rsidP="001D31E6">
      <w:pPr>
        <w:pStyle w:val="TeksIsi"/>
        <w:spacing w:line="360" w:lineRule="auto"/>
        <w:ind w:left="475" w:right="112" w:firstLine="720"/>
        <w:jc w:val="both"/>
        <w:rPr>
          <w:rFonts w:ascii="Bookman Old Style" w:hAnsi="Bookman Old Style"/>
          <w:sz w:val="22"/>
          <w:szCs w:val="22"/>
        </w:rPr>
      </w:pPr>
      <w:r>
        <w:rPr>
          <w:rFonts w:ascii="Bookman Old Style" w:hAnsi="Bookman Old Style"/>
          <w:noProof/>
        </w:rPr>
        <w:drawing>
          <wp:anchor distT="0" distB="0" distL="114300" distR="114300" simplePos="0" relativeHeight="251662336" behindDoc="1" locked="0" layoutInCell="1" allowOverlap="1" wp14:anchorId="584193DC" wp14:editId="2B146152">
            <wp:simplePos x="0" y="0"/>
            <wp:positionH relativeFrom="column">
              <wp:posOffset>2666999</wp:posOffset>
            </wp:positionH>
            <wp:positionV relativeFrom="paragraph">
              <wp:posOffset>189230</wp:posOffset>
            </wp:positionV>
            <wp:extent cx="1679575" cy="1703070"/>
            <wp:effectExtent l="114300" t="95250" r="92075" b="87630"/>
            <wp:wrapNone/>
            <wp:docPr id="19717941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45588" name="Picture 15"/>
                    <pic:cNvPicPr>
                      <a:picLocks noChangeAspect="1"/>
                    </pic:cNvPicPr>
                  </pic:nvPicPr>
                  <pic:blipFill>
                    <a:blip r:embed="rId12" cstate="print">
                      <a:extLst>
                        <a:ext uri="{BEBA8EAE-BF5A-486C-A8C5-ECC9F3942E4B}">
                          <a14:imgProps xmlns:a14="http://schemas.microsoft.com/office/drawing/2010/main">
                            <a14:imgLayer r:embed="rId13">
                              <a14:imgEffect>
                                <a14:brightnessContrast bright="40000" contrast="-40000"/>
                              </a14:imgEffect>
                              <a14:imgEffect>
                                <a14:saturation sat="400000"/>
                              </a14:imgEffect>
                            </a14:imgLayer>
                          </a14:imgProps>
                        </a:ext>
                        <a:ext uri="{28A0092B-C50C-407E-A947-70E740481C1C}">
                          <a14:useLocalDpi xmlns:a14="http://schemas.microsoft.com/office/drawing/2010/main" val="0"/>
                        </a:ext>
                      </a:extLst>
                    </a:blip>
                    <a:srcRect l="17045" t="24925" r="26137" b="29785"/>
                    <a:stretch>
                      <a:fillRect/>
                    </a:stretch>
                  </pic:blipFill>
                  <pic:spPr>
                    <a:xfrm rot="412454">
                      <a:off x="0" y="0"/>
                      <a:ext cx="1679575" cy="1703070"/>
                    </a:xfrm>
                    <a:prstGeom prst="rect">
                      <a:avLst/>
                    </a:prstGeom>
                  </pic:spPr>
                </pic:pic>
              </a:graphicData>
            </a:graphic>
          </wp:anchor>
        </w:drawing>
      </w:r>
    </w:p>
    <w:p w14:paraId="719C3C6D" w14:textId="6D18EB47" w:rsidR="00606591" w:rsidRPr="00517190" w:rsidRDefault="00517190" w:rsidP="00606591">
      <w:pPr>
        <w:spacing w:line="480" w:lineRule="auto"/>
        <w:ind w:left="4320" w:firstLine="720"/>
        <w:contextualSpacing/>
        <w:jc w:val="both"/>
        <w:rPr>
          <w:rFonts w:ascii="Bookman Old Style" w:hAnsi="Bookman Old Style" w:cs="Times New Roman"/>
          <w:sz w:val="24"/>
          <w:szCs w:val="24"/>
          <w:lang w:val="en-US"/>
        </w:rPr>
      </w:pPr>
      <w:proofErr w:type="spellStart"/>
      <w:r>
        <w:rPr>
          <w:rFonts w:ascii="Bookman Old Style" w:hAnsi="Bookman Old Style"/>
          <w:sz w:val="24"/>
          <w:szCs w:val="24"/>
        </w:rPr>
        <w:t>Polebunging</w:t>
      </w:r>
      <w:proofErr w:type="spellEnd"/>
      <w:r>
        <w:rPr>
          <w:rFonts w:ascii="Bookman Old Style" w:hAnsi="Bookman Old Style"/>
          <w:sz w:val="24"/>
          <w:szCs w:val="24"/>
        </w:rPr>
        <w:t xml:space="preserve">,   </w:t>
      </w:r>
      <w:r w:rsidR="00FF575E">
        <w:rPr>
          <w:rFonts w:ascii="Bookman Old Style" w:hAnsi="Bookman Old Style"/>
          <w:sz w:val="24"/>
          <w:szCs w:val="24"/>
        </w:rPr>
        <w:t xml:space="preserve"> Januar</w:t>
      </w:r>
      <w:r>
        <w:rPr>
          <w:rFonts w:ascii="Bookman Old Style" w:hAnsi="Bookman Old Style"/>
          <w:sz w:val="24"/>
          <w:szCs w:val="24"/>
        </w:rPr>
        <w:t>i 202</w:t>
      </w:r>
      <w:r w:rsidR="008A0AD4">
        <w:rPr>
          <w:rFonts w:ascii="Bookman Old Style" w:hAnsi="Bookman Old Style"/>
          <w:sz w:val="24"/>
          <w:szCs w:val="24"/>
          <w:lang w:val="en-US"/>
        </w:rPr>
        <w:t>6</w:t>
      </w:r>
    </w:p>
    <w:p w14:paraId="11C71990" w14:textId="1132FCA6" w:rsidR="00606591" w:rsidRPr="00606591" w:rsidRDefault="00271D0D" w:rsidP="00606591">
      <w:pPr>
        <w:ind w:left="4320" w:firstLine="720"/>
        <w:contextualSpacing/>
        <w:jc w:val="both"/>
        <w:rPr>
          <w:rFonts w:ascii="Bookman Old Style" w:hAnsi="Bookman Old Style"/>
          <w:b/>
          <w:sz w:val="24"/>
          <w:szCs w:val="24"/>
          <w:lang w:val="en-US"/>
        </w:rPr>
      </w:pPr>
      <w:r>
        <w:rPr>
          <w:rFonts w:ascii="Bookman Old Style" w:hAnsi="Bookman Old Style"/>
          <w:b/>
          <w:sz w:val="24"/>
          <w:szCs w:val="24"/>
        </w:rPr>
        <w:t>CAMAT  B</w:t>
      </w:r>
      <w:r>
        <w:rPr>
          <w:rFonts w:ascii="Bookman Old Style" w:hAnsi="Bookman Old Style"/>
          <w:b/>
          <w:sz w:val="24"/>
          <w:szCs w:val="24"/>
          <w:lang w:val="en-US"/>
        </w:rPr>
        <w:t>ONTOMANAI</w:t>
      </w:r>
      <w:r w:rsidR="00606591" w:rsidRPr="00606591">
        <w:rPr>
          <w:rFonts w:ascii="Bookman Old Style" w:hAnsi="Bookman Old Style"/>
          <w:b/>
          <w:sz w:val="24"/>
          <w:szCs w:val="24"/>
        </w:rPr>
        <w:t>,</w:t>
      </w:r>
    </w:p>
    <w:p w14:paraId="1E2C5573" w14:textId="6C131D61" w:rsidR="00606591" w:rsidRPr="00606591" w:rsidRDefault="00794241" w:rsidP="00606591">
      <w:pPr>
        <w:ind w:left="5954"/>
        <w:contextualSpacing/>
        <w:jc w:val="both"/>
        <w:rPr>
          <w:rFonts w:ascii="Bookman Old Style" w:hAnsi="Bookman Old Style"/>
          <w:b/>
          <w:sz w:val="24"/>
          <w:szCs w:val="24"/>
        </w:rPr>
      </w:pPr>
      <w:r>
        <w:rPr>
          <w:rFonts w:ascii="Bookman Old Style" w:eastAsia="Times New Roman" w:hAnsi="Bookman Old Style" w:cs="Times New Roman"/>
          <w:noProof/>
          <w:sz w:val="22"/>
          <w:szCs w:val="22"/>
          <w:lang w:eastAsia="zh-CN"/>
        </w:rPr>
        <w:drawing>
          <wp:anchor distT="0" distB="0" distL="114300" distR="114300" simplePos="0" relativeHeight="251664384" behindDoc="1" locked="0" layoutInCell="1" allowOverlap="1" wp14:anchorId="4923CDC7" wp14:editId="6596B3B5">
            <wp:simplePos x="0" y="0"/>
            <wp:positionH relativeFrom="margin">
              <wp:posOffset>3286125</wp:posOffset>
            </wp:positionH>
            <wp:positionV relativeFrom="margin">
              <wp:posOffset>7247890</wp:posOffset>
            </wp:positionV>
            <wp:extent cx="2097405" cy="748030"/>
            <wp:effectExtent l="0" t="0" r="0" b="0"/>
            <wp:wrapNone/>
            <wp:docPr id="1726563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2368" name="Picture 1"/>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097405" cy="748030"/>
                    </a:xfrm>
                    <a:prstGeom prst="rect">
                      <a:avLst/>
                    </a:prstGeom>
                  </pic:spPr>
                </pic:pic>
              </a:graphicData>
            </a:graphic>
          </wp:anchor>
        </w:drawing>
      </w:r>
    </w:p>
    <w:p w14:paraId="25D6CFBB" w14:textId="5CDE3EFC" w:rsidR="00606591" w:rsidRPr="00606591" w:rsidRDefault="00606591" w:rsidP="00606591">
      <w:pPr>
        <w:jc w:val="both"/>
        <w:rPr>
          <w:rFonts w:ascii="Bookman Old Style" w:hAnsi="Bookman Old Style"/>
          <w:b/>
          <w:sz w:val="24"/>
          <w:szCs w:val="24"/>
        </w:rPr>
      </w:pPr>
    </w:p>
    <w:p w14:paraId="3CEC0031" w14:textId="2DE0625E" w:rsidR="00606591" w:rsidRPr="00606591" w:rsidRDefault="00606591" w:rsidP="00606591">
      <w:pPr>
        <w:ind w:left="5954"/>
        <w:contextualSpacing/>
        <w:jc w:val="both"/>
        <w:rPr>
          <w:rFonts w:ascii="Bookman Old Style" w:hAnsi="Bookman Old Style"/>
          <w:b/>
          <w:sz w:val="24"/>
          <w:szCs w:val="24"/>
        </w:rPr>
      </w:pPr>
    </w:p>
    <w:p w14:paraId="44D027AD" w14:textId="500109BA" w:rsidR="00606591" w:rsidRPr="008A0AD4" w:rsidRDefault="008A0AD4" w:rsidP="00606591">
      <w:pPr>
        <w:ind w:left="4320" w:firstLine="720"/>
        <w:contextualSpacing/>
        <w:jc w:val="both"/>
        <w:rPr>
          <w:rFonts w:ascii="Bookman Old Style" w:hAnsi="Bookman Old Style"/>
          <w:b/>
          <w:sz w:val="24"/>
          <w:szCs w:val="24"/>
          <w:u w:val="single"/>
          <w:lang w:val="en-US"/>
        </w:rPr>
      </w:pPr>
      <w:r>
        <w:rPr>
          <w:rFonts w:ascii="Bookman Old Style" w:hAnsi="Bookman Old Style"/>
          <w:b/>
          <w:sz w:val="24"/>
          <w:szCs w:val="24"/>
          <w:u w:val="single"/>
          <w:lang w:val="en-US"/>
        </w:rPr>
        <w:t xml:space="preserve">MUHAMMAD ASRI, </w:t>
      </w:r>
      <w:proofErr w:type="spellStart"/>
      <w:proofErr w:type="gramStart"/>
      <w:r>
        <w:rPr>
          <w:rFonts w:ascii="Bookman Old Style" w:hAnsi="Bookman Old Style"/>
          <w:b/>
          <w:sz w:val="24"/>
          <w:szCs w:val="24"/>
          <w:u w:val="single"/>
          <w:lang w:val="en-US"/>
        </w:rPr>
        <w:t>S.Sos.,M</w:t>
      </w:r>
      <w:proofErr w:type="gramEnd"/>
      <w:r>
        <w:rPr>
          <w:rFonts w:ascii="Bookman Old Style" w:hAnsi="Bookman Old Style"/>
          <w:b/>
          <w:sz w:val="24"/>
          <w:szCs w:val="24"/>
          <w:u w:val="single"/>
          <w:lang w:val="en-US"/>
        </w:rPr>
        <w:t>.M</w:t>
      </w:r>
      <w:proofErr w:type="spellEnd"/>
    </w:p>
    <w:p w14:paraId="008EE374" w14:textId="77777777" w:rsidR="00606591" w:rsidRPr="00C25CA5" w:rsidRDefault="00606591" w:rsidP="00606591">
      <w:pPr>
        <w:ind w:left="4320" w:firstLine="720"/>
        <w:contextualSpacing/>
        <w:jc w:val="both"/>
        <w:rPr>
          <w:rFonts w:ascii="Bookman Old Style" w:hAnsi="Bookman Old Style"/>
          <w:sz w:val="24"/>
          <w:szCs w:val="24"/>
          <w:lang w:val="en-US"/>
        </w:rPr>
      </w:pPr>
      <w:r w:rsidRPr="00606591">
        <w:rPr>
          <w:rFonts w:ascii="Bookman Old Style" w:hAnsi="Bookman Old Style"/>
          <w:sz w:val="24"/>
          <w:szCs w:val="24"/>
        </w:rPr>
        <w:t>Pangkat : Pembina</w:t>
      </w:r>
      <w:r w:rsidR="008A0AD4">
        <w:rPr>
          <w:rFonts w:ascii="Bookman Old Style" w:hAnsi="Bookman Old Style"/>
          <w:sz w:val="24"/>
          <w:szCs w:val="24"/>
          <w:lang w:val="en-US"/>
        </w:rPr>
        <w:t xml:space="preserve"> </w:t>
      </w:r>
    </w:p>
    <w:p w14:paraId="04B8972F" w14:textId="40700867" w:rsidR="00606591" w:rsidRPr="008A0AD4" w:rsidRDefault="008A0AD4" w:rsidP="00606591">
      <w:pPr>
        <w:ind w:left="4320" w:firstLine="720"/>
        <w:contextualSpacing/>
        <w:jc w:val="both"/>
        <w:rPr>
          <w:rFonts w:ascii="Bookman Old Style" w:hAnsi="Bookman Old Style"/>
          <w:sz w:val="24"/>
          <w:szCs w:val="24"/>
          <w:lang w:val="en-US"/>
        </w:rPr>
      </w:pPr>
      <w:r>
        <w:rPr>
          <w:rFonts w:ascii="Bookman Old Style" w:hAnsi="Bookman Old Style"/>
          <w:sz w:val="24"/>
          <w:szCs w:val="24"/>
        </w:rPr>
        <w:t>NIP.197</w:t>
      </w:r>
      <w:r>
        <w:rPr>
          <w:rFonts w:ascii="Bookman Old Style" w:hAnsi="Bookman Old Style"/>
          <w:sz w:val="24"/>
          <w:szCs w:val="24"/>
          <w:lang w:val="en-US"/>
        </w:rPr>
        <w:t>812302005021005</w:t>
      </w:r>
    </w:p>
    <w:p w14:paraId="388CA8D6" w14:textId="71B18AE0" w:rsidR="00606591" w:rsidRDefault="00606591" w:rsidP="00606591">
      <w:pPr>
        <w:spacing w:line="360" w:lineRule="auto"/>
        <w:jc w:val="both"/>
        <w:rPr>
          <w:rFonts w:ascii="Bookman Old Style" w:hAnsi="Bookman Old Style"/>
        </w:rPr>
      </w:pPr>
    </w:p>
    <w:p w14:paraId="0735F903" w14:textId="6565784C" w:rsidR="00777495" w:rsidRDefault="00777495" w:rsidP="006005D9">
      <w:pPr>
        <w:pStyle w:val="TidakAdaSpasi"/>
        <w:jc w:val="center"/>
        <w:rPr>
          <w:rFonts w:ascii="Bookman Old Style" w:hAnsi="Bookman Old Style" w:cs="Arial"/>
          <w:b/>
          <w:sz w:val="24"/>
          <w:lang w:val="id-ID"/>
        </w:rPr>
      </w:pPr>
    </w:p>
    <w:p w14:paraId="3C9EA575" w14:textId="32309E3E" w:rsidR="00777495" w:rsidRDefault="00777495" w:rsidP="006005D9">
      <w:pPr>
        <w:pStyle w:val="TidakAdaSpasi"/>
        <w:jc w:val="center"/>
        <w:rPr>
          <w:rFonts w:ascii="Bookman Old Style" w:hAnsi="Bookman Old Style" w:cs="Arial"/>
          <w:b/>
          <w:sz w:val="24"/>
          <w:lang w:val="id-ID"/>
        </w:rPr>
      </w:pPr>
    </w:p>
    <w:p w14:paraId="2D3E4A47" w14:textId="206A2C47" w:rsidR="00A66BE6" w:rsidRDefault="00A66BE6" w:rsidP="0014079C">
      <w:pPr>
        <w:spacing w:after="120"/>
        <w:rPr>
          <w:rFonts w:ascii="Bookman Old Style" w:hAnsi="Bookman Old Style"/>
          <w:b/>
          <w:lang w:val="en-US"/>
        </w:rPr>
      </w:pPr>
    </w:p>
    <w:p w14:paraId="49B4584A" w14:textId="24CB7084" w:rsidR="009A440F" w:rsidRDefault="009A440F" w:rsidP="0014079C">
      <w:pPr>
        <w:spacing w:after="120"/>
        <w:rPr>
          <w:rFonts w:ascii="Bookman Old Style" w:hAnsi="Bookman Old Style"/>
          <w:b/>
          <w:lang w:val="en-US"/>
        </w:rPr>
      </w:pPr>
    </w:p>
    <w:p w14:paraId="26ABE833" w14:textId="77777777" w:rsidR="009A440F" w:rsidRDefault="009A440F" w:rsidP="0014079C">
      <w:pPr>
        <w:spacing w:after="120"/>
        <w:rPr>
          <w:rFonts w:ascii="Bookman Old Style" w:hAnsi="Bookman Old Style"/>
          <w:b/>
          <w:lang w:val="en-US"/>
        </w:rPr>
      </w:pPr>
    </w:p>
    <w:p w14:paraId="2BF7B3C9" w14:textId="77777777" w:rsidR="009A440F" w:rsidRDefault="009A440F" w:rsidP="0014079C">
      <w:pPr>
        <w:spacing w:after="120"/>
        <w:rPr>
          <w:rFonts w:ascii="Bookman Old Style" w:hAnsi="Bookman Old Style"/>
          <w:b/>
          <w:lang w:val="en-US"/>
        </w:rPr>
      </w:pPr>
    </w:p>
    <w:p w14:paraId="58B8F5E4" w14:textId="77777777" w:rsidR="009A440F" w:rsidRDefault="009A440F" w:rsidP="0014079C">
      <w:pPr>
        <w:spacing w:after="120"/>
        <w:rPr>
          <w:rFonts w:ascii="Bookman Old Style" w:hAnsi="Bookman Old Style"/>
          <w:b/>
          <w:lang w:val="en-US"/>
        </w:rPr>
      </w:pPr>
    </w:p>
    <w:p w14:paraId="4ABE1DCB" w14:textId="77777777" w:rsidR="009A440F" w:rsidRPr="0014079C" w:rsidRDefault="009A440F" w:rsidP="0014079C">
      <w:pPr>
        <w:spacing w:after="120"/>
        <w:rPr>
          <w:rFonts w:ascii="Bookman Old Style" w:hAnsi="Bookman Old Style"/>
          <w:b/>
          <w:lang w:val="en-US"/>
        </w:rPr>
      </w:pPr>
    </w:p>
    <w:p w14:paraId="5C0521C5" w14:textId="77777777" w:rsidR="009460D4" w:rsidRDefault="009460D4" w:rsidP="009460D4">
      <w:pPr>
        <w:spacing w:after="120"/>
        <w:jc w:val="center"/>
        <w:rPr>
          <w:rFonts w:ascii="Bookman Old Style" w:hAnsi="Bookman Old Style"/>
          <w:b/>
        </w:rPr>
      </w:pPr>
    </w:p>
    <w:p w14:paraId="4BED7535" w14:textId="77777777" w:rsidR="009460D4" w:rsidRDefault="009460D4" w:rsidP="009460D4">
      <w:pPr>
        <w:spacing w:after="120"/>
        <w:jc w:val="center"/>
        <w:rPr>
          <w:rFonts w:ascii="Bookman Old Style" w:hAnsi="Bookman Old Style"/>
          <w:b/>
          <w:lang w:val="en-US"/>
        </w:rPr>
      </w:pPr>
      <w:r>
        <w:rPr>
          <w:rFonts w:ascii="Bookman Old Style" w:hAnsi="Bookman Old Style"/>
          <w:b/>
        </w:rPr>
        <w:t xml:space="preserve">DAFTAR ISI </w:t>
      </w:r>
    </w:p>
    <w:p w14:paraId="6FB648A5" w14:textId="77777777" w:rsidR="009460D4" w:rsidRPr="009525E9" w:rsidRDefault="009460D4" w:rsidP="009460D4">
      <w:pPr>
        <w:spacing w:after="120" w:line="360" w:lineRule="auto"/>
        <w:jc w:val="both"/>
        <w:rPr>
          <w:rFonts w:ascii="Bookman Old Style" w:hAnsi="Bookman Old Style"/>
          <w:lang w:val="en-US"/>
        </w:rPr>
      </w:pPr>
      <w:r w:rsidRPr="009525E9">
        <w:rPr>
          <w:rFonts w:ascii="Bookman Old Style" w:hAnsi="Bookman Old Style"/>
          <w:lang w:val="en-US"/>
        </w:rPr>
        <w:t xml:space="preserve">Halaman </w:t>
      </w:r>
      <w:proofErr w:type="spellStart"/>
      <w:r w:rsidRPr="009525E9">
        <w:rPr>
          <w:rFonts w:ascii="Bookman Old Style" w:hAnsi="Bookman Old Style"/>
          <w:lang w:val="en-US"/>
        </w:rPr>
        <w:t>Judul</w:t>
      </w:r>
      <w:proofErr w:type="spellEnd"/>
    </w:p>
    <w:p w14:paraId="3F0DCC57" w14:textId="77777777" w:rsidR="009460D4" w:rsidRPr="009525E9" w:rsidRDefault="009460D4" w:rsidP="009460D4">
      <w:pPr>
        <w:tabs>
          <w:tab w:val="right" w:leader="dot" w:pos="9072"/>
          <w:tab w:val="right" w:pos="9356"/>
        </w:tabs>
        <w:spacing w:after="120" w:line="360" w:lineRule="auto"/>
        <w:jc w:val="both"/>
        <w:rPr>
          <w:rFonts w:ascii="Bookman Old Style" w:hAnsi="Bookman Old Style"/>
          <w:lang w:val="en-US"/>
        </w:rPr>
      </w:pPr>
      <w:r w:rsidRPr="009525E9">
        <w:rPr>
          <w:rFonts w:ascii="Bookman Old Style" w:hAnsi="Bookman Old Style"/>
          <w:lang w:val="en-US"/>
        </w:rPr>
        <w:t xml:space="preserve">Kata </w:t>
      </w:r>
      <w:proofErr w:type="spellStart"/>
      <w:r w:rsidRPr="009525E9">
        <w:rPr>
          <w:rFonts w:ascii="Bookman Old Style" w:hAnsi="Bookman Old Style"/>
          <w:lang w:val="en-US"/>
        </w:rPr>
        <w:t>Pengantar</w:t>
      </w:r>
      <w:proofErr w:type="spellEnd"/>
      <w:r w:rsidRPr="009525E9">
        <w:rPr>
          <w:rFonts w:ascii="Bookman Old Style" w:hAnsi="Bookman Old Style"/>
          <w:lang w:val="en-US"/>
        </w:rPr>
        <w:tab/>
      </w:r>
      <w:r w:rsidRPr="009525E9">
        <w:rPr>
          <w:rFonts w:ascii="Bookman Old Style" w:hAnsi="Bookman Old Style"/>
          <w:lang w:val="en-US"/>
        </w:rPr>
        <w:tab/>
      </w:r>
      <w:proofErr w:type="spellStart"/>
      <w:r w:rsidRPr="009525E9">
        <w:rPr>
          <w:rFonts w:ascii="Bookman Old Style" w:hAnsi="Bookman Old Style"/>
          <w:lang w:val="en-US"/>
        </w:rPr>
        <w:t>i</w:t>
      </w:r>
      <w:proofErr w:type="spellEnd"/>
    </w:p>
    <w:p w14:paraId="0F64FCC0" w14:textId="77777777" w:rsidR="009460D4" w:rsidRPr="009525E9" w:rsidRDefault="009460D4" w:rsidP="009460D4">
      <w:pPr>
        <w:tabs>
          <w:tab w:val="right" w:leader="dot" w:pos="9072"/>
          <w:tab w:val="right" w:pos="9356"/>
        </w:tabs>
        <w:spacing w:after="120" w:line="360" w:lineRule="auto"/>
        <w:jc w:val="both"/>
        <w:rPr>
          <w:rFonts w:ascii="Bookman Old Style" w:hAnsi="Bookman Old Style"/>
          <w:lang w:val="en-US"/>
        </w:rPr>
      </w:pPr>
      <w:r w:rsidRPr="009525E9">
        <w:rPr>
          <w:rFonts w:ascii="Bookman Old Style" w:hAnsi="Bookman Old Style"/>
          <w:lang w:val="en-US"/>
        </w:rPr>
        <w:t>Daftar Isi</w:t>
      </w:r>
      <w:r w:rsidRPr="009525E9">
        <w:rPr>
          <w:rFonts w:ascii="Bookman Old Style" w:hAnsi="Bookman Old Style"/>
          <w:lang w:val="en-US"/>
        </w:rPr>
        <w:tab/>
      </w:r>
      <w:r w:rsidRPr="009525E9">
        <w:rPr>
          <w:rFonts w:ascii="Bookman Old Style" w:hAnsi="Bookman Old Style"/>
          <w:lang w:val="en-US"/>
        </w:rPr>
        <w:tab/>
        <w:t>ii</w:t>
      </w:r>
    </w:p>
    <w:p w14:paraId="30410EBE" w14:textId="77777777" w:rsidR="009460D4" w:rsidRPr="009525E9" w:rsidRDefault="009460D4" w:rsidP="009460D4">
      <w:pPr>
        <w:tabs>
          <w:tab w:val="right" w:leader="dot" w:pos="9072"/>
          <w:tab w:val="right" w:pos="9356"/>
        </w:tabs>
        <w:spacing w:after="120" w:line="360" w:lineRule="auto"/>
        <w:jc w:val="both"/>
        <w:rPr>
          <w:rFonts w:ascii="Bookman Old Style" w:hAnsi="Bookman Old Style"/>
          <w:lang w:val="en-US"/>
        </w:rPr>
      </w:pPr>
      <w:r w:rsidRPr="009525E9">
        <w:rPr>
          <w:rFonts w:ascii="Bookman Old Style" w:hAnsi="Bookman Old Style"/>
          <w:lang w:val="en-US"/>
        </w:rPr>
        <w:t>BAB I PENDAHULUAN</w:t>
      </w:r>
      <w:r w:rsidRPr="009525E9">
        <w:rPr>
          <w:rFonts w:ascii="Bookman Old Style" w:hAnsi="Bookman Old Style"/>
          <w:lang w:val="en-US"/>
        </w:rPr>
        <w:tab/>
      </w:r>
      <w:r w:rsidRPr="009525E9">
        <w:rPr>
          <w:rFonts w:ascii="Bookman Old Style" w:hAnsi="Bookman Old Style"/>
          <w:lang w:val="en-US"/>
        </w:rPr>
        <w:tab/>
        <w:t>1</w:t>
      </w:r>
    </w:p>
    <w:p w14:paraId="4ADF6351" w14:textId="78AE0069" w:rsidR="009460D4" w:rsidRPr="009525E9" w:rsidRDefault="009460D4" w:rsidP="009460D4">
      <w:pPr>
        <w:pStyle w:val="DaftarParagraf"/>
        <w:numPr>
          <w:ilvl w:val="1"/>
          <w:numId w:val="25"/>
        </w:numPr>
        <w:tabs>
          <w:tab w:val="right" w:leader="dot" w:pos="9072"/>
          <w:tab w:val="right" w:pos="9356"/>
        </w:tabs>
        <w:spacing w:after="120" w:line="360" w:lineRule="auto"/>
        <w:jc w:val="both"/>
        <w:rPr>
          <w:rFonts w:ascii="Bookman Old Style" w:hAnsi="Bookman Old Style"/>
          <w:lang w:val="en-US"/>
        </w:rPr>
      </w:pPr>
      <w:r w:rsidRPr="009525E9">
        <w:rPr>
          <w:rFonts w:ascii="Bookman Old Style" w:hAnsi="Bookman Old Style"/>
          <w:lang w:val="en-US"/>
        </w:rPr>
        <w:t xml:space="preserve">Gambaran </w:t>
      </w:r>
      <w:proofErr w:type="spellStart"/>
      <w:r w:rsidRPr="009525E9">
        <w:rPr>
          <w:rFonts w:ascii="Bookman Old Style" w:hAnsi="Bookman Old Style"/>
          <w:lang w:val="en-US"/>
        </w:rPr>
        <w:t>umum</w:t>
      </w:r>
      <w:proofErr w:type="spellEnd"/>
      <w:r w:rsidRPr="009525E9">
        <w:rPr>
          <w:rFonts w:ascii="Bookman Old Style" w:hAnsi="Bookman Old Style"/>
          <w:lang w:val="en-US"/>
        </w:rPr>
        <w:t xml:space="preserve"> OPD</w:t>
      </w:r>
      <w:r w:rsidRPr="009525E9">
        <w:rPr>
          <w:rFonts w:ascii="Bookman Old Style" w:hAnsi="Bookman Old Style"/>
          <w:lang w:val="en-US"/>
        </w:rPr>
        <w:tab/>
      </w:r>
      <w:r w:rsidRPr="009525E9">
        <w:rPr>
          <w:rFonts w:ascii="Bookman Old Style" w:hAnsi="Bookman Old Style"/>
          <w:lang w:val="en-US"/>
        </w:rPr>
        <w:tab/>
      </w:r>
      <w:r w:rsidR="008A4355">
        <w:rPr>
          <w:rFonts w:ascii="Bookman Old Style" w:hAnsi="Bookman Old Style"/>
          <w:lang w:val="en-US"/>
        </w:rPr>
        <w:t>1</w:t>
      </w:r>
    </w:p>
    <w:p w14:paraId="76F20186" w14:textId="0B43FD64" w:rsidR="009460D4" w:rsidRPr="009525E9" w:rsidRDefault="009460D4" w:rsidP="009460D4">
      <w:pPr>
        <w:pStyle w:val="DaftarParagraf"/>
        <w:numPr>
          <w:ilvl w:val="1"/>
          <w:numId w:val="25"/>
        </w:numPr>
        <w:tabs>
          <w:tab w:val="right" w:leader="dot" w:pos="9072"/>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Struktur</w:t>
      </w:r>
      <w:proofErr w:type="spellEnd"/>
      <w:r>
        <w:rPr>
          <w:rFonts w:ascii="Bookman Old Style" w:hAnsi="Bookman Old Style"/>
          <w:lang w:val="en-US"/>
        </w:rPr>
        <w:t xml:space="preserve"> </w:t>
      </w:r>
      <w:proofErr w:type="spellStart"/>
      <w:r w:rsidRPr="009525E9">
        <w:rPr>
          <w:rFonts w:ascii="Bookman Old Style" w:hAnsi="Bookman Old Style"/>
          <w:lang w:val="en-US"/>
        </w:rPr>
        <w:t>Organisasi</w:t>
      </w:r>
      <w:proofErr w:type="spellEnd"/>
      <w:r w:rsidRPr="009525E9">
        <w:rPr>
          <w:rFonts w:ascii="Bookman Old Style" w:hAnsi="Bookman Old Style"/>
          <w:lang w:val="en-US"/>
        </w:rPr>
        <w:t xml:space="preserve">, </w:t>
      </w:r>
      <w:proofErr w:type="spellStart"/>
      <w:r w:rsidRPr="009525E9">
        <w:rPr>
          <w:rFonts w:ascii="Bookman Old Style" w:hAnsi="Bookman Old Style"/>
          <w:lang w:val="en-US"/>
        </w:rPr>
        <w:t>Tugas</w:t>
      </w:r>
      <w:proofErr w:type="spellEnd"/>
      <w:r>
        <w:rPr>
          <w:rFonts w:ascii="Bookman Old Style" w:hAnsi="Bookman Old Style"/>
          <w:lang w:val="en-US"/>
        </w:rPr>
        <w:t xml:space="preserve"> </w:t>
      </w:r>
      <w:proofErr w:type="spellStart"/>
      <w:r w:rsidRPr="009525E9">
        <w:rPr>
          <w:rFonts w:ascii="Bookman Old Style" w:hAnsi="Bookman Old Style"/>
          <w:lang w:val="en-US"/>
        </w:rPr>
        <w:t>Pokok</w:t>
      </w:r>
      <w:proofErr w:type="spellEnd"/>
      <w:r w:rsidRPr="009525E9">
        <w:rPr>
          <w:rFonts w:ascii="Bookman Old Style" w:hAnsi="Bookman Old Style"/>
          <w:lang w:val="en-US"/>
        </w:rPr>
        <w:t xml:space="preserve">, dan </w:t>
      </w:r>
      <w:proofErr w:type="spellStart"/>
      <w:r w:rsidRPr="009525E9">
        <w:rPr>
          <w:rFonts w:ascii="Bookman Old Style" w:hAnsi="Bookman Old Style"/>
          <w:lang w:val="en-US"/>
        </w:rPr>
        <w:t>Fungsi</w:t>
      </w:r>
      <w:proofErr w:type="spellEnd"/>
      <w:r w:rsidRPr="009525E9">
        <w:rPr>
          <w:rFonts w:ascii="Bookman Old Style" w:hAnsi="Bookman Old Style"/>
          <w:lang w:val="en-US"/>
        </w:rPr>
        <w:t xml:space="preserve"> SKPD</w:t>
      </w:r>
      <w:r w:rsidRPr="009525E9">
        <w:rPr>
          <w:rFonts w:ascii="Bookman Old Style" w:hAnsi="Bookman Old Style"/>
          <w:lang w:val="en-US"/>
        </w:rPr>
        <w:tab/>
      </w:r>
      <w:r w:rsidRPr="009525E9">
        <w:rPr>
          <w:rFonts w:ascii="Bookman Old Style" w:hAnsi="Bookman Old Style"/>
          <w:lang w:val="en-US"/>
        </w:rPr>
        <w:tab/>
      </w:r>
      <w:r w:rsidR="00FA722F">
        <w:rPr>
          <w:rFonts w:ascii="Bookman Old Style" w:hAnsi="Bookman Old Style"/>
          <w:lang w:val="en-US"/>
        </w:rPr>
        <w:t>2</w:t>
      </w:r>
    </w:p>
    <w:p w14:paraId="3D316F7C" w14:textId="77777777" w:rsidR="009460D4" w:rsidRPr="00EF7DEC" w:rsidRDefault="009460D4" w:rsidP="009460D4">
      <w:pPr>
        <w:pStyle w:val="DaftarParagraf"/>
        <w:numPr>
          <w:ilvl w:val="1"/>
          <w:numId w:val="25"/>
        </w:numPr>
        <w:tabs>
          <w:tab w:val="right" w:leader="dot" w:pos="9072"/>
          <w:tab w:val="right" w:pos="9356"/>
        </w:tabs>
        <w:spacing w:after="120" w:line="360" w:lineRule="auto"/>
        <w:jc w:val="both"/>
        <w:rPr>
          <w:rFonts w:ascii="Bookman Old Style" w:hAnsi="Bookman Old Style"/>
          <w:lang w:val="en-US"/>
        </w:rPr>
      </w:pPr>
      <w:proofErr w:type="spellStart"/>
      <w:r w:rsidRPr="00EF7DEC">
        <w:rPr>
          <w:rFonts w:ascii="Bookman Old Style" w:hAnsi="Bookman Old Style"/>
          <w:lang w:val="en-US"/>
        </w:rPr>
        <w:t>Jumlah</w:t>
      </w:r>
      <w:proofErr w:type="spellEnd"/>
      <w:r w:rsidRPr="00EF7DEC">
        <w:rPr>
          <w:rFonts w:ascii="Bookman Old Style" w:hAnsi="Bookman Old Style"/>
          <w:lang w:val="en-US"/>
        </w:rPr>
        <w:t xml:space="preserve"> </w:t>
      </w:r>
      <w:proofErr w:type="spellStart"/>
      <w:r w:rsidRPr="00EF7DEC">
        <w:rPr>
          <w:rFonts w:ascii="Bookman Old Style" w:hAnsi="Bookman Old Style"/>
          <w:lang w:val="en-US"/>
        </w:rPr>
        <w:t>Aparatur</w:t>
      </w:r>
      <w:proofErr w:type="spellEnd"/>
      <w:r w:rsidRPr="00EF7DEC">
        <w:rPr>
          <w:rFonts w:ascii="Bookman Old Style" w:hAnsi="Bookman Old Style"/>
          <w:lang w:val="en-US"/>
        </w:rPr>
        <w:t xml:space="preserve"> </w:t>
      </w:r>
      <w:proofErr w:type="spellStart"/>
      <w:r w:rsidRPr="00EF7DEC">
        <w:rPr>
          <w:rFonts w:ascii="Bookman Old Style" w:hAnsi="Bookman Old Style"/>
          <w:lang w:val="en-US"/>
        </w:rPr>
        <w:t>Sipil</w:t>
      </w:r>
      <w:proofErr w:type="spellEnd"/>
      <w:r w:rsidRPr="00EF7DEC">
        <w:rPr>
          <w:rFonts w:ascii="Bookman Old Style" w:hAnsi="Bookman Old Style"/>
          <w:lang w:val="en-US"/>
        </w:rPr>
        <w:t xml:space="preserve"> </w:t>
      </w:r>
      <w:proofErr w:type="spellStart"/>
      <w:proofErr w:type="gramStart"/>
      <w:r w:rsidRPr="00EF7DEC">
        <w:rPr>
          <w:rFonts w:ascii="Bookman Old Style" w:hAnsi="Bookman Old Style"/>
          <w:lang w:val="en-US"/>
        </w:rPr>
        <w:t>Negara,Kualifikasi</w:t>
      </w:r>
      <w:proofErr w:type="spellEnd"/>
      <w:proofErr w:type="gramEnd"/>
      <w:r w:rsidRPr="00EF7DEC">
        <w:rPr>
          <w:rFonts w:ascii="Bookman Old Style" w:hAnsi="Bookman Old Style"/>
          <w:lang w:val="en-US"/>
        </w:rPr>
        <w:t xml:space="preserve"> </w:t>
      </w:r>
      <w:proofErr w:type="spellStart"/>
      <w:proofErr w:type="gramStart"/>
      <w:r w:rsidRPr="00EF7DEC">
        <w:rPr>
          <w:rFonts w:ascii="Bookman Old Style" w:hAnsi="Bookman Old Style"/>
          <w:lang w:val="en-US"/>
        </w:rPr>
        <w:t>Pendidikan,Pangkat</w:t>
      </w:r>
      <w:proofErr w:type="spellEnd"/>
      <w:proofErr w:type="gramEnd"/>
      <w:r w:rsidRPr="00EF7DEC">
        <w:rPr>
          <w:rFonts w:ascii="Bookman Old Style" w:hAnsi="Bookman Old Style"/>
          <w:lang w:val="en-US"/>
        </w:rPr>
        <w:t xml:space="preserve"> dan </w:t>
      </w:r>
      <w:proofErr w:type="spellStart"/>
      <w:proofErr w:type="gramStart"/>
      <w:r w:rsidRPr="00EF7DEC">
        <w:rPr>
          <w:rFonts w:ascii="Bookman Old Style" w:hAnsi="Bookman Old Style"/>
          <w:lang w:val="en-US"/>
        </w:rPr>
        <w:t>Golongan,Jumlah</w:t>
      </w:r>
      <w:proofErr w:type="spellEnd"/>
      <w:proofErr w:type="gramEnd"/>
    </w:p>
    <w:p w14:paraId="2C8EC0FD" w14:textId="1C09B0EE" w:rsidR="009460D4" w:rsidRPr="009525E9" w:rsidRDefault="009460D4" w:rsidP="009460D4">
      <w:pPr>
        <w:pStyle w:val="DaftarParagraf"/>
        <w:tabs>
          <w:tab w:val="right" w:leader="dot" w:pos="9072"/>
          <w:tab w:val="right" w:pos="9356"/>
        </w:tabs>
        <w:spacing w:after="120" w:line="360" w:lineRule="auto"/>
        <w:ind w:left="709"/>
        <w:jc w:val="both"/>
        <w:rPr>
          <w:rFonts w:ascii="Bookman Old Style" w:hAnsi="Bookman Old Style"/>
          <w:lang w:val="en-US"/>
        </w:rPr>
      </w:pPr>
      <w:proofErr w:type="spellStart"/>
      <w:r>
        <w:rPr>
          <w:rFonts w:ascii="Bookman Old Style" w:hAnsi="Bookman Old Style"/>
          <w:lang w:val="en-US"/>
        </w:rPr>
        <w:t>Pejabat</w:t>
      </w:r>
      <w:proofErr w:type="spellEnd"/>
      <w:r>
        <w:rPr>
          <w:rFonts w:ascii="Bookman Old Style" w:hAnsi="Bookman Old Style"/>
          <w:lang w:val="en-US"/>
        </w:rPr>
        <w:t xml:space="preserve"> </w:t>
      </w:r>
      <w:proofErr w:type="spellStart"/>
      <w:r>
        <w:rPr>
          <w:rFonts w:ascii="Bookman Old Style" w:hAnsi="Bookman Old Style"/>
          <w:lang w:val="en-US"/>
        </w:rPr>
        <w:t>Struktural</w:t>
      </w:r>
      <w:proofErr w:type="spellEnd"/>
      <w:r>
        <w:rPr>
          <w:rFonts w:ascii="Bookman Old Style" w:hAnsi="Bookman Old Style"/>
          <w:lang w:val="en-US"/>
        </w:rPr>
        <w:t xml:space="preserve"> ……………………………………………………………………………………  2</w:t>
      </w:r>
      <w:r w:rsidR="00C47AE4">
        <w:rPr>
          <w:rFonts w:ascii="Bookman Old Style" w:hAnsi="Bookman Old Style"/>
          <w:lang w:val="en-US"/>
        </w:rPr>
        <w:t>2</w:t>
      </w:r>
    </w:p>
    <w:p w14:paraId="7B8E74AF" w14:textId="243B6070" w:rsidR="009460D4" w:rsidRPr="009525E9" w:rsidRDefault="009460D4" w:rsidP="009460D4">
      <w:pPr>
        <w:tabs>
          <w:tab w:val="right" w:leader="dot" w:pos="9072"/>
          <w:tab w:val="right" w:pos="9356"/>
        </w:tabs>
        <w:spacing w:after="120" w:line="360" w:lineRule="auto"/>
        <w:jc w:val="both"/>
        <w:rPr>
          <w:rFonts w:ascii="Bookman Old Style" w:hAnsi="Bookman Old Style"/>
          <w:lang w:val="en-US"/>
        </w:rPr>
      </w:pPr>
      <w:r w:rsidRPr="009525E9">
        <w:rPr>
          <w:rFonts w:ascii="Bookman Old Style" w:hAnsi="Bookman Old Style"/>
          <w:lang w:val="en-US"/>
        </w:rPr>
        <w:t>BAB II HASIL PENYELENGGARAAN URUSAN PEMERINTAHAN</w:t>
      </w:r>
      <w:r w:rsidRPr="009525E9">
        <w:rPr>
          <w:rFonts w:ascii="Bookman Old Style" w:hAnsi="Bookman Old Style"/>
          <w:lang w:val="en-US"/>
        </w:rPr>
        <w:tab/>
      </w:r>
      <w:r>
        <w:rPr>
          <w:rFonts w:ascii="Bookman Old Style" w:hAnsi="Bookman Old Style"/>
          <w:lang w:val="en-US"/>
        </w:rPr>
        <w:tab/>
        <w:t>2</w:t>
      </w:r>
      <w:r w:rsidR="00C47AE4">
        <w:rPr>
          <w:rFonts w:ascii="Bookman Old Style" w:hAnsi="Bookman Old Style"/>
          <w:lang w:val="en-US"/>
        </w:rPr>
        <w:t>5</w:t>
      </w:r>
    </w:p>
    <w:p w14:paraId="231F686B" w14:textId="4252B385" w:rsidR="009460D4" w:rsidRPr="009525E9" w:rsidRDefault="009460D4" w:rsidP="009460D4">
      <w:pPr>
        <w:pStyle w:val="DaftarParagraf"/>
        <w:numPr>
          <w:ilvl w:val="1"/>
          <w:numId w:val="27"/>
        </w:numPr>
        <w:tabs>
          <w:tab w:val="right" w:leader="dot" w:pos="9072"/>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CapaianPelaksanaan</w:t>
      </w:r>
      <w:proofErr w:type="spellEnd"/>
      <w:r w:rsidRPr="009525E9">
        <w:rPr>
          <w:rFonts w:ascii="Bookman Old Style" w:hAnsi="Bookman Old Style"/>
          <w:lang w:val="en-US"/>
        </w:rPr>
        <w:t xml:space="preserve"> Program dan </w:t>
      </w:r>
      <w:proofErr w:type="spellStart"/>
      <w:r w:rsidRPr="009525E9">
        <w:rPr>
          <w:rFonts w:ascii="Bookman Old Style" w:hAnsi="Bookman Old Style"/>
          <w:lang w:val="en-US"/>
        </w:rPr>
        <w:t>Kegiatan</w:t>
      </w:r>
      <w:proofErr w:type="spellEnd"/>
      <w:r w:rsidRPr="009525E9">
        <w:rPr>
          <w:rFonts w:ascii="Bookman Old Style" w:hAnsi="Bookman Old Style"/>
          <w:lang w:val="en-US"/>
        </w:rPr>
        <w:tab/>
      </w:r>
      <w:r>
        <w:rPr>
          <w:rFonts w:ascii="Bookman Old Style" w:hAnsi="Bookman Old Style"/>
          <w:lang w:val="en-US"/>
        </w:rPr>
        <w:tab/>
        <w:t>2</w:t>
      </w:r>
      <w:r w:rsidR="00C47AE4">
        <w:rPr>
          <w:rFonts w:ascii="Bookman Old Style" w:hAnsi="Bookman Old Style"/>
          <w:lang w:val="en-US"/>
        </w:rPr>
        <w:t>5</w:t>
      </w:r>
    </w:p>
    <w:p w14:paraId="06F59AAE" w14:textId="7F963C29" w:rsidR="009460D4" w:rsidRPr="009525E9" w:rsidRDefault="009460D4" w:rsidP="009460D4">
      <w:pPr>
        <w:pStyle w:val="DaftarParagraf"/>
        <w:numPr>
          <w:ilvl w:val="2"/>
          <w:numId w:val="27"/>
        </w:numPr>
        <w:tabs>
          <w:tab w:val="right" w:leader="dot" w:pos="9072"/>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Capaian</w:t>
      </w:r>
      <w:proofErr w:type="spellEnd"/>
      <w:r w:rsidRPr="009525E9">
        <w:rPr>
          <w:rFonts w:ascii="Bookman Old Style" w:hAnsi="Bookman Old Style"/>
          <w:lang w:val="en-US"/>
        </w:rPr>
        <w:t xml:space="preserve"> Kinerja </w:t>
      </w:r>
      <w:proofErr w:type="spellStart"/>
      <w:r w:rsidRPr="009525E9">
        <w:rPr>
          <w:rFonts w:ascii="Bookman Old Style" w:hAnsi="Bookman Old Style"/>
          <w:lang w:val="en-US"/>
        </w:rPr>
        <w:t>Berdasarkan</w:t>
      </w:r>
      <w:proofErr w:type="spellEnd"/>
      <w:r>
        <w:rPr>
          <w:rFonts w:ascii="Bookman Old Style" w:hAnsi="Bookman Old Style"/>
          <w:lang w:val="en-US"/>
        </w:rPr>
        <w:t xml:space="preserve"> </w:t>
      </w:r>
      <w:proofErr w:type="spellStart"/>
      <w:r w:rsidRPr="009525E9">
        <w:rPr>
          <w:rFonts w:ascii="Bookman Old Style" w:hAnsi="Bookman Old Style"/>
          <w:lang w:val="en-US"/>
        </w:rPr>
        <w:t>Pelaksanaan</w:t>
      </w:r>
      <w:proofErr w:type="spellEnd"/>
      <w:r w:rsidRPr="009525E9">
        <w:rPr>
          <w:rFonts w:ascii="Bookman Old Style" w:hAnsi="Bookman Old Style"/>
          <w:lang w:val="en-US"/>
        </w:rPr>
        <w:t xml:space="preserve"> Program dan </w:t>
      </w:r>
      <w:proofErr w:type="spellStart"/>
      <w:r w:rsidRPr="009525E9">
        <w:rPr>
          <w:rFonts w:ascii="Bookman Old Style" w:hAnsi="Bookman Old Style"/>
          <w:lang w:val="en-US"/>
        </w:rPr>
        <w:t>Kegiatan</w:t>
      </w:r>
      <w:proofErr w:type="spellEnd"/>
      <w:r w:rsidRPr="009525E9">
        <w:rPr>
          <w:rFonts w:ascii="Bookman Old Style" w:hAnsi="Bookman Old Style"/>
          <w:lang w:val="en-US"/>
        </w:rPr>
        <w:tab/>
      </w:r>
      <w:r>
        <w:rPr>
          <w:rFonts w:ascii="Bookman Old Style" w:hAnsi="Bookman Old Style"/>
          <w:lang w:val="en-US"/>
        </w:rPr>
        <w:tab/>
        <w:t>2</w:t>
      </w:r>
      <w:r w:rsidR="00C47AE4">
        <w:rPr>
          <w:rFonts w:ascii="Bookman Old Style" w:hAnsi="Bookman Old Style"/>
          <w:lang w:val="en-US"/>
        </w:rPr>
        <w:t>9</w:t>
      </w:r>
    </w:p>
    <w:p w14:paraId="173BB578" w14:textId="222BF032" w:rsidR="009460D4" w:rsidRPr="009525E9" w:rsidRDefault="009460D4" w:rsidP="009460D4">
      <w:pPr>
        <w:pStyle w:val="DaftarParagraf"/>
        <w:numPr>
          <w:ilvl w:val="2"/>
          <w:numId w:val="27"/>
        </w:numPr>
        <w:tabs>
          <w:tab w:val="right" w:leader="dot" w:pos="9072"/>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Capaian</w:t>
      </w:r>
      <w:proofErr w:type="spellEnd"/>
      <w:r w:rsidRPr="009525E9">
        <w:rPr>
          <w:rFonts w:ascii="Bookman Old Style" w:hAnsi="Bookman Old Style"/>
          <w:lang w:val="en-US"/>
        </w:rPr>
        <w:t xml:space="preserve"> Kinerja </w:t>
      </w:r>
      <w:proofErr w:type="spellStart"/>
      <w:r w:rsidRPr="009525E9">
        <w:rPr>
          <w:rFonts w:ascii="Bookman Old Style" w:hAnsi="Bookman Old Style"/>
          <w:lang w:val="en-US"/>
        </w:rPr>
        <w:t>Berdasarkan</w:t>
      </w:r>
      <w:proofErr w:type="spellEnd"/>
      <w:r>
        <w:rPr>
          <w:rFonts w:ascii="Bookman Old Style" w:hAnsi="Bookman Old Style"/>
          <w:lang w:val="en-US"/>
        </w:rPr>
        <w:t xml:space="preserve"> </w:t>
      </w:r>
      <w:proofErr w:type="spellStart"/>
      <w:r w:rsidRPr="009525E9">
        <w:rPr>
          <w:rFonts w:ascii="Bookman Old Style" w:hAnsi="Bookman Old Style"/>
          <w:lang w:val="en-US"/>
        </w:rPr>
        <w:t>Indikator</w:t>
      </w:r>
      <w:proofErr w:type="spellEnd"/>
      <w:r w:rsidRPr="009525E9">
        <w:rPr>
          <w:rFonts w:ascii="Bookman Old Style" w:hAnsi="Bookman Old Style"/>
          <w:lang w:val="en-US"/>
        </w:rPr>
        <w:t xml:space="preserve"> dan Kinerja Utama</w:t>
      </w:r>
      <w:r w:rsidRPr="009525E9">
        <w:rPr>
          <w:rFonts w:ascii="Bookman Old Style" w:hAnsi="Bookman Old Style"/>
          <w:lang w:val="en-US"/>
        </w:rPr>
        <w:tab/>
      </w:r>
      <w:r>
        <w:rPr>
          <w:rFonts w:ascii="Bookman Old Style" w:hAnsi="Bookman Old Style"/>
          <w:lang w:val="en-US"/>
        </w:rPr>
        <w:tab/>
      </w:r>
      <w:r w:rsidR="008A4355">
        <w:rPr>
          <w:rFonts w:ascii="Bookman Old Style" w:hAnsi="Bookman Old Style"/>
          <w:lang w:val="en-US"/>
        </w:rPr>
        <w:t>4</w:t>
      </w:r>
      <w:r w:rsidR="00C47AE4">
        <w:rPr>
          <w:rFonts w:ascii="Bookman Old Style" w:hAnsi="Bookman Old Style"/>
          <w:lang w:val="en-US"/>
        </w:rPr>
        <w:t>1</w:t>
      </w:r>
    </w:p>
    <w:p w14:paraId="68AD6F2B" w14:textId="47E06630" w:rsidR="009460D4" w:rsidRPr="009525E9" w:rsidRDefault="009460D4" w:rsidP="009460D4">
      <w:pPr>
        <w:pStyle w:val="DaftarParagraf"/>
        <w:numPr>
          <w:ilvl w:val="2"/>
          <w:numId w:val="27"/>
        </w:numPr>
        <w:tabs>
          <w:tab w:val="right" w:leader="dot" w:pos="9072"/>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Capaian</w:t>
      </w:r>
      <w:proofErr w:type="spellEnd"/>
      <w:r w:rsidRPr="009525E9">
        <w:rPr>
          <w:rFonts w:ascii="Bookman Old Style" w:hAnsi="Bookman Old Style"/>
          <w:lang w:val="en-US"/>
        </w:rPr>
        <w:t xml:space="preserve"> Kinerja </w:t>
      </w:r>
      <w:proofErr w:type="spellStart"/>
      <w:r w:rsidRPr="009525E9">
        <w:rPr>
          <w:rFonts w:ascii="Bookman Old Style" w:hAnsi="Bookman Old Style"/>
          <w:lang w:val="en-US"/>
        </w:rPr>
        <w:t>Berdasarkan</w:t>
      </w:r>
      <w:proofErr w:type="spellEnd"/>
      <w:r>
        <w:rPr>
          <w:rFonts w:ascii="Bookman Old Style" w:hAnsi="Bookman Old Style"/>
          <w:lang w:val="en-US"/>
        </w:rPr>
        <w:t xml:space="preserve"> </w:t>
      </w:r>
      <w:proofErr w:type="spellStart"/>
      <w:r w:rsidRPr="009525E9">
        <w:rPr>
          <w:rFonts w:ascii="Bookman Old Style" w:hAnsi="Bookman Old Style"/>
          <w:lang w:val="en-US"/>
        </w:rPr>
        <w:t>Urusan</w:t>
      </w:r>
      <w:proofErr w:type="spellEnd"/>
      <w:r w:rsidRPr="009525E9">
        <w:rPr>
          <w:rFonts w:ascii="Bookman Old Style" w:hAnsi="Bookman Old Style"/>
          <w:lang w:val="en-US"/>
        </w:rPr>
        <w:tab/>
      </w:r>
      <w:r>
        <w:rPr>
          <w:rFonts w:ascii="Bookman Old Style" w:hAnsi="Bookman Old Style"/>
          <w:lang w:val="en-US"/>
        </w:rPr>
        <w:tab/>
        <w:t>4</w:t>
      </w:r>
      <w:r w:rsidR="00C47AE4">
        <w:rPr>
          <w:rFonts w:ascii="Bookman Old Style" w:hAnsi="Bookman Old Style"/>
          <w:lang w:val="en-US"/>
        </w:rPr>
        <w:t>2</w:t>
      </w:r>
    </w:p>
    <w:p w14:paraId="608EB5C3" w14:textId="77777777" w:rsidR="009460D4" w:rsidRPr="009525E9" w:rsidRDefault="009460D4" w:rsidP="009460D4">
      <w:pPr>
        <w:pStyle w:val="DaftarParagraf"/>
        <w:numPr>
          <w:ilvl w:val="2"/>
          <w:numId w:val="27"/>
        </w:numPr>
        <w:tabs>
          <w:tab w:val="right" w:leader="dot" w:pos="9072"/>
          <w:tab w:val="right" w:leader="do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Analisis</w:t>
      </w:r>
      <w:proofErr w:type="spellEnd"/>
      <w:r>
        <w:rPr>
          <w:rFonts w:ascii="Bookman Old Style" w:hAnsi="Bookman Old Style"/>
          <w:lang w:val="en-US"/>
        </w:rPr>
        <w:t xml:space="preserve"> </w:t>
      </w:r>
      <w:proofErr w:type="spellStart"/>
      <w:r w:rsidRPr="009525E9">
        <w:rPr>
          <w:rFonts w:ascii="Bookman Old Style" w:hAnsi="Bookman Old Style"/>
          <w:lang w:val="en-US"/>
        </w:rPr>
        <w:t>Kesesuaian</w:t>
      </w:r>
      <w:proofErr w:type="spellEnd"/>
      <w:r>
        <w:rPr>
          <w:rFonts w:ascii="Bookman Old Style" w:hAnsi="Bookman Old Style"/>
          <w:lang w:val="en-US"/>
        </w:rPr>
        <w:t xml:space="preserve"> </w:t>
      </w:r>
      <w:r w:rsidRPr="009525E9">
        <w:rPr>
          <w:rFonts w:ascii="Bookman Old Style" w:hAnsi="Bookman Old Style"/>
          <w:lang w:val="en-US"/>
        </w:rPr>
        <w:t xml:space="preserve">Antara </w:t>
      </w:r>
      <w:proofErr w:type="spellStart"/>
      <w:r w:rsidRPr="009525E9">
        <w:rPr>
          <w:rFonts w:ascii="Bookman Old Style" w:hAnsi="Bookman Old Style"/>
          <w:lang w:val="en-US"/>
        </w:rPr>
        <w:t>Kegiatan</w:t>
      </w:r>
      <w:proofErr w:type="spellEnd"/>
      <w:r>
        <w:rPr>
          <w:rFonts w:ascii="Bookman Old Style" w:hAnsi="Bookman Old Style"/>
          <w:lang w:val="en-US"/>
        </w:rPr>
        <w:t xml:space="preserve"> </w:t>
      </w:r>
      <w:proofErr w:type="spellStart"/>
      <w:r w:rsidRPr="009525E9">
        <w:rPr>
          <w:rFonts w:ascii="Bookman Old Style" w:hAnsi="Bookman Old Style"/>
          <w:lang w:val="en-US"/>
        </w:rPr>
        <w:t>Dengan</w:t>
      </w:r>
      <w:proofErr w:type="spellEnd"/>
      <w:r w:rsidRPr="009525E9">
        <w:rPr>
          <w:rFonts w:ascii="Bookman Old Style" w:hAnsi="Bookman Old Style"/>
          <w:lang w:val="en-US"/>
        </w:rPr>
        <w:t xml:space="preserve"> Target Kinerja</w:t>
      </w:r>
    </w:p>
    <w:p w14:paraId="5DDFDE51" w14:textId="1DA53FCE" w:rsidR="009460D4" w:rsidRPr="009525E9" w:rsidRDefault="009460D4" w:rsidP="009460D4">
      <w:pPr>
        <w:pStyle w:val="DaftarParagraf"/>
        <w:tabs>
          <w:tab w:val="right" w:leader="dot" w:pos="9072"/>
          <w:tab w:val="right" w:leader="dot" w:pos="9356"/>
        </w:tabs>
        <w:spacing w:after="120" w:line="360" w:lineRule="auto"/>
        <w:jc w:val="both"/>
        <w:rPr>
          <w:rFonts w:ascii="Bookman Old Style" w:hAnsi="Bookman Old Style"/>
          <w:lang w:val="en-US"/>
        </w:rPr>
      </w:pPr>
      <w:r w:rsidRPr="009525E9">
        <w:rPr>
          <w:rFonts w:ascii="Bookman Old Style" w:hAnsi="Bookman Old Style"/>
          <w:lang w:val="en-US"/>
        </w:rPr>
        <w:t xml:space="preserve">Program yang </w:t>
      </w:r>
      <w:proofErr w:type="spellStart"/>
      <w:r w:rsidRPr="009525E9">
        <w:rPr>
          <w:rFonts w:ascii="Bookman Old Style" w:hAnsi="Bookman Old Style"/>
          <w:lang w:val="en-US"/>
        </w:rPr>
        <w:t>Sudah</w:t>
      </w:r>
      <w:proofErr w:type="spellEnd"/>
      <w:r>
        <w:rPr>
          <w:rFonts w:ascii="Bookman Old Style" w:hAnsi="Bookman Old Style"/>
          <w:lang w:val="en-US"/>
        </w:rPr>
        <w:t xml:space="preserve"> </w:t>
      </w:r>
      <w:proofErr w:type="spellStart"/>
      <w:r w:rsidRPr="009525E9">
        <w:rPr>
          <w:rFonts w:ascii="Bookman Old Style" w:hAnsi="Bookman Old Style"/>
          <w:lang w:val="en-US"/>
        </w:rPr>
        <w:t>Ditet</w:t>
      </w:r>
      <w:r>
        <w:rPr>
          <w:rFonts w:ascii="Bookman Old Style" w:hAnsi="Bookman Old Style"/>
          <w:lang w:val="en-US"/>
        </w:rPr>
        <w:t>apkan</w:t>
      </w:r>
      <w:proofErr w:type="spellEnd"/>
      <w:r>
        <w:rPr>
          <w:rFonts w:ascii="Bookman Old Style" w:hAnsi="Bookman Old Style"/>
          <w:lang w:val="en-US"/>
        </w:rPr>
        <w:t xml:space="preserve"> </w:t>
      </w:r>
      <w:proofErr w:type="spellStart"/>
      <w:r>
        <w:rPr>
          <w:rFonts w:ascii="Bookman Old Style" w:hAnsi="Bookman Old Style"/>
          <w:lang w:val="en-US"/>
        </w:rPr>
        <w:t>dalam</w:t>
      </w:r>
      <w:proofErr w:type="spellEnd"/>
      <w:r>
        <w:rPr>
          <w:rFonts w:ascii="Bookman Old Style" w:hAnsi="Bookman Old Style"/>
          <w:lang w:val="en-US"/>
        </w:rPr>
        <w:t xml:space="preserve"> </w:t>
      </w:r>
      <w:proofErr w:type="spellStart"/>
      <w:r>
        <w:rPr>
          <w:rFonts w:ascii="Bookman Old Style" w:hAnsi="Bookman Old Style"/>
          <w:lang w:val="en-US"/>
        </w:rPr>
        <w:t>Perjanjian</w:t>
      </w:r>
      <w:proofErr w:type="spellEnd"/>
      <w:r>
        <w:rPr>
          <w:rFonts w:ascii="Bookman Old Style" w:hAnsi="Bookman Old Style"/>
          <w:lang w:val="en-US"/>
        </w:rPr>
        <w:t xml:space="preserve"> </w:t>
      </w:r>
      <w:proofErr w:type="spellStart"/>
      <w:r>
        <w:rPr>
          <w:rFonts w:ascii="Bookman Old Style" w:hAnsi="Bookman Old Style"/>
          <w:lang w:val="en-US"/>
        </w:rPr>
        <w:t>Kerja</w:t>
      </w:r>
      <w:proofErr w:type="spellEnd"/>
      <w:r>
        <w:rPr>
          <w:rFonts w:ascii="Bookman Old Style" w:hAnsi="Bookman Old Style"/>
          <w:lang w:val="en-US"/>
        </w:rPr>
        <w:tab/>
      </w:r>
      <w:r>
        <w:rPr>
          <w:rFonts w:ascii="Bookman Old Style" w:hAnsi="Bookman Old Style"/>
          <w:lang w:val="en-US"/>
        </w:rPr>
        <w:tab/>
        <w:t>4</w:t>
      </w:r>
      <w:r w:rsidR="00C47AE4">
        <w:rPr>
          <w:rFonts w:ascii="Bookman Old Style" w:hAnsi="Bookman Old Style"/>
          <w:lang w:val="en-US"/>
        </w:rPr>
        <w:t>2</w:t>
      </w:r>
    </w:p>
    <w:p w14:paraId="7060B984" w14:textId="3CF38088" w:rsidR="009460D4" w:rsidRPr="009525E9" w:rsidRDefault="009460D4" w:rsidP="009460D4">
      <w:pPr>
        <w:pStyle w:val="DaftarParagraf"/>
        <w:numPr>
          <w:ilvl w:val="2"/>
          <w:numId w:val="27"/>
        </w:numPr>
        <w:tabs>
          <w:tab w:val="right" w:leader="dot" w:pos="9072"/>
          <w:tab w:val="right" w:leader="do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Inovasi</w:t>
      </w:r>
      <w:proofErr w:type="spellEnd"/>
      <w:r w:rsidRPr="009525E9">
        <w:rPr>
          <w:rFonts w:ascii="Bookman Old Style" w:hAnsi="Bookman Old Style"/>
          <w:lang w:val="en-US"/>
        </w:rPr>
        <w:tab/>
      </w:r>
      <w:r>
        <w:rPr>
          <w:rFonts w:ascii="Bookman Old Style" w:hAnsi="Bookman Old Style"/>
          <w:lang w:val="en-US"/>
        </w:rPr>
        <w:tab/>
        <w:t>4</w:t>
      </w:r>
      <w:r w:rsidR="00C47AE4">
        <w:rPr>
          <w:rFonts w:ascii="Bookman Old Style" w:hAnsi="Bookman Old Style"/>
          <w:lang w:val="en-US"/>
        </w:rPr>
        <w:t>3</w:t>
      </w:r>
    </w:p>
    <w:p w14:paraId="49B9F2F7" w14:textId="0455602D" w:rsidR="009460D4" w:rsidRPr="009525E9" w:rsidRDefault="009460D4" w:rsidP="009460D4">
      <w:pPr>
        <w:pStyle w:val="DaftarParagraf"/>
        <w:numPr>
          <w:ilvl w:val="2"/>
          <w:numId w:val="27"/>
        </w:numPr>
        <w:tabs>
          <w:tab w:val="right" w:leader="dot" w:pos="9072"/>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P</w:t>
      </w:r>
      <w:r>
        <w:rPr>
          <w:rFonts w:ascii="Bookman Old Style" w:hAnsi="Bookman Old Style"/>
          <w:lang w:val="en-US"/>
        </w:rPr>
        <w:t>r</w:t>
      </w:r>
      <w:r w:rsidRPr="009525E9">
        <w:rPr>
          <w:rFonts w:ascii="Bookman Old Style" w:hAnsi="Bookman Old Style"/>
          <w:lang w:val="en-US"/>
        </w:rPr>
        <w:t>estasi</w:t>
      </w:r>
      <w:proofErr w:type="spellEnd"/>
      <w:r w:rsidR="00F50219">
        <w:rPr>
          <w:rFonts w:ascii="Bookman Old Style" w:hAnsi="Bookman Old Style"/>
          <w:lang w:val="en-US"/>
        </w:rPr>
        <w:t xml:space="preserve"> </w:t>
      </w:r>
      <w:proofErr w:type="spellStart"/>
      <w:r w:rsidRPr="009525E9">
        <w:rPr>
          <w:rFonts w:ascii="Bookman Old Style" w:hAnsi="Bookman Old Style"/>
          <w:lang w:val="en-US"/>
        </w:rPr>
        <w:t>atau</w:t>
      </w:r>
      <w:proofErr w:type="spellEnd"/>
      <w:r>
        <w:rPr>
          <w:rFonts w:ascii="Bookman Old Style" w:hAnsi="Bookman Old Style"/>
          <w:lang w:val="en-US"/>
        </w:rPr>
        <w:t xml:space="preserve"> </w:t>
      </w:r>
      <w:proofErr w:type="spellStart"/>
      <w:r w:rsidRPr="009525E9">
        <w:rPr>
          <w:rFonts w:ascii="Bookman Old Style" w:hAnsi="Bookman Old Style"/>
          <w:lang w:val="en-US"/>
        </w:rPr>
        <w:t>Penghargaan</w:t>
      </w:r>
      <w:proofErr w:type="spellEnd"/>
      <w:r w:rsidRPr="009525E9">
        <w:rPr>
          <w:rFonts w:ascii="Bookman Old Style" w:hAnsi="Bookman Old Style"/>
          <w:lang w:val="en-US"/>
        </w:rPr>
        <w:tab/>
      </w:r>
      <w:r>
        <w:rPr>
          <w:rFonts w:ascii="Bookman Old Style" w:hAnsi="Bookman Old Style"/>
          <w:lang w:val="en-US"/>
        </w:rPr>
        <w:tab/>
        <w:t>4</w:t>
      </w:r>
      <w:r w:rsidR="00C47AE4">
        <w:rPr>
          <w:rFonts w:ascii="Bookman Old Style" w:hAnsi="Bookman Old Style"/>
          <w:lang w:val="en-US"/>
        </w:rPr>
        <w:t>3</w:t>
      </w:r>
    </w:p>
    <w:p w14:paraId="7DAACADD" w14:textId="77777777" w:rsidR="009460D4" w:rsidRDefault="009460D4" w:rsidP="009460D4">
      <w:pPr>
        <w:pStyle w:val="DaftarParagraf"/>
        <w:numPr>
          <w:ilvl w:val="1"/>
          <w:numId w:val="27"/>
        </w:numPr>
        <w:tabs>
          <w:tab w:val="right" w:leader="dot" w:pos="9072"/>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Kebijakan</w:t>
      </w:r>
      <w:proofErr w:type="spellEnd"/>
      <w:r>
        <w:rPr>
          <w:rFonts w:ascii="Bookman Old Style" w:hAnsi="Bookman Old Style"/>
          <w:lang w:val="en-US"/>
        </w:rPr>
        <w:t xml:space="preserve"> Daerah </w:t>
      </w:r>
      <w:proofErr w:type="gramStart"/>
      <w:r>
        <w:rPr>
          <w:rFonts w:ascii="Bookman Old Style" w:hAnsi="Bookman Old Style"/>
          <w:lang w:val="en-US"/>
        </w:rPr>
        <w:t xml:space="preserve">(  </w:t>
      </w:r>
      <w:proofErr w:type="spellStart"/>
      <w:r>
        <w:rPr>
          <w:rFonts w:ascii="Bookman Old Style" w:hAnsi="Bookman Old Style"/>
          <w:lang w:val="en-US"/>
        </w:rPr>
        <w:t>Perda</w:t>
      </w:r>
      <w:proofErr w:type="gramEnd"/>
      <w:r>
        <w:rPr>
          <w:rFonts w:ascii="Bookman Old Style" w:hAnsi="Bookman Old Style"/>
          <w:lang w:val="en-US"/>
        </w:rPr>
        <w:t>,</w:t>
      </w:r>
      <w:proofErr w:type="gramStart"/>
      <w:r>
        <w:rPr>
          <w:rFonts w:ascii="Bookman Old Style" w:hAnsi="Bookman Old Style"/>
          <w:lang w:val="en-US"/>
        </w:rPr>
        <w:t>Perbub,dan</w:t>
      </w:r>
      <w:proofErr w:type="spellEnd"/>
      <w:proofErr w:type="gramEnd"/>
      <w:r>
        <w:rPr>
          <w:rFonts w:ascii="Bookman Old Style" w:hAnsi="Bookman Old Style"/>
          <w:lang w:val="en-US"/>
        </w:rPr>
        <w:t xml:space="preserve"> Keputusan Bupati) yang </w:t>
      </w:r>
      <w:proofErr w:type="spellStart"/>
      <w:r>
        <w:rPr>
          <w:rFonts w:ascii="Bookman Old Style" w:hAnsi="Bookman Old Style"/>
          <w:lang w:val="en-US"/>
        </w:rPr>
        <w:t>diinisiasi</w:t>
      </w:r>
      <w:proofErr w:type="spellEnd"/>
      <w:r>
        <w:rPr>
          <w:rFonts w:ascii="Bookman Old Style" w:hAnsi="Bookman Old Style"/>
          <w:lang w:val="en-US"/>
        </w:rPr>
        <w:t xml:space="preserve"> oleh </w:t>
      </w:r>
    </w:p>
    <w:p w14:paraId="1C357806" w14:textId="63A5B4EB" w:rsidR="009460D4" w:rsidRPr="009525E9" w:rsidRDefault="009460D4" w:rsidP="009460D4">
      <w:pPr>
        <w:pStyle w:val="DaftarParagraf"/>
        <w:tabs>
          <w:tab w:val="right" w:leader="dot" w:pos="9072"/>
          <w:tab w:val="right" w:pos="9356"/>
        </w:tabs>
        <w:spacing w:after="120" w:line="360" w:lineRule="auto"/>
        <w:jc w:val="both"/>
        <w:rPr>
          <w:rFonts w:ascii="Bookman Old Style" w:hAnsi="Bookman Old Style"/>
          <w:lang w:val="en-US"/>
        </w:rPr>
      </w:pPr>
      <w:proofErr w:type="spellStart"/>
      <w:r>
        <w:rPr>
          <w:rFonts w:ascii="Bookman Old Style" w:hAnsi="Bookman Old Style"/>
          <w:lang w:val="en-US"/>
        </w:rPr>
        <w:t>Perangkat</w:t>
      </w:r>
      <w:proofErr w:type="spellEnd"/>
      <w:r>
        <w:rPr>
          <w:rFonts w:ascii="Bookman Old Style" w:hAnsi="Bookman Old Style"/>
          <w:lang w:val="en-US"/>
        </w:rPr>
        <w:t xml:space="preserve"> Daerah</w:t>
      </w:r>
      <w:r w:rsidRPr="009525E9">
        <w:rPr>
          <w:rFonts w:ascii="Bookman Old Style" w:hAnsi="Bookman Old Style"/>
          <w:lang w:val="en-US"/>
        </w:rPr>
        <w:tab/>
      </w:r>
      <w:r w:rsidRPr="008A4355">
        <w:rPr>
          <w:rFonts w:ascii="Bookman Old Style" w:hAnsi="Bookman Old Style"/>
          <w:color w:val="EE0000"/>
          <w:lang w:val="en-US"/>
        </w:rPr>
        <w:tab/>
        <w:t>4</w:t>
      </w:r>
      <w:r w:rsidR="00C47AE4">
        <w:rPr>
          <w:rFonts w:ascii="Bookman Old Style" w:hAnsi="Bookman Old Style"/>
          <w:color w:val="EE0000"/>
          <w:lang w:val="en-US"/>
        </w:rPr>
        <w:t>4</w:t>
      </w:r>
    </w:p>
    <w:p w14:paraId="4A4A3BD8" w14:textId="1957658F" w:rsidR="009460D4" w:rsidRPr="009525E9" w:rsidRDefault="009460D4" w:rsidP="009460D4">
      <w:pPr>
        <w:pStyle w:val="DaftarParagraf"/>
        <w:numPr>
          <w:ilvl w:val="1"/>
          <w:numId w:val="27"/>
        </w:numPr>
        <w:tabs>
          <w:tab w:val="right" w:pos="9356"/>
        </w:tabs>
        <w:spacing w:after="120" w:line="360" w:lineRule="auto"/>
        <w:jc w:val="both"/>
        <w:rPr>
          <w:rFonts w:ascii="Bookman Old Style" w:hAnsi="Bookman Old Style"/>
          <w:lang w:val="en-US"/>
        </w:rPr>
      </w:pPr>
      <w:proofErr w:type="spellStart"/>
      <w:r w:rsidRPr="009525E9">
        <w:rPr>
          <w:rFonts w:ascii="Bookman Old Style" w:hAnsi="Bookman Old Style"/>
          <w:lang w:val="en-US"/>
        </w:rPr>
        <w:t>Tindak</w:t>
      </w:r>
      <w:proofErr w:type="spellEnd"/>
      <w:r>
        <w:rPr>
          <w:rFonts w:ascii="Bookman Old Style" w:hAnsi="Bookman Old Style"/>
          <w:lang w:val="en-US"/>
        </w:rPr>
        <w:t xml:space="preserve"> </w:t>
      </w:r>
      <w:proofErr w:type="spellStart"/>
      <w:r w:rsidRPr="009525E9">
        <w:rPr>
          <w:rFonts w:ascii="Bookman Old Style" w:hAnsi="Bookman Old Style"/>
          <w:lang w:val="en-US"/>
        </w:rPr>
        <w:t>Lanjut</w:t>
      </w:r>
      <w:proofErr w:type="spellEnd"/>
      <w:r>
        <w:rPr>
          <w:rFonts w:ascii="Bookman Old Style" w:hAnsi="Bookman Old Style"/>
          <w:lang w:val="en-US"/>
        </w:rPr>
        <w:t xml:space="preserve"> </w:t>
      </w:r>
      <w:proofErr w:type="spellStart"/>
      <w:r w:rsidRPr="009525E9">
        <w:rPr>
          <w:rFonts w:ascii="Bookman Old Style" w:hAnsi="Bookman Old Style"/>
          <w:lang w:val="en-US"/>
        </w:rPr>
        <w:t>Rekomendasi</w:t>
      </w:r>
      <w:proofErr w:type="spellEnd"/>
      <w:r w:rsidRPr="009525E9">
        <w:rPr>
          <w:rFonts w:ascii="Bookman Old Style" w:hAnsi="Bookman Old Style"/>
          <w:lang w:val="en-US"/>
        </w:rPr>
        <w:t xml:space="preserve"> DPRD </w:t>
      </w:r>
      <w:proofErr w:type="spellStart"/>
      <w:r w:rsidRPr="009525E9">
        <w:rPr>
          <w:rFonts w:ascii="Bookman Old Style" w:hAnsi="Bookman Old Style"/>
          <w:lang w:val="en-US"/>
        </w:rPr>
        <w:t>Terhadap</w:t>
      </w:r>
      <w:proofErr w:type="spellEnd"/>
      <w:r w:rsidRPr="009525E9">
        <w:rPr>
          <w:rFonts w:ascii="Bookman Old Style" w:hAnsi="Bookman Old Style"/>
          <w:lang w:val="en-US"/>
        </w:rPr>
        <w:t xml:space="preserve"> LKPJ </w:t>
      </w:r>
      <w:proofErr w:type="spellStart"/>
      <w:r w:rsidR="004F0B60">
        <w:rPr>
          <w:rFonts w:ascii="Bookman Old Style" w:hAnsi="Bookman Old Style"/>
          <w:lang w:val="en-US"/>
        </w:rPr>
        <w:t>Bupati</w:t>
      </w:r>
      <w:proofErr w:type="spellEnd"/>
      <w:r w:rsidR="004F0B60">
        <w:rPr>
          <w:rFonts w:ascii="Bookman Old Style" w:hAnsi="Bookman Old Style"/>
          <w:lang w:val="en-US"/>
        </w:rPr>
        <w:t xml:space="preserve"> </w:t>
      </w:r>
      <w:proofErr w:type="spellStart"/>
      <w:r w:rsidRPr="009525E9">
        <w:rPr>
          <w:rFonts w:ascii="Bookman Old Style" w:hAnsi="Bookman Old Style"/>
          <w:lang w:val="en-US"/>
        </w:rPr>
        <w:t>Tahun</w:t>
      </w:r>
      <w:proofErr w:type="spellEnd"/>
    </w:p>
    <w:p w14:paraId="1CE6BA1E" w14:textId="7D1809E6" w:rsidR="009460D4" w:rsidRDefault="009460D4" w:rsidP="009460D4">
      <w:pPr>
        <w:pStyle w:val="DaftarParagraf"/>
        <w:tabs>
          <w:tab w:val="right" w:leader="dot" w:pos="9072"/>
          <w:tab w:val="right" w:pos="9356"/>
        </w:tabs>
        <w:spacing w:after="120" w:line="360" w:lineRule="auto"/>
        <w:jc w:val="both"/>
        <w:rPr>
          <w:rFonts w:ascii="Bookman Old Style" w:hAnsi="Bookman Old Style"/>
          <w:lang w:val="en-US"/>
        </w:rPr>
      </w:pPr>
      <w:proofErr w:type="spellStart"/>
      <w:r>
        <w:rPr>
          <w:rFonts w:ascii="Bookman Old Style" w:hAnsi="Bookman Old Style"/>
          <w:lang w:val="en-US"/>
        </w:rPr>
        <w:t>Anggaran</w:t>
      </w:r>
      <w:proofErr w:type="spellEnd"/>
      <w:r>
        <w:rPr>
          <w:rFonts w:ascii="Bookman Old Style" w:hAnsi="Bookman Old Style"/>
          <w:lang w:val="en-US"/>
        </w:rPr>
        <w:t xml:space="preserve"> 202</w:t>
      </w:r>
      <w:r w:rsidR="004F0B60">
        <w:rPr>
          <w:rFonts w:ascii="Bookman Old Style" w:hAnsi="Bookman Old Style"/>
          <w:lang w:val="en-US"/>
        </w:rPr>
        <w:t>4</w:t>
      </w:r>
      <w:r w:rsidRPr="009525E9">
        <w:rPr>
          <w:rFonts w:ascii="Bookman Old Style" w:hAnsi="Bookman Old Style"/>
          <w:lang w:val="en-US"/>
        </w:rPr>
        <w:tab/>
      </w:r>
      <w:r>
        <w:rPr>
          <w:rFonts w:ascii="Bookman Old Style" w:hAnsi="Bookman Old Style"/>
          <w:lang w:val="en-US"/>
        </w:rPr>
        <w:tab/>
        <w:t>4</w:t>
      </w:r>
      <w:r w:rsidR="00C47AE4">
        <w:rPr>
          <w:rFonts w:ascii="Bookman Old Style" w:hAnsi="Bookman Old Style"/>
          <w:lang w:val="en-US"/>
        </w:rPr>
        <w:t>5</w:t>
      </w:r>
    </w:p>
    <w:p w14:paraId="5A7ED2E9" w14:textId="32AAA644" w:rsidR="009460D4" w:rsidRDefault="009460D4" w:rsidP="009460D4">
      <w:pPr>
        <w:tabs>
          <w:tab w:val="right" w:leader="dot" w:pos="9072"/>
          <w:tab w:val="right" w:pos="9356"/>
        </w:tabs>
        <w:spacing w:after="120" w:line="360" w:lineRule="auto"/>
        <w:jc w:val="both"/>
        <w:rPr>
          <w:rFonts w:ascii="Bookman Old Style" w:hAnsi="Bookman Old Style"/>
          <w:color w:val="FF0000"/>
          <w:lang w:val="en-US"/>
        </w:rPr>
      </w:pPr>
      <w:proofErr w:type="gramStart"/>
      <w:r>
        <w:rPr>
          <w:rFonts w:ascii="Bookman Old Style" w:hAnsi="Bookman Old Style"/>
          <w:lang w:val="en-US"/>
        </w:rPr>
        <w:t xml:space="preserve">BAB  </w:t>
      </w:r>
      <w:r w:rsidRPr="009525E9">
        <w:rPr>
          <w:rFonts w:ascii="Bookman Old Style" w:hAnsi="Bookman Old Style"/>
          <w:lang w:val="en-US"/>
        </w:rPr>
        <w:t>III</w:t>
      </w:r>
      <w:proofErr w:type="gramEnd"/>
      <w:r>
        <w:rPr>
          <w:rFonts w:ascii="Bookman Old Style" w:hAnsi="Bookman Old Style"/>
          <w:lang w:val="en-US"/>
        </w:rPr>
        <w:t xml:space="preserve"> CAPAIAN KINERJA PELAKSANAAN TUGAS PEMBANTU DAN PENUGASAN …………</w:t>
      </w:r>
      <w:r w:rsidRPr="00221835">
        <w:rPr>
          <w:rFonts w:ascii="Bookman Old Style" w:hAnsi="Bookman Old Style"/>
          <w:lang w:val="en-US"/>
        </w:rPr>
        <w:t>. 4</w:t>
      </w:r>
      <w:r w:rsidR="00C47AE4">
        <w:rPr>
          <w:rFonts w:ascii="Bookman Old Style" w:hAnsi="Bookman Old Style"/>
          <w:lang w:val="en-US"/>
        </w:rPr>
        <w:t>6</w:t>
      </w:r>
    </w:p>
    <w:p w14:paraId="4E6E0F75" w14:textId="78D4E8B7" w:rsidR="009460D4" w:rsidRPr="00AB678E" w:rsidRDefault="009460D4" w:rsidP="009460D4">
      <w:pPr>
        <w:tabs>
          <w:tab w:val="right" w:leader="dot" w:pos="9072"/>
          <w:tab w:val="right" w:pos="9356"/>
        </w:tabs>
        <w:spacing w:after="120" w:line="360" w:lineRule="auto"/>
        <w:jc w:val="both"/>
        <w:rPr>
          <w:rFonts w:ascii="Bookman Old Style" w:hAnsi="Bookman Old Style"/>
          <w:lang w:val="en-US"/>
        </w:rPr>
      </w:pPr>
      <w:r w:rsidRPr="00221835">
        <w:rPr>
          <w:rFonts w:ascii="Bookman Old Style" w:hAnsi="Bookman Old Style"/>
          <w:lang w:val="en-US"/>
        </w:rPr>
        <w:t>3.1</w:t>
      </w:r>
      <w:r>
        <w:rPr>
          <w:rFonts w:ascii="Bookman Old Style" w:hAnsi="Bookman Old Style"/>
          <w:color w:val="FF0000"/>
          <w:lang w:val="en-US"/>
        </w:rPr>
        <w:t xml:space="preserve">. </w:t>
      </w:r>
      <w:proofErr w:type="spellStart"/>
      <w:r w:rsidRPr="00AB678E">
        <w:rPr>
          <w:rFonts w:ascii="Bookman Old Style" w:hAnsi="Bookman Old Style"/>
          <w:lang w:val="en-US"/>
        </w:rPr>
        <w:t>Tugas</w:t>
      </w:r>
      <w:proofErr w:type="spellEnd"/>
      <w:r w:rsidRPr="00AB678E">
        <w:rPr>
          <w:rFonts w:ascii="Bookman Old Style" w:hAnsi="Bookman Old Style"/>
          <w:lang w:val="en-US"/>
        </w:rPr>
        <w:t xml:space="preserve"> </w:t>
      </w:r>
      <w:proofErr w:type="spellStart"/>
      <w:r w:rsidRPr="00AB678E">
        <w:rPr>
          <w:rFonts w:ascii="Bookman Old Style" w:hAnsi="Bookman Old Style"/>
          <w:lang w:val="en-US"/>
        </w:rPr>
        <w:t>Pembantu</w:t>
      </w:r>
      <w:proofErr w:type="spellEnd"/>
      <w:r w:rsidRPr="00AB678E">
        <w:rPr>
          <w:rFonts w:ascii="Bookman Old Style" w:hAnsi="Bookman Old Style"/>
          <w:lang w:val="en-US"/>
        </w:rPr>
        <w:t xml:space="preserve"> dan </w:t>
      </w:r>
      <w:proofErr w:type="spellStart"/>
      <w:r w:rsidRPr="00AB678E">
        <w:rPr>
          <w:rFonts w:ascii="Bookman Old Style" w:hAnsi="Bookman Old Style"/>
          <w:lang w:val="en-US"/>
        </w:rPr>
        <w:t>Penugasan</w:t>
      </w:r>
      <w:proofErr w:type="spellEnd"/>
      <w:r w:rsidRPr="00AB678E">
        <w:rPr>
          <w:rFonts w:ascii="Bookman Old Style" w:hAnsi="Bookman Old Style"/>
          <w:lang w:val="en-US"/>
        </w:rPr>
        <w:t xml:space="preserve"> yang </w:t>
      </w:r>
      <w:proofErr w:type="spellStart"/>
      <w:r w:rsidRPr="00AB678E">
        <w:rPr>
          <w:rFonts w:ascii="Bookman Old Style" w:hAnsi="Bookman Old Style"/>
          <w:lang w:val="en-US"/>
        </w:rPr>
        <w:t>Dilaksanakan</w:t>
      </w:r>
      <w:proofErr w:type="spellEnd"/>
      <w:r w:rsidRPr="00AB678E">
        <w:rPr>
          <w:rFonts w:ascii="Bookman Old Style" w:hAnsi="Bookman Old Style"/>
          <w:lang w:val="en-US"/>
        </w:rPr>
        <w:t xml:space="preserve"> ………………………………………….</w:t>
      </w:r>
      <w:r>
        <w:rPr>
          <w:rFonts w:ascii="Bookman Old Style" w:hAnsi="Bookman Old Style"/>
          <w:lang w:val="en-US"/>
        </w:rPr>
        <w:t>..</w:t>
      </w:r>
      <w:r w:rsidRPr="00AB678E">
        <w:rPr>
          <w:rFonts w:ascii="Bookman Old Style" w:hAnsi="Bookman Old Style"/>
          <w:lang w:val="en-US"/>
        </w:rPr>
        <w:t xml:space="preserve"> </w:t>
      </w:r>
      <w:r>
        <w:rPr>
          <w:rFonts w:ascii="Bookman Old Style" w:hAnsi="Bookman Old Style"/>
          <w:lang w:val="en-US"/>
        </w:rPr>
        <w:t>4</w:t>
      </w:r>
      <w:r w:rsidR="00C47AE4">
        <w:rPr>
          <w:rFonts w:ascii="Bookman Old Style" w:hAnsi="Bookman Old Style"/>
          <w:lang w:val="en-US"/>
        </w:rPr>
        <w:t>6</w:t>
      </w:r>
    </w:p>
    <w:p w14:paraId="6F53DB09" w14:textId="1B767B9B" w:rsidR="009460D4" w:rsidRPr="00AB678E" w:rsidRDefault="009460D4" w:rsidP="009460D4">
      <w:pPr>
        <w:tabs>
          <w:tab w:val="right" w:leader="dot" w:pos="9072"/>
          <w:tab w:val="right" w:pos="9356"/>
        </w:tabs>
        <w:spacing w:after="120" w:line="360" w:lineRule="auto"/>
        <w:jc w:val="both"/>
        <w:rPr>
          <w:rFonts w:ascii="Bookman Old Style" w:hAnsi="Bookman Old Style"/>
          <w:lang w:val="en-US"/>
        </w:rPr>
      </w:pPr>
      <w:r w:rsidRPr="00AB678E">
        <w:rPr>
          <w:rFonts w:ascii="Bookman Old Style" w:hAnsi="Bookman Old Style"/>
          <w:lang w:val="en-US"/>
        </w:rPr>
        <w:t xml:space="preserve">3.2. </w:t>
      </w:r>
      <w:proofErr w:type="spellStart"/>
      <w:r w:rsidRPr="00AB678E">
        <w:rPr>
          <w:rFonts w:ascii="Bookman Old Style" w:hAnsi="Bookman Old Style"/>
          <w:lang w:val="en-US"/>
        </w:rPr>
        <w:t>Hambatan</w:t>
      </w:r>
      <w:proofErr w:type="spellEnd"/>
      <w:r w:rsidRPr="00AB678E">
        <w:rPr>
          <w:rFonts w:ascii="Bookman Old Style" w:hAnsi="Bookman Old Style"/>
          <w:lang w:val="en-US"/>
        </w:rPr>
        <w:t xml:space="preserve"> </w:t>
      </w:r>
      <w:r>
        <w:rPr>
          <w:rFonts w:ascii="Bookman Old Style" w:hAnsi="Bookman Old Style"/>
          <w:lang w:val="en-US"/>
        </w:rPr>
        <w:t>–</w:t>
      </w:r>
      <w:r w:rsidRPr="00AB678E">
        <w:rPr>
          <w:rFonts w:ascii="Bookman Old Style" w:hAnsi="Bookman Old Style"/>
          <w:lang w:val="en-US"/>
        </w:rPr>
        <w:t xml:space="preserve"> </w:t>
      </w:r>
      <w:proofErr w:type="spellStart"/>
      <w:r w:rsidRPr="00AB678E">
        <w:rPr>
          <w:rFonts w:ascii="Bookman Old Style" w:hAnsi="Bookman Old Style"/>
          <w:lang w:val="en-US"/>
        </w:rPr>
        <w:t>Hambatan</w:t>
      </w:r>
      <w:proofErr w:type="spellEnd"/>
      <w:r>
        <w:rPr>
          <w:rFonts w:ascii="Bookman Old Style" w:hAnsi="Bookman Old Style"/>
          <w:lang w:val="en-US"/>
        </w:rPr>
        <w:t xml:space="preserve"> …………………………………………………………………………………. 4</w:t>
      </w:r>
      <w:r w:rsidR="00C47AE4">
        <w:rPr>
          <w:rFonts w:ascii="Bookman Old Style" w:hAnsi="Bookman Old Style"/>
          <w:lang w:val="en-US"/>
        </w:rPr>
        <w:t>6</w:t>
      </w:r>
    </w:p>
    <w:p w14:paraId="7F06D8CF" w14:textId="1F070579" w:rsidR="009460D4" w:rsidRPr="009525E9" w:rsidRDefault="009460D4" w:rsidP="009460D4">
      <w:pPr>
        <w:tabs>
          <w:tab w:val="right" w:leader="dot" w:pos="9072"/>
          <w:tab w:val="right" w:leader="dot" w:pos="9356"/>
        </w:tabs>
        <w:spacing w:after="120" w:line="360" w:lineRule="auto"/>
        <w:jc w:val="both"/>
        <w:rPr>
          <w:rFonts w:ascii="Bookman Old Style" w:hAnsi="Bookman Old Style"/>
          <w:lang w:val="en-US"/>
        </w:rPr>
      </w:pPr>
      <w:r w:rsidRPr="009525E9">
        <w:rPr>
          <w:rFonts w:ascii="Bookman Old Style" w:hAnsi="Bookman Old Style"/>
          <w:lang w:val="en-US"/>
        </w:rPr>
        <w:t>BAB I</w:t>
      </w:r>
      <w:r>
        <w:rPr>
          <w:rFonts w:ascii="Bookman Old Style" w:hAnsi="Bookman Old Style"/>
          <w:lang w:val="en-US"/>
        </w:rPr>
        <w:t>V</w:t>
      </w:r>
      <w:r w:rsidRPr="009525E9">
        <w:rPr>
          <w:rFonts w:ascii="Bookman Old Style" w:hAnsi="Bookman Old Style"/>
          <w:lang w:val="en-US"/>
        </w:rPr>
        <w:t xml:space="preserve"> PENUTUP</w:t>
      </w:r>
      <w:r w:rsidRPr="009525E9">
        <w:rPr>
          <w:rFonts w:ascii="Bookman Old Style" w:hAnsi="Bookman Old Style"/>
          <w:lang w:val="en-US"/>
        </w:rPr>
        <w:tab/>
      </w:r>
      <w:r>
        <w:rPr>
          <w:rFonts w:ascii="Bookman Old Style" w:hAnsi="Bookman Old Style"/>
          <w:lang w:val="en-US"/>
        </w:rPr>
        <w:tab/>
        <w:t>4</w:t>
      </w:r>
      <w:r w:rsidR="00C47AE4">
        <w:rPr>
          <w:rFonts w:ascii="Bookman Old Style" w:hAnsi="Bookman Old Style"/>
          <w:lang w:val="en-US"/>
        </w:rPr>
        <w:t>7</w:t>
      </w:r>
    </w:p>
    <w:p w14:paraId="44B876CF" w14:textId="77777777" w:rsidR="009460D4" w:rsidRPr="009525E9" w:rsidRDefault="009460D4" w:rsidP="009460D4">
      <w:pPr>
        <w:tabs>
          <w:tab w:val="right" w:pos="9356"/>
        </w:tabs>
        <w:spacing w:after="120" w:line="360" w:lineRule="auto"/>
        <w:jc w:val="both"/>
        <w:rPr>
          <w:rFonts w:ascii="Bookman Old Style" w:hAnsi="Bookman Old Style"/>
          <w:lang w:val="en-US"/>
        </w:rPr>
      </w:pPr>
    </w:p>
    <w:p w14:paraId="73B2B58B" w14:textId="77777777" w:rsidR="009460D4" w:rsidRPr="009525E9" w:rsidRDefault="009460D4" w:rsidP="009460D4">
      <w:pPr>
        <w:spacing w:after="120" w:line="360" w:lineRule="auto"/>
        <w:jc w:val="both"/>
        <w:rPr>
          <w:rFonts w:ascii="Bookman Old Style" w:hAnsi="Bookman Old Style"/>
          <w:lang w:val="en-US"/>
        </w:rPr>
      </w:pPr>
    </w:p>
    <w:p w14:paraId="29EB873D" w14:textId="77777777" w:rsidR="009460D4" w:rsidRPr="009525E9" w:rsidRDefault="009460D4" w:rsidP="009460D4">
      <w:pPr>
        <w:spacing w:after="120" w:line="360" w:lineRule="auto"/>
        <w:jc w:val="center"/>
        <w:rPr>
          <w:rFonts w:ascii="Bookman Old Style" w:hAnsi="Bookman Old Style"/>
        </w:rPr>
      </w:pPr>
    </w:p>
    <w:p w14:paraId="4BAFFECF" w14:textId="77777777" w:rsidR="009460D4" w:rsidRDefault="009460D4" w:rsidP="009460D4">
      <w:pPr>
        <w:spacing w:after="120" w:line="360" w:lineRule="auto"/>
        <w:rPr>
          <w:rFonts w:ascii="Bookman Old Style" w:hAnsi="Bookman Old Style" w:cs="Times New Roman"/>
          <w:color w:val="FF0000"/>
          <w:lang w:val="en-US" w:eastAsia="en-US"/>
        </w:rPr>
      </w:pPr>
      <w:r w:rsidRPr="009525E9">
        <w:rPr>
          <w:rFonts w:ascii="Bookman Old Style" w:hAnsi="Bookman Old Style" w:cs="Times New Roman"/>
          <w:color w:val="FF0000"/>
          <w:lang w:val="en-US" w:eastAsia="en-US"/>
        </w:rPr>
        <w:br w:type="textWrapping" w:clear="all"/>
      </w:r>
    </w:p>
    <w:p w14:paraId="39CF2843" w14:textId="77777777" w:rsidR="009460D4" w:rsidRDefault="009460D4" w:rsidP="009460D4">
      <w:pPr>
        <w:spacing w:after="120" w:line="360" w:lineRule="auto"/>
        <w:rPr>
          <w:rFonts w:ascii="Bookman Old Style" w:hAnsi="Bookman Old Style" w:cs="Times New Roman"/>
          <w:color w:val="FF0000"/>
          <w:lang w:val="en-US" w:eastAsia="en-US"/>
        </w:rPr>
      </w:pPr>
    </w:p>
    <w:p w14:paraId="5B485CBE" w14:textId="77777777" w:rsidR="009460D4" w:rsidRDefault="009460D4" w:rsidP="009460D4">
      <w:pPr>
        <w:spacing w:after="120" w:line="360" w:lineRule="auto"/>
        <w:rPr>
          <w:rFonts w:ascii="Bookman Old Style" w:hAnsi="Bookman Old Style" w:cs="Times New Roman"/>
          <w:color w:val="FF0000"/>
          <w:lang w:val="en-US" w:eastAsia="en-US"/>
        </w:rPr>
      </w:pPr>
    </w:p>
    <w:p w14:paraId="35CE8B50" w14:textId="77777777" w:rsidR="00350A4D" w:rsidRDefault="00350A4D" w:rsidP="009525E9">
      <w:pPr>
        <w:spacing w:after="120" w:line="360" w:lineRule="auto"/>
        <w:rPr>
          <w:rFonts w:ascii="Bookman Old Style" w:hAnsi="Bookman Old Style" w:cs="Times New Roman"/>
          <w:color w:val="FF0000"/>
          <w:lang w:val="en-US" w:eastAsia="en-US"/>
        </w:rPr>
      </w:pPr>
    </w:p>
    <w:p w14:paraId="4FC34378" w14:textId="77777777" w:rsidR="00350A4D" w:rsidRDefault="00350A4D" w:rsidP="009525E9">
      <w:pPr>
        <w:spacing w:after="120" w:line="360" w:lineRule="auto"/>
        <w:rPr>
          <w:rFonts w:ascii="Bookman Old Style" w:hAnsi="Bookman Old Style" w:cs="Times New Roman"/>
          <w:color w:val="FF0000"/>
          <w:lang w:val="en-US" w:eastAsia="en-US"/>
        </w:rPr>
      </w:pPr>
    </w:p>
    <w:p w14:paraId="11003068" w14:textId="77777777" w:rsidR="00350A4D" w:rsidRPr="009525E9" w:rsidRDefault="00350A4D" w:rsidP="009525E9">
      <w:pPr>
        <w:spacing w:after="120" w:line="360" w:lineRule="auto"/>
        <w:rPr>
          <w:rFonts w:ascii="Bookman Old Style" w:hAnsi="Bookman Old Style" w:cs="Times New Roman"/>
          <w:color w:val="FF0000"/>
          <w:lang w:val="en-US" w:eastAsia="en-US"/>
        </w:rPr>
      </w:pPr>
    </w:p>
    <w:p w14:paraId="4F4DC924" w14:textId="77777777" w:rsidR="00777495" w:rsidRPr="009525E9" w:rsidRDefault="00777495" w:rsidP="009525E9">
      <w:pPr>
        <w:spacing w:line="360" w:lineRule="auto"/>
        <w:jc w:val="center"/>
        <w:rPr>
          <w:rFonts w:ascii="Bookman Old Style" w:hAnsi="Bookman Old Style"/>
          <w:bCs/>
        </w:rPr>
      </w:pPr>
    </w:p>
    <w:p w14:paraId="762A4F3A" w14:textId="77777777" w:rsidR="00777495" w:rsidRPr="009525E9" w:rsidRDefault="00777495" w:rsidP="009525E9">
      <w:pPr>
        <w:pStyle w:val="TidakAdaSpasi"/>
        <w:spacing w:line="360" w:lineRule="auto"/>
        <w:jc w:val="center"/>
        <w:rPr>
          <w:rFonts w:ascii="Bookman Old Style" w:hAnsi="Bookman Old Style" w:cs="Arial"/>
          <w:sz w:val="24"/>
          <w:lang w:val="id-ID"/>
        </w:rPr>
      </w:pPr>
    </w:p>
    <w:p w14:paraId="07E14BB1" w14:textId="77777777" w:rsidR="004F000C" w:rsidRDefault="004F000C" w:rsidP="009460D4">
      <w:pPr>
        <w:pStyle w:val="TidakAdaSpasi"/>
        <w:rPr>
          <w:rFonts w:ascii="Bookman Old Style" w:hAnsi="Bookman Old Style" w:cs="Arial"/>
          <w:b/>
          <w:sz w:val="24"/>
          <w:lang w:val="id-ID"/>
        </w:rPr>
        <w:sectPr w:rsidR="004F000C" w:rsidSect="0014079C">
          <w:pgSz w:w="12242" w:h="20163" w:code="5"/>
          <w:pgMar w:top="1134" w:right="1134" w:bottom="1701" w:left="1440" w:header="680" w:footer="2381" w:gutter="0"/>
          <w:pgNumType w:fmt="lowerRoman" w:start="1"/>
          <w:cols w:space="708"/>
          <w:docGrid w:linePitch="360"/>
        </w:sectPr>
      </w:pPr>
    </w:p>
    <w:p w14:paraId="42996DAF" w14:textId="77777777" w:rsidR="001750E3" w:rsidRDefault="001750E3" w:rsidP="001750E3">
      <w:pPr>
        <w:pStyle w:val="TidakAdaSpasi"/>
        <w:rPr>
          <w:rFonts w:ascii="Bookman Old Style" w:hAnsi="Bookman Old Style" w:cs="Arial"/>
          <w:b/>
          <w:sz w:val="24"/>
          <w:lang w:val="id-ID"/>
        </w:rPr>
        <w:sectPr w:rsidR="001750E3" w:rsidSect="001750E3">
          <w:type w:val="continuous"/>
          <w:pgSz w:w="12242" w:h="20163" w:code="5"/>
          <w:pgMar w:top="1134" w:right="1134" w:bottom="1134" w:left="1440" w:header="680" w:footer="1282" w:gutter="0"/>
          <w:pgNumType w:fmt="lowerRoman" w:start="1"/>
          <w:cols w:space="708"/>
          <w:docGrid w:linePitch="360"/>
        </w:sectPr>
      </w:pPr>
    </w:p>
    <w:p w14:paraId="1311A11A" w14:textId="77777777" w:rsidR="001750E3" w:rsidRDefault="001750E3" w:rsidP="001750E3">
      <w:pPr>
        <w:pStyle w:val="TidakAdaSpasi"/>
        <w:rPr>
          <w:rFonts w:ascii="Bookman Old Style" w:hAnsi="Bookman Old Style" w:cs="Arial"/>
          <w:b/>
          <w:sz w:val="24"/>
          <w:lang w:val="id-ID"/>
        </w:rPr>
        <w:sectPr w:rsidR="001750E3" w:rsidSect="001750E3">
          <w:type w:val="continuous"/>
          <w:pgSz w:w="12242" w:h="20163" w:code="5"/>
          <w:pgMar w:top="1134" w:right="1134" w:bottom="1134" w:left="1440" w:header="680" w:footer="1282" w:gutter="0"/>
          <w:pgNumType w:fmt="lowerRoman" w:start="1"/>
          <w:cols w:space="708"/>
          <w:docGrid w:linePitch="360"/>
        </w:sectPr>
      </w:pPr>
    </w:p>
    <w:p w14:paraId="265E23B6" w14:textId="77777777" w:rsidR="00A66BE6" w:rsidRDefault="00A66BE6" w:rsidP="001750E3">
      <w:pPr>
        <w:pStyle w:val="TidakAdaSpasi"/>
        <w:rPr>
          <w:rFonts w:ascii="Bookman Old Style" w:hAnsi="Bookman Old Style" w:cs="Arial"/>
          <w:b/>
          <w:sz w:val="24"/>
          <w:lang w:val="id-ID"/>
        </w:rPr>
      </w:pPr>
    </w:p>
    <w:p w14:paraId="048CB89D" w14:textId="77777777" w:rsidR="006005D9" w:rsidRPr="000268EB" w:rsidRDefault="006005D9" w:rsidP="006005D9">
      <w:pPr>
        <w:pStyle w:val="TidakAdaSpasi"/>
        <w:jc w:val="center"/>
        <w:rPr>
          <w:rFonts w:ascii="Bookman Old Style" w:hAnsi="Bookman Old Style" w:cs="Arial"/>
          <w:b/>
          <w:sz w:val="24"/>
        </w:rPr>
      </w:pPr>
      <w:r w:rsidRPr="000268EB">
        <w:rPr>
          <w:rFonts w:ascii="Bookman Old Style" w:hAnsi="Bookman Old Style" w:cs="Arial"/>
          <w:b/>
          <w:sz w:val="24"/>
        </w:rPr>
        <w:t>BAB I</w:t>
      </w:r>
    </w:p>
    <w:p w14:paraId="25931B0E" w14:textId="77777777" w:rsidR="006005D9" w:rsidRPr="000268EB" w:rsidRDefault="006005D9" w:rsidP="006005D9">
      <w:pPr>
        <w:pStyle w:val="TidakAdaSpasi"/>
        <w:jc w:val="center"/>
        <w:rPr>
          <w:rFonts w:ascii="Bookman Old Style" w:hAnsi="Bookman Old Style" w:cs="Arial"/>
          <w:b/>
          <w:sz w:val="24"/>
        </w:rPr>
      </w:pPr>
      <w:r w:rsidRPr="000268EB">
        <w:rPr>
          <w:rFonts w:ascii="Bookman Old Style" w:hAnsi="Bookman Old Style" w:cs="Arial"/>
          <w:b/>
          <w:sz w:val="24"/>
        </w:rPr>
        <w:t>PENDAHULUAN</w:t>
      </w:r>
    </w:p>
    <w:p w14:paraId="1781AE85" w14:textId="38D4455D" w:rsidR="006005D9" w:rsidRPr="000268EB" w:rsidRDefault="00EA04A0" w:rsidP="00125618">
      <w:pPr>
        <w:pStyle w:val="DaftarParagraf"/>
        <w:widowControl w:val="0"/>
        <w:numPr>
          <w:ilvl w:val="1"/>
          <w:numId w:val="17"/>
        </w:numPr>
        <w:tabs>
          <w:tab w:val="left" w:pos="426"/>
        </w:tabs>
        <w:autoSpaceDE w:val="0"/>
        <w:autoSpaceDN w:val="0"/>
        <w:spacing w:before="379"/>
        <w:ind w:left="993" w:hanging="426"/>
        <w:contextualSpacing w:val="0"/>
        <w:rPr>
          <w:rFonts w:ascii="Bookman Old Style" w:hAnsi="Bookman Old Style"/>
          <w:b/>
          <w:sz w:val="24"/>
          <w:szCs w:val="24"/>
        </w:rPr>
      </w:pPr>
      <w:r>
        <w:rPr>
          <w:rFonts w:ascii="Bookman Old Style" w:hAnsi="Bookman Old Style"/>
          <w:b/>
          <w:sz w:val="24"/>
          <w:szCs w:val="24"/>
        </w:rPr>
        <w:t>.</w:t>
      </w:r>
      <w:r w:rsidR="006005D9" w:rsidRPr="000268EB">
        <w:rPr>
          <w:rFonts w:ascii="Bookman Old Style" w:hAnsi="Bookman Old Style"/>
          <w:b/>
          <w:sz w:val="24"/>
          <w:szCs w:val="24"/>
        </w:rPr>
        <w:t>Gambaran Umum OPD</w:t>
      </w:r>
    </w:p>
    <w:p w14:paraId="6510F443" w14:textId="77777777" w:rsidR="006005D9" w:rsidRPr="000268EB" w:rsidRDefault="0054238F" w:rsidP="006005D9">
      <w:pPr>
        <w:pStyle w:val="TeksIsi"/>
        <w:spacing w:before="129" w:line="360" w:lineRule="auto"/>
        <w:ind w:left="709" w:right="-19" w:firstLine="399"/>
        <w:jc w:val="both"/>
        <w:rPr>
          <w:rFonts w:ascii="Bookman Old Style" w:hAnsi="Bookman Old Style"/>
          <w:sz w:val="24"/>
          <w:szCs w:val="24"/>
        </w:rPr>
      </w:pPr>
      <w:r>
        <w:rPr>
          <w:rFonts w:ascii="Bookman Old Style" w:hAnsi="Bookman Old Style"/>
          <w:sz w:val="24"/>
          <w:szCs w:val="24"/>
        </w:rPr>
        <w:t xml:space="preserve">Kecamatan </w:t>
      </w:r>
      <w:proofErr w:type="spellStart"/>
      <w:r>
        <w:rPr>
          <w:rFonts w:ascii="Bookman Old Style" w:hAnsi="Bookman Old Style"/>
          <w:sz w:val="24"/>
          <w:szCs w:val="24"/>
        </w:rPr>
        <w:t>Bontomanai</w:t>
      </w:r>
      <w:proofErr w:type="spellEnd"/>
      <w:r w:rsidR="00406014">
        <w:rPr>
          <w:rFonts w:ascii="Bookman Old Style" w:hAnsi="Bookman Old Style"/>
          <w:sz w:val="24"/>
          <w:szCs w:val="24"/>
        </w:rPr>
        <w:t xml:space="preserve"> dengan luas wilayah 136,42</w:t>
      </w:r>
      <w:r w:rsidR="006005D9" w:rsidRPr="000268EB">
        <w:rPr>
          <w:rFonts w:ascii="Bookman Old Style" w:hAnsi="Bookman Old Style"/>
          <w:sz w:val="24"/>
          <w:szCs w:val="24"/>
        </w:rPr>
        <w:t xml:space="preserve"> Km</w:t>
      </w:r>
      <w:r w:rsidR="006005D9" w:rsidRPr="000268EB">
        <w:rPr>
          <w:rFonts w:ascii="Bookman Old Style" w:hAnsi="Bookman Old Style"/>
          <w:sz w:val="24"/>
          <w:szCs w:val="24"/>
          <w:vertAlign w:val="superscript"/>
        </w:rPr>
        <w:t>2</w:t>
      </w:r>
      <w:r w:rsidR="006005D9" w:rsidRPr="000268EB">
        <w:rPr>
          <w:rFonts w:ascii="Bookman Old Style" w:hAnsi="Bookman Old Style"/>
          <w:sz w:val="24"/>
          <w:szCs w:val="24"/>
        </w:rPr>
        <w:t xml:space="preserve"> merupakan satu Kecamatan di Kabupaten Kepulauan Selayar yang terletak di sebelah utara Ibu Kota Kabupaten Kep</w:t>
      </w:r>
      <w:r w:rsidR="00406014">
        <w:rPr>
          <w:rFonts w:ascii="Bookman Old Style" w:hAnsi="Bookman Old Style"/>
          <w:sz w:val="24"/>
          <w:szCs w:val="24"/>
        </w:rPr>
        <w:t>ulauan Selayar dengan jarak ± 18</w:t>
      </w:r>
      <w:r w:rsidR="006005D9" w:rsidRPr="000268EB">
        <w:rPr>
          <w:rFonts w:ascii="Bookman Old Style" w:hAnsi="Bookman Old Style"/>
          <w:sz w:val="24"/>
          <w:szCs w:val="24"/>
        </w:rPr>
        <w:t xml:space="preserve"> </w:t>
      </w:r>
      <w:proofErr w:type="spellStart"/>
      <w:r w:rsidR="006005D9" w:rsidRPr="000268EB">
        <w:rPr>
          <w:rFonts w:ascii="Bookman Old Style" w:hAnsi="Bookman Old Style"/>
          <w:sz w:val="24"/>
          <w:szCs w:val="24"/>
        </w:rPr>
        <w:t>km</w:t>
      </w:r>
      <w:proofErr w:type="spellEnd"/>
      <w:r w:rsidR="006005D9" w:rsidRPr="000268EB">
        <w:rPr>
          <w:rFonts w:ascii="Bookman Old Style" w:hAnsi="Bookman Old Style"/>
          <w:sz w:val="24"/>
          <w:szCs w:val="24"/>
        </w:rPr>
        <w:t xml:space="preserve"> dari pusat Ibu Kota Kabupaten, dengan batas-batas wilayah sebagai berikut:</w:t>
      </w:r>
    </w:p>
    <w:p w14:paraId="5677A746" w14:textId="77777777" w:rsidR="006005D9" w:rsidRPr="000268EB" w:rsidRDefault="006005D9" w:rsidP="00125618">
      <w:pPr>
        <w:pStyle w:val="DaftarParagraf"/>
        <w:widowControl w:val="0"/>
        <w:numPr>
          <w:ilvl w:val="2"/>
          <w:numId w:val="16"/>
        </w:numPr>
        <w:tabs>
          <w:tab w:val="left" w:pos="1157"/>
          <w:tab w:val="left" w:pos="3542"/>
        </w:tabs>
        <w:autoSpaceDE w:val="0"/>
        <w:autoSpaceDN w:val="0"/>
        <w:spacing w:line="360" w:lineRule="auto"/>
        <w:ind w:right="29" w:hanging="363"/>
        <w:contextualSpacing w:val="0"/>
        <w:rPr>
          <w:rFonts w:ascii="Bookman Old Style" w:hAnsi="Bookman Old Style"/>
          <w:sz w:val="24"/>
          <w:szCs w:val="24"/>
        </w:rPr>
      </w:pPr>
      <w:r w:rsidRPr="000268EB">
        <w:rPr>
          <w:rFonts w:ascii="Bookman Old Style" w:hAnsi="Bookman Old Style"/>
          <w:sz w:val="24"/>
          <w:szCs w:val="24"/>
        </w:rPr>
        <w:t>Sebelah</w:t>
      </w:r>
      <w:r w:rsidR="00D94F79">
        <w:rPr>
          <w:rFonts w:ascii="Bookman Old Style" w:hAnsi="Bookman Old Style"/>
          <w:sz w:val="24"/>
          <w:szCs w:val="24"/>
          <w:lang w:val="en-US"/>
        </w:rPr>
        <w:t xml:space="preserve"> </w:t>
      </w:r>
      <w:r w:rsidRPr="000268EB">
        <w:rPr>
          <w:rFonts w:ascii="Bookman Old Style" w:hAnsi="Bookman Old Style"/>
          <w:sz w:val="24"/>
          <w:szCs w:val="24"/>
        </w:rPr>
        <w:t>Uta</w:t>
      </w:r>
      <w:r w:rsidR="0054238F">
        <w:rPr>
          <w:rFonts w:ascii="Bookman Old Style" w:hAnsi="Bookman Old Style"/>
          <w:sz w:val="24"/>
          <w:szCs w:val="24"/>
        </w:rPr>
        <w:t>ra</w:t>
      </w:r>
      <w:r w:rsidR="0054238F">
        <w:rPr>
          <w:rFonts w:ascii="Bookman Old Style" w:hAnsi="Bookman Old Style"/>
          <w:sz w:val="24"/>
          <w:szCs w:val="24"/>
        </w:rPr>
        <w:tab/>
        <w:t xml:space="preserve">: Berbatasan dengan Kecamatan </w:t>
      </w:r>
      <w:proofErr w:type="spellStart"/>
      <w:r w:rsidR="0054238F">
        <w:rPr>
          <w:rFonts w:ascii="Bookman Old Style" w:hAnsi="Bookman Old Style"/>
          <w:sz w:val="24"/>
          <w:szCs w:val="24"/>
        </w:rPr>
        <w:t>Buki</w:t>
      </w:r>
      <w:proofErr w:type="spellEnd"/>
    </w:p>
    <w:p w14:paraId="475908B6" w14:textId="77777777" w:rsidR="006005D9" w:rsidRPr="000268EB" w:rsidRDefault="006005D9" w:rsidP="00125618">
      <w:pPr>
        <w:pStyle w:val="DaftarParagraf"/>
        <w:widowControl w:val="0"/>
        <w:numPr>
          <w:ilvl w:val="2"/>
          <w:numId w:val="16"/>
        </w:numPr>
        <w:tabs>
          <w:tab w:val="left" w:pos="1157"/>
          <w:tab w:val="left" w:pos="3542"/>
        </w:tabs>
        <w:autoSpaceDE w:val="0"/>
        <w:autoSpaceDN w:val="0"/>
        <w:spacing w:line="252" w:lineRule="exact"/>
        <w:ind w:left="1156" w:hanging="138"/>
        <w:contextualSpacing w:val="0"/>
        <w:rPr>
          <w:rFonts w:ascii="Bookman Old Style" w:hAnsi="Bookman Old Style"/>
          <w:sz w:val="24"/>
          <w:szCs w:val="24"/>
        </w:rPr>
      </w:pPr>
      <w:r w:rsidRPr="000268EB">
        <w:rPr>
          <w:rFonts w:ascii="Bookman Old Style" w:hAnsi="Bookman Old Style"/>
          <w:sz w:val="24"/>
          <w:szCs w:val="24"/>
        </w:rPr>
        <w:t>Sebelah</w:t>
      </w:r>
      <w:r w:rsidR="00D94F79">
        <w:rPr>
          <w:rFonts w:ascii="Bookman Old Style" w:hAnsi="Bookman Old Style"/>
          <w:sz w:val="24"/>
          <w:szCs w:val="24"/>
          <w:lang w:val="en-US"/>
        </w:rPr>
        <w:t xml:space="preserve"> </w:t>
      </w:r>
      <w:r w:rsidRPr="000268EB">
        <w:rPr>
          <w:rFonts w:ascii="Bookman Old Style" w:hAnsi="Bookman Old Style"/>
          <w:sz w:val="24"/>
          <w:szCs w:val="24"/>
        </w:rPr>
        <w:t>Timur</w:t>
      </w:r>
      <w:r w:rsidRPr="000268EB">
        <w:rPr>
          <w:rFonts w:ascii="Bookman Old Style" w:hAnsi="Bookman Old Style"/>
          <w:sz w:val="24"/>
          <w:szCs w:val="24"/>
        </w:rPr>
        <w:tab/>
        <w:t>: Berbatasan dengan Laut Flores</w:t>
      </w:r>
    </w:p>
    <w:p w14:paraId="3DB0179E" w14:textId="77777777" w:rsidR="006005D9" w:rsidRPr="000268EB" w:rsidRDefault="006005D9" w:rsidP="00125618">
      <w:pPr>
        <w:pStyle w:val="DaftarParagraf"/>
        <w:widowControl w:val="0"/>
        <w:numPr>
          <w:ilvl w:val="2"/>
          <w:numId w:val="16"/>
        </w:numPr>
        <w:tabs>
          <w:tab w:val="left" w:pos="1157"/>
          <w:tab w:val="left" w:pos="3542"/>
        </w:tabs>
        <w:autoSpaceDE w:val="0"/>
        <w:autoSpaceDN w:val="0"/>
        <w:spacing w:before="126"/>
        <w:ind w:left="1156" w:hanging="138"/>
        <w:contextualSpacing w:val="0"/>
        <w:rPr>
          <w:rFonts w:ascii="Bookman Old Style" w:hAnsi="Bookman Old Style"/>
          <w:sz w:val="24"/>
          <w:szCs w:val="24"/>
        </w:rPr>
      </w:pPr>
      <w:r w:rsidRPr="000268EB">
        <w:rPr>
          <w:rFonts w:ascii="Bookman Old Style" w:hAnsi="Bookman Old Style"/>
          <w:sz w:val="24"/>
          <w:szCs w:val="24"/>
        </w:rPr>
        <w:t>Sebelah</w:t>
      </w:r>
      <w:r w:rsidR="00D94F79">
        <w:rPr>
          <w:rFonts w:ascii="Bookman Old Style" w:hAnsi="Bookman Old Style"/>
          <w:sz w:val="24"/>
          <w:szCs w:val="24"/>
          <w:lang w:val="en-US"/>
        </w:rPr>
        <w:t xml:space="preserve"> </w:t>
      </w:r>
      <w:r w:rsidRPr="000268EB">
        <w:rPr>
          <w:rFonts w:ascii="Bookman Old Style" w:hAnsi="Bookman Old Style"/>
          <w:sz w:val="24"/>
          <w:szCs w:val="24"/>
        </w:rPr>
        <w:t>Selatan</w:t>
      </w:r>
      <w:r w:rsidRPr="000268EB">
        <w:rPr>
          <w:rFonts w:ascii="Bookman Old Style" w:hAnsi="Bookman Old Style"/>
          <w:sz w:val="24"/>
          <w:szCs w:val="24"/>
        </w:rPr>
        <w:tab/>
        <w:t>: Berbat</w:t>
      </w:r>
      <w:r w:rsidR="00C63DE1">
        <w:rPr>
          <w:rFonts w:ascii="Bookman Old Style" w:hAnsi="Bookman Old Style"/>
          <w:sz w:val="24"/>
          <w:szCs w:val="24"/>
        </w:rPr>
        <w:t xml:space="preserve">asan dengan </w:t>
      </w:r>
      <w:proofErr w:type="spellStart"/>
      <w:r w:rsidR="00C63DE1">
        <w:rPr>
          <w:rFonts w:ascii="Bookman Old Style" w:hAnsi="Bookman Old Style"/>
          <w:sz w:val="24"/>
          <w:szCs w:val="24"/>
        </w:rPr>
        <w:t>Kec</w:t>
      </w:r>
      <w:proofErr w:type="spellEnd"/>
      <w:r w:rsidR="0054238F">
        <w:rPr>
          <w:rFonts w:ascii="Bookman Old Style" w:hAnsi="Bookman Old Style"/>
          <w:sz w:val="24"/>
          <w:szCs w:val="24"/>
        </w:rPr>
        <w:t xml:space="preserve"> Benteng</w:t>
      </w:r>
      <w:r w:rsidR="00C63DE1">
        <w:rPr>
          <w:rFonts w:ascii="Bookman Old Style" w:hAnsi="Bookman Old Style"/>
          <w:sz w:val="24"/>
          <w:szCs w:val="24"/>
          <w:lang w:val="en-US"/>
        </w:rPr>
        <w:t>&amp;</w:t>
      </w:r>
      <w:proofErr w:type="spellStart"/>
      <w:r w:rsidR="00C63DE1">
        <w:rPr>
          <w:rFonts w:ascii="Bookman Old Style" w:hAnsi="Bookman Old Style"/>
          <w:sz w:val="24"/>
          <w:szCs w:val="24"/>
          <w:lang w:val="en-US"/>
        </w:rPr>
        <w:t>KecBontoharu</w:t>
      </w:r>
      <w:proofErr w:type="spellEnd"/>
    </w:p>
    <w:p w14:paraId="2786D8A6" w14:textId="77777777" w:rsidR="006005D9" w:rsidRPr="000268EB" w:rsidRDefault="006005D9" w:rsidP="00125618">
      <w:pPr>
        <w:pStyle w:val="DaftarParagraf"/>
        <w:widowControl w:val="0"/>
        <w:numPr>
          <w:ilvl w:val="2"/>
          <w:numId w:val="16"/>
        </w:numPr>
        <w:tabs>
          <w:tab w:val="left" w:pos="1157"/>
          <w:tab w:val="left" w:pos="3542"/>
        </w:tabs>
        <w:autoSpaceDE w:val="0"/>
        <w:autoSpaceDN w:val="0"/>
        <w:spacing w:before="126" w:line="362" w:lineRule="auto"/>
        <w:ind w:right="1588" w:hanging="363"/>
        <w:contextualSpacing w:val="0"/>
        <w:rPr>
          <w:rFonts w:ascii="Bookman Old Style" w:hAnsi="Bookman Old Style"/>
          <w:sz w:val="24"/>
          <w:szCs w:val="24"/>
        </w:rPr>
      </w:pPr>
      <w:r w:rsidRPr="000268EB">
        <w:rPr>
          <w:rFonts w:ascii="Bookman Old Style" w:hAnsi="Bookman Old Style"/>
          <w:sz w:val="24"/>
          <w:szCs w:val="24"/>
        </w:rPr>
        <w:t>Sebelah</w:t>
      </w:r>
      <w:r w:rsidR="00D94F79">
        <w:rPr>
          <w:rFonts w:ascii="Bookman Old Style" w:hAnsi="Bookman Old Style"/>
          <w:sz w:val="24"/>
          <w:szCs w:val="24"/>
          <w:lang w:val="en-US"/>
        </w:rPr>
        <w:t xml:space="preserve"> </w:t>
      </w:r>
      <w:r w:rsidR="00965F52">
        <w:rPr>
          <w:rFonts w:ascii="Bookman Old Style" w:hAnsi="Bookman Old Style"/>
          <w:sz w:val="24"/>
          <w:szCs w:val="24"/>
        </w:rPr>
        <w:t>Barat</w:t>
      </w:r>
      <w:r w:rsidR="00965F52">
        <w:rPr>
          <w:rFonts w:ascii="Bookman Old Style" w:hAnsi="Bookman Old Style"/>
          <w:sz w:val="24"/>
          <w:szCs w:val="24"/>
        </w:rPr>
        <w:tab/>
        <w:t xml:space="preserve">: Berbatasan dengan </w:t>
      </w:r>
      <w:proofErr w:type="spellStart"/>
      <w:r w:rsidR="00965F52">
        <w:rPr>
          <w:rFonts w:ascii="Bookman Old Style" w:hAnsi="Bookman Old Style"/>
          <w:sz w:val="24"/>
          <w:szCs w:val="24"/>
        </w:rPr>
        <w:t>Selat</w:t>
      </w:r>
      <w:r w:rsidRPr="000268EB">
        <w:rPr>
          <w:rFonts w:ascii="Bookman Old Style" w:hAnsi="Bookman Old Style"/>
          <w:sz w:val="24"/>
          <w:szCs w:val="24"/>
        </w:rPr>
        <w:t>Makassar</w:t>
      </w:r>
      <w:proofErr w:type="spellEnd"/>
    </w:p>
    <w:p w14:paraId="7B322062" w14:textId="77777777" w:rsidR="006005D9" w:rsidRPr="000268EB" w:rsidRDefault="006005D9" w:rsidP="00965F52">
      <w:pPr>
        <w:tabs>
          <w:tab w:val="left" w:pos="1134"/>
        </w:tabs>
        <w:spacing w:line="360" w:lineRule="auto"/>
        <w:ind w:left="709" w:right="-19" w:hanging="142"/>
        <w:jc w:val="both"/>
        <w:rPr>
          <w:rFonts w:ascii="Bookman Old Style" w:hAnsi="Bookman Old Style"/>
          <w:color w:val="000000"/>
          <w:sz w:val="24"/>
          <w:szCs w:val="24"/>
        </w:rPr>
      </w:pPr>
      <w:r w:rsidRPr="000268EB">
        <w:rPr>
          <w:rFonts w:ascii="Bookman Old Style" w:hAnsi="Bookman Old Style"/>
          <w:sz w:val="24"/>
          <w:szCs w:val="24"/>
        </w:rPr>
        <w:tab/>
      </w:r>
      <w:r w:rsidRPr="000268EB">
        <w:rPr>
          <w:rFonts w:ascii="Bookman Old Style" w:hAnsi="Bookman Old Style"/>
          <w:sz w:val="24"/>
          <w:szCs w:val="24"/>
        </w:rPr>
        <w:tab/>
      </w:r>
      <w:r w:rsidRPr="000268EB">
        <w:rPr>
          <w:rFonts w:ascii="Bookman Old Style" w:hAnsi="Bookman Old Style"/>
          <w:color w:val="000000"/>
          <w:sz w:val="24"/>
          <w:szCs w:val="24"/>
        </w:rPr>
        <w:t xml:space="preserve">Wilayah  administratif    pemerintahan Kecamatan   </w:t>
      </w:r>
      <w:proofErr w:type="spellStart"/>
      <w:r w:rsidR="0054238F">
        <w:rPr>
          <w:rFonts w:ascii="Bookman Old Style" w:hAnsi="Bookman Old Style"/>
          <w:sz w:val="24"/>
          <w:szCs w:val="24"/>
        </w:rPr>
        <w:t>Bontomanai</w:t>
      </w:r>
      <w:proofErr w:type="spellEnd"/>
      <w:r w:rsidR="00406014">
        <w:rPr>
          <w:rFonts w:ascii="Bookman Old Style" w:hAnsi="Bookman Old Style"/>
          <w:color w:val="000000"/>
          <w:sz w:val="24"/>
          <w:szCs w:val="24"/>
        </w:rPr>
        <w:t xml:space="preserve"> terbagi   atas 1 (s</w:t>
      </w:r>
      <w:r w:rsidR="0054238F">
        <w:rPr>
          <w:rFonts w:ascii="Bookman Old Style" w:hAnsi="Bookman Old Style"/>
          <w:color w:val="000000"/>
          <w:sz w:val="24"/>
          <w:szCs w:val="24"/>
        </w:rPr>
        <w:t>epuluh</w:t>
      </w:r>
      <w:r w:rsidRPr="000268EB">
        <w:rPr>
          <w:rFonts w:ascii="Bookman Old Style" w:hAnsi="Bookman Old Style"/>
          <w:color w:val="000000"/>
          <w:sz w:val="24"/>
          <w:szCs w:val="24"/>
        </w:rPr>
        <w:t>) wilayah</w:t>
      </w:r>
      <w:r w:rsidR="0054238F">
        <w:rPr>
          <w:rFonts w:ascii="Bookman Old Style" w:hAnsi="Bookman Old Style"/>
          <w:color w:val="000000"/>
          <w:sz w:val="24"/>
          <w:szCs w:val="24"/>
        </w:rPr>
        <w:t xml:space="preserve"> Desa terdiri dari (Desa </w:t>
      </w:r>
      <w:proofErr w:type="spellStart"/>
      <w:r w:rsidR="0054238F">
        <w:rPr>
          <w:rFonts w:ascii="Bookman Old Style" w:hAnsi="Bookman Old Style"/>
          <w:color w:val="000000"/>
          <w:sz w:val="24"/>
          <w:szCs w:val="24"/>
        </w:rPr>
        <w:t>Bonea</w:t>
      </w:r>
      <w:proofErr w:type="spellEnd"/>
      <w:r w:rsidR="0054238F">
        <w:rPr>
          <w:rFonts w:ascii="Bookman Old Style" w:hAnsi="Bookman Old Style"/>
          <w:color w:val="000000"/>
          <w:sz w:val="24"/>
          <w:szCs w:val="24"/>
        </w:rPr>
        <w:t xml:space="preserve"> Makmur, </w:t>
      </w:r>
      <w:proofErr w:type="spellStart"/>
      <w:r w:rsidR="0054238F">
        <w:rPr>
          <w:rFonts w:ascii="Bookman Old Style" w:hAnsi="Bookman Old Style"/>
          <w:color w:val="000000"/>
          <w:sz w:val="24"/>
          <w:szCs w:val="24"/>
        </w:rPr>
        <w:t>Bonea</w:t>
      </w:r>
      <w:proofErr w:type="spellEnd"/>
      <w:r w:rsidR="0054238F">
        <w:rPr>
          <w:rFonts w:ascii="Bookman Old Style" w:hAnsi="Bookman Old Style"/>
          <w:color w:val="000000"/>
          <w:sz w:val="24"/>
          <w:szCs w:val="24"/>
        </w:rPr>
        <w:t xml:space="preserve"> Timur, </w:t>
      </w:r>
      <w:r w:rsidR="0054238F">
        <w:rPr>
          <w:rFonts w:ascii="Bookman Old Style" w:hAnsi="Bookman Old Style"/>
          <w:color w:val="000000"/>
          <w:sz w:val="24"/>
          <w:szCs w:val="24"/>
          <w:lang w:val="en-US"/>
        </w:rPr>
        <w:t xml:space="preserve">Desa </w:t>
      </w:r>
      <w:proofErr w:type="spellStart"/>
      <w:r w:rsidR="0054238F">
        <w:rPr>
          <w:rFonts w:ascii="Bookman Old Style" w:hAnsi="Bookman Old Style"/>
          <w:color w:val="000000"/>
          <w:sz w:val="24"/>
          <w:szCs w:val="24"/>
          <w:lang w:val="en-US"/>
        </w:rPr>
        <w:t>Bontomarannu</w:t>
      </w:r>
      <w:proofErr w:type="spellEnd"/>
      <w:r w:rsidRPr="000268EB">
        <w:rPr>
          <w:rFonts w:ascii="Bookman Old Style" w:hAnsi="Bookman Old Style"/>
          <w:color w:val="000000"/>
          <w:sz w:val="24"/>
          <w:szCs w:val="24"/>
        </w:rPr>
        <w:t xml:space="preserve">, </w:t>
      </w:r>
      <w:r w:rsidR="00CB3CFB">
        <w:rPr>
          <w:rFonts w:ascii="Bookman Old Style" w:hAnsi="Bookman Old Style"/>
          <w:color w:val="000000"/>
          <w:sz w:val="24"/>
          <w:szCs w:val="24"/>
          <w:lang w:val="en-US"/>
        </w:rPr>
        <w:t xml:space="preserve">Desa Bontokoraang, Desa Kaburu, Desa Jambuiya, Desa </w:t>
      </w:r>
      <w:proofErr w:type="spellStart"/>
      <w:r w:rsidR="00CB3CFB">
        <w:rPr>
          <w:rFonts w:ascii="Bookman Old Style" w:hAnsi="Bookman Old Style"/>
          <w:color w:val="000000"/>
          <w:sz w:val="24"/>
          <w:szCs w:val="24"/>
          <w:lang w:val="en-US"/>
        </w:rPr>
        <w:t>Barugaia</w:t>
      </w:r>
      <w:proofErr w:type="spellEnd"/>
      <w:r w:rsidR="00CB3CFB">
        <w:rPr>
          <w:rFonts w:ascii="Bookman Old Style" w:hAnsi="Bookman Old Style"/>
          <w:color w:val="000000"/>
          <w:sz w:val="24"/>
          <w:szCs w:val="24"/>
          <w:lang w:val="en-US"/>
        </w:rPr>
        <w:t xml:space="preserve"> dan Desa </w:t>
      </w:r>
      <w:proofErr w:type="spellStart"/>
      <w:r w:rsidR="00CB3CFB">
        <w:rPr>
          <w:rFonts w:ascii="Bookman Old Style" w:hAnsi="Bookman Old Style"/>
          <w:color w:val="000000"/>
          <w:sz w:val="24"/>
          <w:szCs w:val="24"/>
          <w:lang w:val="en-US"/>
        </w:rPr>
        <w:t>Polebunging</w:t>
      </w:r>
      <w:proofErr w:type="spellEnd"/>
      <w:r w:rsidRPr="000268EB">
        <w:rPr>
          <w:rFonts w:ascii="Bookman Old Style" w:hAnsi="Bookman Old Style"/>
          <w:color w:val="000000"/>
          <w:sz w:val="24"/>
          <w:szCs w:val="24"/>
        </w:rPr>
        <w:t>).</w:t>
      </w:r>
    </w:p>
    <w:p w14:paraId="4D1145C3" w14:textId="77777777" w:rsidR="006005D9" w:rsidRPr="000268EB" w:rsidRDefault="006005D9" w:rsidP="006005D9">
      <w:pPr>
        <w:pStyle w:val="TeksIsi"/>
        <w:spacing w:before="126" w:line="362" w:lineRule="auto"/>
        <w:ind w:left="720" w:right="-19" w:firstLine="369"/>
        <w:jc w:val="both"/>
        <w:rPr>
          <w:rFonts w:ascii="Bookman Old Style" w:hAnsi="Bookman Old Style"/>
          <w:sz w:val="24"/>
          <w:szCs w:val="24"/>
        </w:rPr>
      </w:pPr>
      <w:r w:rsidRPr="000268EB">
        <w:rPr>
          <w:rFonts w:ascii="Bookman Old Style" w:hAnsi="Bookman Old Style"/>
          <w:sz w:val="24"/>
          <w:szCs w:val="24"/>
        </w:rPr>
        <w:t>Kedudukan pusat</w:t>
      </w:r>
      <w:r w:rsidR="00CB3CFB">
        <w:rPr>
          <w:rFonts w:ascii="Bookman Old Style" w:hAnsi="Bookman Old Style"/>
          <w:sz w:val="24"/>
          <w:szCs w:val="24"/>
        </w:rPr>
        <w:t xml:space="preserve"> pelayanan Kantor Kecamatan </w:t>
      </w:r>
      <w:proofErr w:type="spellStart"/>
      <w:r w:rsidR="00CB3CFB">
        <w:rPr>
          <w:rFonts w:ascii="Bookman Old Style" w:hAnsi="Bookman Old Style"/>
          <w:sz w:val="24"/>
          <w:szCs w:val="24"/>
        </w:rPr>
        <w:t>Bontomanai</w:t>
      </w:r>
      <w:proofErr w:type="spellEnd"/>
      <w:r w:rsidR="00CB3CFB">
        <w:rPr>
          <w:rFonts w:ascii="Bookman Old Style" w:hAnsi="Bookman Old Style"/>
          <w:sz w:val="24"/>
          <w:szCs w:val="24"/>
        </w:rPr>
        <w:t xml:space="preserve"> berada di wilayah Desa </w:t>
      </w:r>
      <w:proofErr w:type="spellStart"/>
      <w:r w:rsidR="00CB3CFB">
        <w:rPr>
          <w:rFonts w:ascii="Bookman Old Style" w:hAnsi="Bookman Old Style"/>
          <w:sz w:val="24"/>
          <w:szCs w:val="24"/>
        </w:rPr>
        <w:t>Polebunging</w:t>
      </w:r>
      <w:proofErr w:type="spellEnd"/>
      <w:r w:rsidR="00CB3CFB">
        <w:rPr>
          <w:rFonts w:ascii="Bookman Old Style" w:hAnsi="Bookman Old Style"/>
          <w:sz w:val="24"/>
          <w:szCs w:val="24"/>
        </w:rPr>
        <w:t xml:space="preserve"> Kecamatan </w:t>
      </w:r>
      <w:proofErr w:type="spellStart"/>
      <w:r w:rsidR="00CB3CFB">
        <w:rPr>
          <w:rFonts w:ascii="Bookman Old Style" w:hAnsi="Bookman Old Style"/>
          <w:sz w:val="24"/>
          <w:szCs w:val="24"/>
        </w:rPr>
        <w:t>Bontomanai</w:t>
      </w:r>
      <w:proofErr w:type="spellEnd"/>
      <w:r w:rsidRPr="000268EB">
        <w:rPr>
          <w:rFonts w:ascii="Bookman Old Style" w:hAnsi="Bookman Old Style"/>
          <w:sz w:val="24"/>
          <w:szCs w:val="24"/>
        </w:rPr>
        <w:t>, memiliki data statis sebagai berikut:</w:t>
      </w:r>
    </w:p>
    <w:p w14:paraId="2AAE34EA" w14:textId="77777777" w:rsidR="006005D9" w:rsidRPr="000268EB" w:rsidRDefault="009A440F" w:rsidP="00125618">
      <w:pPr>
        <w:pStyle w:val="DaftarParagraf"/>
        <w:widowControl w:val="0"/>
        <w:numPr>
          <w:ilvl w:val="0"/>
          <w:numId w:val="15"/>
        </w:numPr>
        <w:tabs>
          <w:tab w:val="left" w:pos="1089"/>
          <w:tab w:val="left" w:pos="1090"/>
          <w:tab w:val="left" w:pos="6422"/>
        </w:tabs>
        <w:autoSpaceDE w:val="0"/>
        <w:autoSpaceDN w:val="0"/>
        <w:contextualSpacing w:val="0"/>
        <w:rPr>
          <w:rFonts w:ascii="Bookman Old Style" w:hAnsi="Bookman Old Style"/>
          <w:sz w:val="24"/>
          <w:szCs w:val="24"/>
        </w:rPr>
      </w:pPr>
      <w:r>
        <w:rPr>
          <w:rFonts w:ascii="Bookman Old Style" w:hAnsi="Bookman Old Style"/>
          <w:sz w:val="24"/>
          <w:szCs w:val="24"/>
        </w:rPr>
        <w:t>Tinggi wilayah</w:t>
      </w:r>
      <w:r w:rsidR="006005D9" w:rsidRPr="000268EB">
        <w:rPr>
          <w:rFonts w:ascii="Bookman Old Style" w:hAnsi="Bookman Old Style"/>
          <w:sz w:val="24"/>
          <w:szCs w:val="24"/>
        </w:rPr>
        <w:t xml:space="preserve"> dari</w:t>
      </w:r>
      <w:r w:rsidR="00D94F79">
        <w:rPr>
          <w:rFonts w:ascii="Bookman Old Style" w:hAnsi="Bookman Old Style"/>
          <w:sz w:val="24"/>
          <w:szCs w:val="24"/>
          <w:lang w:val="en-US"/>
        </w:rPr>
        <w:t xml:space="preserve"> </w:t>
      </w:r>
      <w:r w:rsidR="006005D9" w:rsidRPr="000268EB">
        <w:rPr>
          <w:rFonts w:ascii="Bookman Old Style" w:hAnsi="Bookman Old Style"/>
          <w:sz w:val="24"/>
          <w:szCs w:val="24"/>
        </w:rPr>
        <w:t>permukaan</w:t>
      </w:r>
      <w:r w:rsidR="00D94F79">
        <w:rPr>
          <w:rFonts w:ascii="Bookman Old Style" w:hAnsi="Bookman Old Style"/>
          <w:sz w:val="24"/>
          <w:szCs w:val="24"/>
          <w:lang w:val="en-US"/>
        </w:rPr>
        <w:t xml:space="preserve"> </w:t>
      </w:r>
      <w:r w:rsidR="006005D9" w:rsidRPr="000268EB">
        <w:rPr>
          <w:rFonts w:ascii="Bookman Old Style" w:hAnsi="Bookman Old Style"/>
          <w:sz w:val="24"/>
          <w:szCs w:val="24"/>
        </w:rPr>
        <w:t xml:space="preserve">laut: </w:t>
      </w:r>
      <w:r>
        <w:rPr>
          <w:rFonts w:ascii="Bookman Old Style" w:hAnsi="Bookman Old Style"/>
          <w:sz w:val="24"/>
          <w:szCs w:val="24"/>
          <w:lang w:val="en-US"/>
        </w:rPr>
        <w:t xml:space="preserve">0 – 531 </w:t>
      </w:r>
      <w:proofErr w:type="spellStart"/>
      <w:r>
        <w:rPr>
          <w:rFonts w:ascii="Bookman Old Style" w:hAnsi="Bookman Old Style"/>
          <w:sz w:val="24"/>
          <w:szCs w:val="24"/>
          <w:lang w:val="en-US"/>
        </w:rPr>
        <w:t>mdpl</w:t>
      </w:r>
      <w:proofErr w:type="spellEnd"/>
    </w:p>
    <w:p w14:paraId="7830BE22" w14:textId="77777777" w:rsidR="006005D9" w:rsidRPr="000268EB" w:rsidRDefault="006005D9" w:rsidP="00125618">
      <w:pPr>
        <w:pStyle w:val="DaftarParagraf"/>
        <w:widowControl w:val="0"/>
        <w:numPr>
          <w:ilvl w:val="0"/>
          <w:numId w:val="15"/>
        </w:numPr>
        <w:tabs>
          <w:tab w:val="left" w:pos="1089"/>
          <w:tab w:val="left" w:pos="1090"/>
          <w:tab w:val="left" w:pos="6422"/>
        </w:tabs>
        <w:autoSpaceDE w:val="0"/>
        <w:autoSpaceDN w:val="0"/>
        <w:spacing w:before="126"/>
        <w:contextualSpacing w:val="0"/>
        <w:rPr>
          <w:rFonts w:ascii="Bookman Old Style" w:hAnsi="Bookman Old Style"/>
          <w:sz w:val="24"/>
          <w:szCs w:val="24"/>
        </w:rPr>
      </w:pPr>
      <w:proofErr w:type="spellStart"/>
      <w:r w:rsidRPr="000268EB">
        <w:rPr>
          <w:rFonts w:ascii="Bookman Old Style" w:hAnsi="Bookman Old Style"/>
          <w:sz w:val="24"/>
          <w:szCs w:val="24"/>
        </w:rPr>
        <w:t>Suhuminimum</w:t>
      </w:r>
      <w:proofErr w:type="spellEnd"/>
      <w:r w:rsidR="00B51EDB">
        <w:rPr>
          <w:rFonts w:ascii="Bookman Old Style" w:hAnsi="Bookman Old Style"/>
          <w:sz w:val="24"/>
          <w:szCs w:val="24"/>
        </w:rPr>
        <w:t>/</w:t>
      </w:r>
      <w:proofErr w:type="spellStart"/>
      <w:r w:rsidR="00B51EDB">
        <w:rPr>
          <w:rFonts w:ascii="Bookman Old Style" w:hAnsi="Bookman Old Style"/>
          <w:sz w:val="24"/>
          <w:szCs w:val="24"/>
        </w:rPr>
        <w:t>maximum</w:t>
      </w:r>
      <w:proofErr w:type="spellEnd"/>
      <w:r w:rsidR="00B51EDB">
        <w:rPr>
          <w:rFonts w:ascii="Bookman Old Style" w:hAnsi="Bookman Old Style"/>
          <w:sz w:val="24"/>
          <w:szCs w:val="24"/>
        </w:rPr>
        <w:t xml:space="preserve">                        </w:t>
      </w:r>
      <w:r w:rsidR="004F0CFD">
        <w:rPr>
          <w:rFonts w:ascii="Bookman Old Style" w:hAnsi="Bookman Old Style"/>
          <w:sz w:val="24"/>
          <w:szCs w:val="24"/>
        </w:rPr>
        <w:t>: 23</w:t>
      </w:r>
      <w:r w:rsidRPr="000268EB">
        <w:rPr>
          <w:rFonts w:ascii="Bookman Old Style" w:hAnsi="Bookman Old Style"/>
          <w:sz w:val="24"/>
          <w:szCs w:val="24"/>
          <w:vertAlign w:val="superscript"/>
        </w:rPr>
        <w:t>o</w:t>
      </w:r>
      <w:r w:rsidRPr="000268EB">
        <w:rPr>
          <w:rFonts w:ascii="Bookman Old Style" w:hAnsi="Bookman Old Style"/>
          <w:sz w:val="24"/>
          <w:szCs w:val="24"/>
        </w:rPr>
        <w:t>C -</w:t>
      </w:r>
      <w:r w:rsidR="004F0CFD">
        <w:rPr>
          <w:rFonts w:ascii="Bookman Old Style" w:hAnsi="Bookman Old Style"/>
          <w:sz w:val="24"/>
          <w:szCs w:val="24"/>
        </w:rPr>
        <w:t>39</w:t>
      </w:r>
      <w:r w:rsidRPr="000268EB">
        <w:rPr>
          <w:rFonts w:ascii="Bookman Old Style" w:hAnsi="Bookman Old Style"/>
          <w:sz w:val="24"/>
          <w:szCs w:val="24"/>
          <w:vertAlign w:val="superscript"/>
        </w:rPr>
        <w:t>o</w:t>
      </w:r>
      <w:r w:rsidRPr="000268EB">
        <w:rPr>
          <w:rFonts w:ascii="Bookman Old Style" w:hAnsi="Bookman Old Style"/>
          <w:sz w:val="24"/>
          <w:szCs w:val="24"/>
        </w:rPr>
        <w:t>C</w:t>
      </w:r>
    </w:p>
    <w:p w14:paraId="00FB2959" w14:textId="77777777" w:rsidR="006005D9" w:rsidRPr="000268EB" w:rsidRDefault="006005D9" w:rsidP="00125618">
      <w:pPr>
        <w:pStyle w:val="DaftarParagraf"/>
        <w:widowControl w:val="0"/>
        <w:numPr>
          <w:ilvl w:val="0"/>
          <w:numId w:val="15"/>
        </w:numPr>
        <w:tabs>
          <w:tab w:val="left" w:pos="1089"/>
          <w:tab w:val="left" w:pos="1090"/>
        </w:tabs>
        <w:autoSpaceDE w:val="0"/>
        <w:autoSpaceDN w:val="0"/>
        <w:spacing w:before="126"/>
        <w:contextualSpacing w:val="0"/>
        <w:rPr>
          <w:rFonts w:ascii="Bookman Old Style" w:hAnsi="Bookman Old Style"/>
          <w:b/>
          <w:sz w:val="24"/>
          <w:szCs w:val="24"/>
        </w:rPr>
      </w:pPr>
      <w:r w:rsidRPr="000268EB">
        <w:rPr>
          <w:rFonts w:ascii="Bookman Old Style" w:hAnsi="Bookman Old Style"/>
          <w:sz w:val="24"/>
          <w:szCs w:val="24"/>
        </w:rPr>
        <w:t>Jarak pusat pemerintahan kecamatan dengan</w:t>
      </w:r>
      <w:r w:rsidRPr="000268EB">
        <w:rPr>
          <w:rFonts w:ascii="Bookman Old Style" w:hAnsi="Bookman Old Style"/>
          <w:b/>
          <w:sz w:val="24"/>
          <w:szCs w:val="24"/>
        </w:rPr>
        <w:t>:</w:t>
      </w:r>
    </w:p>
    <w:p w14:paraId="3E6DECB6" w14:textId="77777777" w:rsidR="006005D9" w:rsidRPr="000268EB" w:rsidRDefault="006005D9" w:rsidP="00125618">
      <w:pPr>
        <w:pStyle w:val="DaftarParagraf"/>
        <w:widowControl w:val="0"/>
        <w:numPr>
          <w:ilvl w:val="1"/>
          <w:numId w:val="15"/>
        </w:numPr>
        <w:tabs>
          <w:tab w:val="left" w:pos="1284"/>
          <w:tab w:val="left" w:pos="6422"/>
          <w:tab w:val="left" w:pos="7142"/>
        </w:tabs>
        <w:autoSpaceDE w:val="0"/>
        <w:autoSpaceDN w:val="0"/>
        <w:spacing w:before="126"/>
        <w:ind w:hanging="198"/>
        <w:contextualSpacing w:val="0"/>
        <w:rPr>
          <w:rFonts w:ascii="Bookman Old Style" w:hAnsi="Bookman Old Style"/>
          <w:sz w:val="24"/>
          <w:szCs w:val="24"/>
        </w:rPr>
      </w:pPr>
      <w:proofErr w:type="spellStart"/>
      <w:r w:rsidRPr="000268EB">
        <w:rPr>
          <w:rFonts w:ascii="Bookman Old Style" w:hAnsi="Bookman Old Style"/>
          <w:sz w:val="24"/>
          <w:szCs w:val="24"/>
        </w:rPr>
        <w:t>Desa</w:t>
      </w:r>
      <w:r w:rsidR="00B51EDB">
        <w:rPr>
          <w:rFonts w:ascii="Bookman Old Style" w:hAnsi="Bookman Old Style"/>
          <w:sz w:val="24"/>
          <w:szCs w:val="24"/>
        </w:rPr>
        <w:t>terjauh</w:t>
      </w:r>
      <w:proofErr w:type="spellEnd"/>
      <w:r w:rsidR="00B51EDB">
        <w:rPr>
          <w:rFonts w:ascii="Bookman Old Style" w:hAnsi="Bookman Old Style"/>
          <w:sz w:val="24"/>
          <w:szCs w:val="24"/>
        </w:rPr>
        <w:t xml:space="preserve">                                             </w:t>
      </w:r>
      <w:r w:rsidR="004A5A55">
        <w:rPr>
          <w:rFonts w:ascii="Bookman Old Style" w:hAnsi="Bookman Old Style"/>
          <w:sz w:val="24"/>
          <w:szCs w:val="24"/>
        </w:rPr>
        <w:t>: ± 15</w:t>
      </w:r>
      <w:r w:rsidRPr="000268EB">
        <w:rPr>
          <w:rFonts w:ascii="Bookman Old Style" w:hAnsi="Bookman Old Style"/>
          <w:sz w:val="24"/>
          <w:szCs w:val="24"/>
        </w:rPr>
        <w:tab/>
        <w:t>Km</w:t>
      </w:r>
    </w:p>
    <w:p w14:paraId="1A1ED07F" w14:textId="77777777" w:rsidR="006005D9" w:rsidRPr="000268EB" w:rsidRDefault="006005D9" w:rsidP="00125618">
      <w:pPr>
        <w:pStyle w:val="DaftarParagraf"/>
        <w:widowControl w:val="0"/>
        <w:numPr>
          <w:ilvl w:val="1"/>
          <w:numId w:val="15"/>
        </w:numPr>
        <w:tabs>
          <w:tab w:val="left" w:pos="1284"/>
          <w:tab w:val="left" w:pos="6422"/>
          <w:tab w:val="left" w:pos="7142"/>
        </w:tabs>
        <w:autoSpaceDE w:val="0"/>
        <w:autoSpaceDN w:val="0"/>
        <w:spacing w:before="127"/>
        <w:ind w:hanging="198"/>
        <w:contextualSpacing w:val="0"/>
        <w:rPr>
          <w:rFonts w:ascii="Bookman Old Style" w:hAnsi="Bookman Old Style"/>
          <w:sz w:val="24"/>
          <w:szCs w:val="24"/>
        </w:rPr>
      </w:pPr>
      <w:r w:rsidRPr="000268EB">
        <w:rPr>
          <w:rFonts w:ascii="Bookman Old Style" w:hAnsi="Bookman Old Style"/>
          <w:sz w:val="24"/>
          <w:szCs w:val="24"/>
        </w:rPr>
        <w:t xml:space="preserve">Ibu </w:t>
      </w:r>
      <w:proofErr w:type="spellStart"/>
      <w:r w:rsidRPr="000268EB">
        <w:rPr>
          <w:rFonts w:ascii="Bookman Old Style" w:hAnsi="Bookman Old Style"/>
          <w:sz w:val="24"/>
          <w:szCs w:val="24"/>
        </w:rPr>
        <w:t>KotaKabupaten</w:t>
      </w:r>
      <w:r w:rsidRPr="000268EB">
        <w:rPr>
          <w:rFonts w:ascii="Bookman Old Style" w:hAnsi="Bookman Old Style"/>
          <w:spacing w:val="-1"/>
          <w:sz w:val="24"/>
          <w:szCs w:val="24"/>
        </w:rPr>
        <w:t>Kepulauan</w:t>
      </w:r>
      <w:proofErr w:type="spellEnd"/>
      <w:r w:rsidRPr="000268EB">
        <w:rPr>
          <w:rFonts w:ascii="Bookman Old Style" w:hAnsi="Bookman Old Style"/>
          <w:spacing w:val="-1"/>
          <w:sz w:val="24"/>
          <w:szCs w:val="24"/>
        </w:rPr>
        <w:t xml:space="preserve"> Selayar</w:t>
      </w:r>
      <w:r w:rsidR="004A5A55">
        <w:rPr>
          <w:rFonts w:ascii="Bookman Old Style" w:hAnsi="Bookman Old Style"/>
          <w:sz w:val="24"/>
          <w:szCs w:val="24"/>
        </w:rPr>
        <w:t>: ± 18</w:t>
      </w:r>
      <w:r w:rsidRPr="000268EB">
        <w:rPr>
          <w:rFonts w:ascii="Bookman Old Style" w:hAnsi="Bookman Old Style"/>
          <w:sz w:val="24"/>
          <w:szCs w:val="24"/>
        </w:rPr>
        <w:tab/>
        <w:t>Km</w:t>
      </w:r>
    </w:p>
    <w:p w14:paraId="2B3156EE" w14:textId="77777777" w:rsidR="006005D9" w:rsidRPr="000268EB" w:rsidRDefault="006005D9" w:rsidP="00125618">
      <w:pPr>
        <w:pStyle w:val="DaftarParagraf"/>
        <w:widowControl w:val="0"/>
        <w:numPr>
          <w:ilvl w:val="1"/>
          <w:numId w:val="15"/>
        </w:numPr>
        <w:tabs>
          <w:tab w:val="left" w:pos="1284"/>
          <w:tab w:val="left" w:pos="6422"/>
          <w:tab w:val="left" w:pos="7142"/>
        </w:tabs>
        <w:autoSpaceDE w:val="0"/>
        <w:autoSpaceDN w:val="0"/>
        <w:spacing w:before="126" w:line="360" w:lineRule="auto"/>
        <w:ind w:hanging="198"/>
        <w:contextualSpacing w:val="0"/>
        <w:rPr>
          <w:rFonts w:ascii="Bookman Old Style" w:hAnsi="Bookman Old Style"/>
          <w:sz w:val="24"/>
          <w:szCs w:val="24"/>
        </w:rPr>
      </w:pPr>
      <w:r w:rsidRPr="000268EB">
        <w:rPr>
          <w:rFonts w:ascii="Bookman Old Style" w:hAnsi="Bookman Old Style"/>
          <w:sz w:val="24"/>
          <w:szCs w:val="24"/>
        </w:rPr>
        <w:t xml:space="preserve">Ibu Kota </w:t>
      </w:r>
      <w:proofErr w:type="spellStart"/>
      <w:r w:rsidRPr="000268EB">
        <w:rPr>
          <w:rFonts w:ascii="Bookman Old Style" w:hAnsi="Bookman Old Style"/>
          <w:sz w:val="24"/>
          <w:szCs w:val="24"/>
        </w:rPr>
        <w:t>Provinsi</w:t>
      </w:r>
      <w:r w:rsidR="00B51EDB">
        <w:rPr>
          <w:rFonts w:ascii="Bookman Old Style" w:hAnsi="Bookman Old Style"/>
          <w:sz w:val="24"/>
          <w:szCs w:val="24"/>
        </w:rPr>
        <w:t>Sulawesi</w:t>
      </w:r>
      <w:proofErr w:type="spellEnd"/>
      <w:r w:rsidR="00B51EDB">
        <w:rPr>
          <w:rFonts w:ascii="Bookman Old Style" w:hAnsi="Bookman Old Style"/>
          <w:sz w:val="24"/>
          <w:szCs w:val="24"/>
        </w:rPr>
        <w:t xml:space="preserve"> Selatan           </w:t>
      </w:r>
      <w:r w:rsidRPr="000268EB">
        <w:rPr>
          <w:rFonts w:ascii="Bookman Old Style" w:hAnsi="Bookman Old Style"/>
          <w:sz w:val="24"/>
          <w:szCs w:val="24"/>
        </w:rPr>
        <w:t>:</w:t>
      </w:r>
      <w:r w:rsidR="004F0CFD">
        <w:rPr>
          <w:rFonts w:ascii="Bookman Old Style" w:hAnsi="Bookman Old Style"/>
          <w:sz w:val="24"/>
          <w:szCs w:val="24"/>
        </w:rPr>
        <w:t>± 354</w:t>
      </w:r>
      <w:r w:rsidRPr="000268EB">
        <w:rPr>
          <w:rFonts w:ascii="Bookman Old Style" w:hAnsi="Bookman Old Style"/>
          <w:sz w:val="24"/>
          <w:szCs w:val="24"/>
        </w:rPr>
        <w:t>Km</w:t>
      </w:r>
    </w:p>
    <w:p w14:paraId="1EE0A42E" w14:textId="77777777" w:rsidR="006005D9" w:rsidRPr="000268EB" w:rsidRDefault="00B51EDB" w:rsidP="00125618">
      <w:pPr>
        <w:pStyle w:val="DaftarParagraf"/>
        <w:widowControl w:val="0"/>
        <w:numPr>
          <w:ilvl w:val="0"/>
          <w:numId w:val="15"/>
        </w:numPr>
        <w:tabs>
          <w:tab w:val="left" w:pos="1089"/>
          <w:tab w:val="left" w:pos="1090"/>
          <w:tab w:val="left" w:pos="4050"/>
          <w:tab w:val="left" w:pos="6422"/>
        </w:tabs>
        <w:autoSpaceDE w:val="0"/>
        <w:autoSpaceDN w:val="0"/>
        <w:spacing w:before="126"/>
        <w:contextualSpacing w:val="0"/>
        <w:rPr>
          <w:rFonts w:ascii="Bookman Old Style" w:hAnsi="Bookman Old Style"/>
          <w:sz w:val="24"/>
          <w:szCs w:val="24"/>
        </w:rPr>
      </w:pPr>
      <w:r>
        <w:rPr>
          <w:rFonts w:ascii="Bookman Old Style" w:hAnsi="Bookman Old Style"/>
          <w:sz w:val="24"/>
          <w:szCs w:val="24"/>
        </w:rPr>
        <w:t>Titik Koordinat</w:t>
      </w:r>
      <w:r>
        <w:rPr>
          <w:rFonts w:ascii="Bookman Old Style" w:hAnsi="Bookman Old Style"/>
          <w:sz w:val="24"/>
          <w:szCs w:val="24"/>
        </w:rPr>
        <w:tab/>
      </w:r>
      <w:r w:rsidR="006005D9" w:rsidRPr="000268EB">
        <w:rPr>
          <w:rFonts w:ascii="Bookman Old Style" w:hAnsi="Bookman Old Style"/>
          <w:sz w:val="24"/>
          <w:szCs w:val="24"/>
        </w:rPr>
        <w:t xml:space="preserve">: </w:t>
      </w:r>
      <w:r w:rsidR="00FE1E36" w:rsidRPr="00B51EDB">
        <w:rPr>
          <w:rFonts w:ascii="Bookman Old Style" w:hAnsi="Bookman Old Style"/>
          <w:b/>
          <w:lang w:val="en-US"/>
        </w:rPr>
        <w:t>6º3</w:t>
      </w:r>
      <w:r w:rsidR="004F0CFD" w:rsidRPr="00B51EDB">
        <w:rPr>
          <w:rFonts w:ascii="Bookman Old Style" w:hAnsi="Bookman Old Style"/>
          <w:b/>
          <w:lang w:val="en-US"/>
        </w:rPr>
        <w:t>΄</w:t>
      </w:r>
      <w:r w:rsidR="004A5A55" w:rsidRPr="00B51EDB">
        <w:rPr>
          <w:rFonts w:ascii="Bookman Old Style" w:hAnsi="Bookman Old Style"/>
          <w:b/>
          <w:lang w:val="en-US"/>
        </w:rPr>
        <w:t>10.15</w:t>
      </w:r>
      <w:r w:rsidR="004F0CFD" w:rsidRPr="00B51EDB">
        <w:rPr>
          <w:rFonts w:ascii="Bookman Old Style" w:hAnsi="Bookman Old Style"/>
          <w:b/>
          <w:lang w:val="en-US"/>
        </w:rPr>
        <w:t>″</w:t>
      </w:r>
      <w:r w:rsidR="004A5A55" w:rsidRPr="00B51EDB">
        <w:rPr>
          <w:rFonts w:ascii="Bookman Old Style" w:hAnsi="Bookman Old Style"/>
          <w:b/>
          <w:lang w:val="en-US"/>
        </w:rPr>
        <w:t>LS,120</w:t>
      </w:r>
      <w:r w:rsidR="004F0CFD" w:rsidRPr="00B51EDB">
        <w:rPr>
          <w:rFonts w:ascii="Bookman Old Style" w:hAnsi="Bookman Old Style"/>
          <w:b/>
          <w:lang w:val="en-US"/>
        </w:rPr>
        <w:t>º</w:t>
      </w:r>
      <w:r w:rsidR="004A5A55" w:rsidRPr="00B51EDB">
        <w:rPr>
          <w:rFonts w:ascii="Bookman Old Style" w:hAnsi="Bookman Old Style"/>
          <w:b/>
          <w:lang w:val="en-US"/>
        </w:rPr>
        <w:t>30</w:t>
      </w:r>
      <w:r w:rsidR="004F0CFD" w:rsidRPr="00B51EDB">
        <w:rPr>
          <w:rFonts w:ascii="Bookman Old Style" w:hAnsi="Bookman Old Style"/>
          <w:b/>
          <w:lang w:val="en-US"/>
        </w:rPr>
        <w:t>΄</w:t>
      </w:r>
      <w:r w:rsidR="004A5A55" w:rsidRPr="00B51EDB">
        <w:rPr>
          <w:rFonts w:ascii="Bookman Old Style" w:hAnsi="Bookman Old Style"/>
          <w:b/>
          <w:lang w:val="en-US"/>
        </w:rPr>
        <w:t>26.34</w:t>
      </w:r>
      <w:r w:rsidR="004F0CFD" w:rsidRPr="00B51EDB">
        <w:rPr>
          <w:rFonts w:ascii="Bookman Old Style" w:hAnsi="Bookman Old Style"/>
          <w:b/>
          <w:lang w:val="en-US"/>
        </w:rPr>
        <w:t>″</w:t>
      </w:r>
      <w:r w:rsidR="004A5A55" w:rsidRPr="00B51EDB">
        <w:rPr>
          <w:rFonts w:ascii="Bookman Old Style" w:hAnsi="Bookman Old Style"/>
          <w:b/>
          <w:lang w:val="en-US"/>
        </w:rPr>
        <w:t>BT</w:t>
      </w:r>
    </w:p>
    <w:p w14:paraId="2B0749A3" w14:textId="77777777" w:rsidR="006005D9" w:rsidRPr="000268EB" w:rsidRDefault="00B51EDB" w:rsidP="00125618">
      <w:pPr>
        <w:pStyle w:val="DaftarParagraf"/>
        <w:widowControl w:val="0"/>
        <w:numPr>
          <w:ilvl w:val="0"/>
          <w:numId w:val="15"/>
        </w:numPr>
        <w:tabs>
          <w:tab w:val="left" w:pos="1089"/>
          <w:tab w:val="left" w:pos="1090"/>
          <w:tab w:val="left" w:pos="6422"/>
        </w:tabs>
        <w:autoSpaceDE w:val="0"/>
        <w:autoSpaceDN w:val="0"/>
        <w:spacing w:before="126"/>
        <w:contextualSpacing w:val="0"/>
        <w:rPr>
          <w:rFonts w:ascii="Bookman Old Style" w:hAnsi="Bookman Old Style"/>
          <w:sz w:val="24"/>
          <w:szCs w:val="24"/>
        </w:rPr>
      </w:pPr>
      <w:r>
        <w:rPr>
          <w:rFonts w:ascii="Bookman Old Style" w:hAnsi="Bookman Old Style"/>
          <w:sz w:val="24"/>
          <w:szCs w:val="24"/>
        </w:rPr>
        <w:t xml:space="preserve">Email                                                          </w:t>
      </w:r>
      <w:r w:rsidR="006005D9" w:rsidRPr="000268EB">
        <w:rPr>
          <w:rFonts w:ascii="Bookman Old Style" w:hAnsi="Bookman Old Style"/>
          <w:sz w:val="24"/>
          <w:szCs w:val="24"/>
        </w:rPr>
        <w:t xml:space="preserve">: </w:t>
      </w:r>
      <w:r w:rsidR="00133B2B">
        <w:rPr>
          <w:rFonts w:ascii="Bookman Old Style" w:hAnsi="Bookman Old Style"/>
          <w:i/>
          <w:color w:val="0070C0"/>
          <w:szCs w:val="24"/>
          <w:lang w:val="en-US"/>
        </w:rPr>
        <w:t>B</w:t>
      </w:r>
      <w:r w:rsidR="00CB3CFB">
        <w:rPr>
          <w:rFonts w:ascii="Bookman Old Style" w:hAnsi="Bookman Old Style"/>
          <w:i/>
          <w:color w:val="0070C0"/>
          <w:szCs w:val="24"/>
          <w:lang w:val="en-US"/>
        </w:rPr>
        <w:t>ontomanai</w:t>
      </w:r>
      <w:r w:rsidR="00E61151">
        <w:rPr>
          <w:rFonts w:ascii="Bookman Old Style" w:hAnsi="Bookman Old Style"/>
          <w:i/>
          <w:color w:val="0070C0"/>
          <w:szCs w:val="24"/>
          <w:lang w:val="en-US"/>
        </w:rPr>
        <w:t>2020</w:t>
      </w:r>
      <w:r w:rsidR="00CB3CFB">
        <w:rPr>
          <w:rFonts w:ascii="Bookman Old Style" w:hAnsi="Bookman Old Style"/>
          <w:i/>
          <w:color w:val="0070C0"/>
          <w:szCs w:val="24"/>
          <w:lang w:val="en-US"/>
        </w:rPr>
        <w:t>@gmail.com</w:t>
      </w:r>
    </w:p>
    <w:p w14:paraId="51A0AC49" w14:textId="77777777" w:rsidR="006005D9" w:rsidRPr="000268EB" w:rsidRDefault="006005D9" w:rsidP="00125618">
      <w:pPr>
        <w:pStyle w:val="DaftarParagraf"/>
        <w:widowControl w:val="0"/>
        <w:numPr>
          <w:ilvl w:val="0"/>
          <w:numId w:val="15"/>
        </w:numPr>
        <w:tabs>
          <w:tab w:val="left" w:pos="1089"/>
          <w:tab w:val="left" w:pos="1090"/>
          <w:tab w:val="left" w:pos="6422"/>
        </w:tabs>
        <w:autoSpaceDE w:val="0"/>
        <w:autoSpaceDN w:val="0"/>
        <w:spacing w:before="126"/>
        <w:contextualSpacing w:val="0"/>
        <w:rPr>
          <w:rFonts w:ascii="Bookman Old Style" w:hAnsi="Bookman Old Style"/>
          <w:sz w:val="24"/>
          <w:szCs w:val="24"/>
        </w:rPr>
      </w:pPr>
      <w:r w:rsidRPr="000268EB">
        <w:rPr>
          <w:rFonts w:ascii="Bookman Old Style" w:hAnsi="Bookman Old Style"/>
          <w:sz w:val="24"/>
          <w:szCs w:val="24"/>
        </w:rPr>
        <w:t>Gambar/Foto Kantor</w:t>
      </w:r>
    </w:p>
    <w:p w14:paraId="1BFE3D98" w14:textId="77777777" w:rsidR="006005D9" w:rsidRDefault="006005D9" w:rsidP="0014079C">
      <w:pPr>
        <w:widowControl w:val="0"/>
        <w:tabs>
          <w:tab w:val="left" w:pos="1089"/>
          <w:tab w:val="left" w:pos="1090"/>
          <w:tab w:val="left" w:pos="6422"/>
        </w:tabs>
        <w:autoSpaceDE w:val="0"/>
        <w:autoSpaceDN w:val="0"/>
        <w:spacing w:before="126"/>
        <w:rPr>
          <w:rFonts w:ascii="Bookman Old Style" w:hAnsi="Bookman Old Style"/>
          <w:sz w:val="24"/>
          <w:szCs w:val="24"/>
          <w:lang w:val="en-US"/>
        </w:rPr>
      </w:pPr>
    </w:p>
    <w:p w14:paraId="038DB83B" w14:textId="77777777" w:rsidR="0014079C" w:rsidRPr="0014079C" w:rsidRDefault="0014079C" w:rsidP="0014079C">
      <w:pPr>
        <w:widowControl w:val="0"/>
        <w:tabs>
          <w:tab w:val="left" w:pos="1089"/>
          <w:tab w:val="left" w:pos="1090"/>
          <w:tab w:val="left" w:pos="6422"/>
        </w:tabs>
        <w:autoSpaceDE w:val="0"/>
        <w:autoSpaceDN w:val="0"/>
        <w:spacing w:before="126"/>
        <w:rPr>
          <w:rFonts w:ascii="Bookman Old Style" w:hAnsi="Bookman Old Style"/>
          <w:i/>
          <w:lang w:val="en-US"/>
        </w:rPr>
      </w:pPr>
    </w:p>
    <w:p w14:paraId="6EE151E6" w14:textId="77777777" w:rsidR="006005D9" w:rsidRPr="000268EB" w:rsidRDefault="006005D9"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550FD3AC" w14:textId="77777777" w:rsidR="00E00F09" w:rsidRDefault="00E00F09"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5B3855B5" w14:textId="77777777" w:rsidR="0015478E" w:rsidRDefault="0015478E"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1B3CF3FF" w14:textId="77777777" w:rsidR="0015478E" w:rsidRDefault="0015478E"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0C693F0D" w14:textId="77777777" w:rsidR="0015478E" w:rsidRDefault="0015478E"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3CA49F27" w14:textId="77777777" w:rsidR="0015478E" w:rsidRDefault="0015478E"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127A754F" w14:textId="77777777" w:rsidR="0015478E" w:rsidRDefault="0015478E"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7EF31EE1" w14:textId="77777777" w:rsidR="0015478E" w:rsidRDefault="0015478E"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4FF48D02" w14:textId="77777777" w:rsidR="0015478E" w:rsidRDefault="0015478E" w:rsidP="006005D9">
      <w:pPr>
        <w:pStyle w:val="DaftarParagraf"/>
        <w:widowControl w:val="0"/>
        <w:tabs>
          <w:tab w:val="left" w:pos="1089"/>
          <w:tab w:val="left" w:pos="1090"/>
          <w:tab w:val="left" w:pos="6422"/>
        </w:tabs>
        <w:autoSpaceDE w:val="0"/>
        <w:autoSpaceDN w:val="0"/>
        <w:spacing w:before="126"/>
        <w:ind w:left="1089"/>
        <w:contextualSpacing w:val="0"/>
        <w:jc w:val="center"/>
        <w:rPr>
          <w:rFonts w:ascii="Bookman Old Style" w:hAnsi="Bookman Old Style"/>
          <w:i/>
        </w:rPr>
      </w:pPr>
    </w:p>
    <w:p w14:paraId="7705E459" w14:textId="77777777" w:rsidR="00723ADD" w:rsidRDefault="00723ADD" w:rsidP="006005D9">
      <w:pPr>
        <w:spacing w:line="360" w:lineRule="auto"/>
        <w:ind w:right="-19"/>
        <w:contextualSpacing/>
        <w:jc w:val="both"/>
        <w:rPr>
          <w:rFonts w:ascii="Bookman Old Style" w:hAnsi="Bookman Old Style"/>
        </w:rPr>
      </w:pPr>
    </w:p>
    <w:p w14:paraId="38161614" w14:textId="77777777" w:rsidR="00723ADD" w:rsidRDefault="00723ADD" w:rsidP="006005D9">
      <w:pPr>
        <w:spacing w:line="360" w:lineRule="auto"/>
        <w:ind w:right="-19"/>
        <w:contextualSpacing/>
        <w:jc w:val="both"/>
        <w:rPr>
          <w:rFonts w:ascii="Bookman Old Style" w:hAnsi="Bookman Old Style"/>
        </w:rPr>
      </w:pPr>
    </w:p>
    <w:p w14:paraId="4259DEE6" w14:textId="77777777" w:rsidR="00723ADD" w:rsidRPr="000268EB" w:rsidRDefault="00723ADD" w:rsidP="006005D9">
      <w:pPr>
        <w:spacing w:line="360" w:lineRule="auto"/>
        <w:ind w:right="-19"/>
        <w:contextualSpacing/>
        <w:jc w:val="both"/>
        <w:rPr>
          <w:rFonts w:ascii="Bookman Old Style" w:hAnsi="Bookman Old Style"/>
        </w:rPr>
      </w:pPr>
    </w:p>
    <w:p w14:paraId="0CC8EB09" w14:textId="77777777" w:rsidR="006005D9" w:rsidRPr="000268EB" w:rsidRDefault="006005D9" w:rsidP="00125618">
      <w:pPr>
        <w:pStyle w:val="TidakAdaSpasi"/>
        <w:numPr>
          <w:ilvl w:val="1"/>
          <w:numId w:val="13"/>
        </w:numPr>
        <w:rPr>
          <w:rFonts w:ascii="Bookman Old Style" w:hAnsi="Bookman Old Style" w:cs="Arial"/>
          <w:b/>
          <w:sz w:val="24"/>
        </w:rPr>
      </w:pPr>
      <w:proofErr w:type="spellStart"/>
      <w:r w:rsidRPr="000268EB">
        <w:rPr>
          <w:rFonts w:ascii="Bookman Old Style" w:hAnsi="Bookman Old Style" w:cs="Arial"/>
          <w:b/>
          <w:sz w:val="24"/>
        </w:rPr>
        <w:t>Struktur</w:t>
      </w:r>
      <w:proofErr w:type="spellEnd"/>
      <w:r w:rsidR="00233810">
        <w:rPr>
          <w:rFonts w:ascii="Bookman Old Style" w:hAnsi="Bookman Old Style" w:cs="Arial"/>
          <w:b/>
          <w:sz w:val="24"/>
        </w:rPr>
        <w:t xml:space="preserve"> </w:t>
      </w:r>
      <w:proofErr w:type="spellStart"/>
      <w:r w:rsidRPr="000268EB">
        <w:rPr>
          <w:rFonts w:ascii="Bookman Old Style" w:hAnsi="Bookman Old Style" w:cs="Arial"/>
          <w:b/>
          <w:sz w:val="24"/>
        </w:rPr>
        <w:t>Organisasi</w:t>
      </w:r>
      <w:proofErr w:type="spellEnd"/>
      <w:r w:rsidRPr="000268EB">
        <w:rPr>
          <w:rFonts w:ascii="Bookman Old Style" w:hAnsi="Bookman Old Style" w:cs="Arial"/>
          <w:b/>
          <w:sz w:val="24"/>
        </w:rPr>
        <w:t xml:space="preserve">, </w:t>
      </w:r>
      <w:proofErr w:type="spellStart"/>
      <w:r w:rsidRPr="000268EB">
        <w:rPr>
          <w:rFonts w:ascii="Bookman Old Style" w:hAnsi="Bookman Old Style" w:cs="Arial"/>
          <w:b/>
          <w:sz w:val="24"/>
        </w:rPr>
        <w:t>Tugas</w:t>
      </w:r>
      <w:proofErr w:type="spellEnd"/>
      <w:r w:rsidR="00233810">
        <w:rPr>
          <w:rFonts w:ascii="Bookman Old Style" w:hAnsi="Bookman Old Style" w:cs="Arial"/>
          <w:b/>
          <w:sz w:val="24"/>
        </w:rPr>
        <w:t xml:space="preserve"> </w:t>
      </w:r>
      <w:proofErr w:type="spellStart"/>
      <w:r w:rsidRPr="000268EB">
        <w:rPr>
          <w:rFonts w:ascii="Bookman Old Style" w:hAnsi="Bookman Old Style" w:cs="Arial"/>
          <w:b/>
          <w:sz w:val="24"/>
        </w:rPr>
        <w:t>Pokok</w:t>
      </w:r>
      <w:proofErr w:type="spellEnd"/>
      <w:r w:rsidRPr="000268EB">
        <w:rPr>
          <w:rFonts w:ascii="Bookman Old Style" w:hAnsi="Bookman Old Style" w:cs="Arial"/>
          <w:b/>
          <w:sz w:val="24"/>
        </w:rPr>
        <w:t xml:space="preserve">, dan </w:t>
      </w:r>
      <w:proofErr w:type="spellStart"/>
      <w:r w:rsidRPr="000268EB">
        <w:rPr>
          <w:rFonts w:ascii="Bookman Old Style" w:hAnsi="Bookman Old Style" w:cs="Arial"/>
          <w:b/>
          <w:sz w:val="24"/>
        </w:rPr>
        <w:t>Fungsi</w:t>
      </w:r>
      <w:proofErr w:type="spellEnd"/>
      <w:r w:rsidRPr="000268EB">
        <w:rPr>
          <w:rFonts w:ascii="Bookman Old Style" w:hAnsi="Bookman Old Style" w:cs="Arial"/>
          <w:b/>
          <w:sz w:val="24"/>
        </w:rPr>
        <w:t xml:space="preserve"> SKPD.</w:t>
      </w:r>
    </w:p>
    <w:p w14:paraId="12ED64B5" w14:textId="77777777" w:rsidR="006005D9" w:rsidRPr="000268EB" w:rsidRDefault="006005D9" w:rsidP="006005D9">
      <w:pPr>
        <w:pStyle w:val="TidakAdaSpasi"/>
        <w:ind w:left="426"/>
        <w:rPr>
          <w:rFonts w:ascii="Bookman Old Style" w:hAnsi="Bookman Old Style" w:cs="Arial"/>
          <w:sz w:val="24"/>
        </w:rPr>
      </w:pPr>
    </w:p>
    <w:p w14:paraId="383D1C37" w14:textId="77777777" w:rsidR="006005D9" w:rsidRPr="000268EB" w:rsidRDefault="006005D9" w:rsidP="00125618">
      <w:pPr>
        <w:pStyle w:val="TidakAdaSpasi"/>
        <w:numPr>
          <w:ilvl w:val="0"/>
          <w:numId w:val="18"/>
        </w:numPr>
        <w:rPr>
          <w:rFonts w:ascii="Bookman Old Style" w:hAnsi="Bookman Old Style" w:cs="Arial"/>
          <w:sz w:val="24"/>
        </w:rPr>
      </w:pPr>
      <w:proofErr w:type="spellStart"/>
      <w:r w:rsidRPr="000268EB">
        <w:rPr>
          <w:rFonts w:ascii="Bookman Old Style" w:hAnsi="Bookman Old Style" w:cs="Arial"/>
          <w:sz w:val="24"/>
        </w:rPr>
        <w:t>StrukturOrganisasi</w:t>
      </w:r>
      <w:proofErr w:type="spellEnd"/>
    </w:p>
    <w:p w14:paraId="1B70471E" w14:textId="77777777" w:rsidR="006005D9" w:rsidRPr="000268EB" w:rsidRDefault="006005D9" w:rsidP="006005D9">
      <w:pPr>
        <w:pStyle w:val="TidakAdaSpasi"/>
        <w:ind w:left="786"/>
        <w:rPr>
          <w:rFonts w:ascii="Bookman Old Style" w:hAnsi="Bookman Old Style" w:cs="Arial"/>
          <w:sz w:val="24"/>
        </w:rPr>
      </w:pPr>
    </w:p>
    <w:p w14:paraId="3D651B45" w14:textId="7DFA5697" w:rsidR="00723ADD" w:rsidRPr="000268EB" w:rsidRDefault="006005D9" w:rsidP="00723ADD">
      <w:pPr>
        <w:spacing w:line="360" w:lineRule="auto"/>
        <w:ind w:left="720" w:firstLine="698"/>
        <w:contextualSpacing/>
        <w:jc w:val="both"/>
        <w:rPr>
          <w:rFonts w:ascii="Bookman Old Style" w:hAnsi="Bookman Old Style"/>
          <w:sz w:val="24"/>
        </w:rPr>
      </w:pPr>
      <w:r w:rsidRPr="000268EB">
        <w:rPr>
          <w:rFonts w:ascii="Bookman Old Style" w:hAnsi="Bookman Old Style"/>
          <w:sz w:val="24"/>
        </w:rPr>
        <w:t>Dalam penyelenggaraa</w:t>
      </w:r>
      <w:r w:rsidR="00CB3CFB">
        <w:rPr>
          <w:rFonts w:ascii="Bookman Old Style" w:hAnsi="Bookman Old Style"/>
          <w:sz w:val="24"/>
        </w:rPr>
        <w:t xml:space="preserve">n pemerintahan di Kecamatan </w:t>
      </w:r>
      <w:proofErr w:type="spellStart"/>
      <w:r w:rsidR="00CB3CFB">
        <w:rPr>
          <w:rFonts w:ascii="Bookman Old Style" w:hAnsi="Bookman Old Style"/>
          <w:sz w:val="24"/>
        </w:rPr>
        <w:t>Bontomanai</w:t>
      </w:r>
      <w:proofErr w:type="spellEnd"/>
      <w:r w:rsidRPr="000268EB">
        <w:rPr>
          <w:rFonts w:ascii="Bookman Old Style" w:hAnsi="Bookman Old Style"/>
          <w:sz w:val="24"/>
        </w:rPr>
        <w:t>, sesuai dengan Peraturan Bupati Kabu</w:t>
      </w:r>
      <w:r w:rsidR="004F0CFD">
        <w:rPr>
          <w:rFonts w:ascii="Bookman Old Style" w:hAnsi="Bookman Old Style"/>
          <w:sz w:val="24"/>
        </w:rPr>
        <w:t xml:space="preserve">paten Kepulauan Selayar Nomor </w:t>
      </w:r>
      <w:r w:rsidR="00B16AD9">
        <w:rPr>
          <w:rFonts w:ascii="Bookman Old Style" w:hAnsi="Bookman Old Style"/>
          <w:sz w:val="24"/>
        </w:rPr>
        <w:t>82</w:t>
      </w:r>
      <w:r w:rsidRPr="000268EB">
        <w:rPr>
          <w:rFonts w:ascii="Bookman Old Style" w:hAnsi="Bookman Old Style"/>
          <w:sz w:val="24"/>
        </w:rPr>
        <w:t xml:space="preserve"> Tahun 2020 tentang Kedudukan, Susunan Organisasi, Tugas dan Fungsi</w:t>
      </w:r>
      <w:r w:rsidR="00CB3CFB">
        <w:rPr>
          <w:rFonts w:ascii="Bookman Old Style" w:hAnsi="Bookman Old Style"/>
          <w:sz w:val="24"/>
        </w:rPr>
        <w:t xml:space="preserve"> serta Tata Kerja Kecamatan </w:t>
      </w:r>
      <w:proofErr w:type="spellStart"/>
      <w:r w:rsidR="00CB3CFB">
        <w:rPr>
          <w:rFonts w:ascii="Bookman Old Style" w:hAnsi="Bookman Old Style"/>
          <w:sz w:val="24"/>
        </w:rPr>
        <w:t>Bontomanai</w:t>
      </w:r>
      <w:proofErr w:type="spellEnd"/>
      <w:r w:rsidRPr="000268EB">
        <w:rPr>
          <w:rFonts w:ascii="Bookman Old Style" w:hAnsi="Bookman Old Style"/>
          <w:sz w:val="24"/>
        </w:rPr>
        <w:t xml:space="preserve"> Kabupaten Kepulauan Selayar, maka st</w:t>
      </w:r>
      <w:r w:rsidR="00CB3CFB">
        <w:rPr>
          <w:rFonts w:ascii="Bookman Old Style" w:hAnsi="Bookman Old Style"/>
          <w:sz w:val="24"/>
        </w:rPr>
        <w:t xml:space="preserve">ruktur organisasi Kecamatan </w:t>
      </w:r>
      <w:proofErr w:type="spellStart"/>
      <w:r w:rsidR="00CB3CFB">
        <w:rPr>
          <w:rFonts w:ascii="Bookman Old Style" w:hAnsi="Bookman Old Style"/>
          <w:sz w:val="24"/>
        </w:rPr>
        <w:t>Bontomanai</w:t>
      </w:r>
      <w:proofErr w:type="spellEnd"/>
      <w:r w:rsidRPr="000268EB">
        <w:rPr>
          <w:rFonts w:ascii="Bookman Old Style" w:hAnsi="Bookman Old Style"/>
          <w:sz w:val="24"/>
        </w:rPr>
        <w:t xml:space="preserve"> Kabupaten Kepulauan Selayar terdiri atas :</w:t>
      </w:r>
    </w:p>
    <w:p w14:paraId="6AD409F2"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r w:rsidRPr="000268EB">
        <w:rPr>
          <w:rFonts w:ascii="Bookman Old Style" w:hAnsi="Bookman Old Style"/>
          <w:sz w:val="24"/>
        </w:rPr>
        <w:t>Camat;</w:t>
      </w:r>
    </w:p>
    <w:p w14:paraId="638E679F"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proofErr w:type="spellStart"/>
      <w:r w:rsidRPr="000268EB">
        <w:rPr>
          <w:rFonts w:ascii="Bookman Old Style" w:hAnsi="Bookman Old Style"/>
          <w:sz w:val="24"/>
        </w:rPr>
        <w:t>Sekret</w:t>
      </w:r>
      <w:proofErr w:type="spellEnd"/>
      <w:r w:rsidR="00D94E4E">
        <w:rPr>
          <w:rFonts w:ascii="Bookman Old Style" w:hAnsi="Bookman Old Style"/>
          <w:sz w:val="24"/>
          <w:lang w:val="en-US"/>
        </w:rPr>
        <w:t>a</w:t>
      </w:r>
      <w:proofErr w:type="spellStart"/>
      <w:r w:rsidRPr="000268EB">
        <w:rPr>
          <w:rFonts w:ascii="Bookman Old Style" w:hAnsi="Bookman Old Style"/>
          <w:sz w:val="24"/>
        </w:rPr>
        <w:t>ris</w:t>
      </w:r>
      <w:proofErr w:type="spellEnd"/>
      <w:r w:rsidRPr="000268EB">
        <w:rPr>
          <w:rFonts w:ascii="Bookman Old Style" w:hAnsi="Bookman Old Style"/>
          <w:sz w:val="24"/>
        </w:rPr>
        <w:t xml:space="preserve"> Camat;</w:t>
      </w:r>
    </w:p>
    <w:p w14:paraId="692A2F60"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r w:rsidRPr="000268EB">
        <w:rPr>
          <w:rFonts w:ascii="Bookman Old Style" w:hAnsi="Bookman Old Style"/>
          <w:sz w:val="24"/>
        </w:rPr>
        <w:t>Kasi Pemerintahan;</w:t>
      </w:r>
    </w:p>
    <w:p w14:paraId="1268764E"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r w:rsidRPr="000268EB">
        <w:rPr>
          <w:rFonts w:ascii="Bookman Old Style" w:hAnsi="Bookman Old Style"/>
          <w:sz w:val="24"/>
        </w:rPr>
        <w:t>Kasi Kesejahteraan Sosial;</w:t>
      </w:r>
    </w:p>
    <w:p w14:paraId="4C8F4E8D"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r w:rsidRPr="000268EB">
        <w:rPr>
          <w:rFonts w:ascii="Bookman Old Style" w:hAnsi="Bookman Old Style"/>
          <w:sz w:val="24"/>
        </w:rPr>
        <w:t>Kasi Ekonomi dan Pembangunan;</w:t>
      </w:r>
    </w:p>
    <w:p w14:paraId="30C54440"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r w:rsidRPr="000268EB">
        <w:rPr>
          <w:rFonts w:ascii="Bookman Old Style" w:hAnsi="Bookman Old Style"/>
          <w:sz w:val="24"/>
        </w:rPr>
        <w:t xml:space="preserve">Kasi </w:t>
      </w:r>
      <w:proofErr w:type="spellStart"/>
      <w:r w:rsidRPr="000268EB">
        <w:rPr>
          <w:rFonts w:ascii="Bookman Old Style" w:hAnsi="Bookman Old Style"/>
          <w:sz w:val="24"/>
        </w:rPr>
        <w:t>Ketentraman</w:t>
      </w:r>
      <w:proofErr w:type="spellEnd"/>
      <w:r w:rsidRPr="000268EB">
        <w:rPr>
          <w:rFonts w:ascii="Bookman Old Style" w:hAnsi="Bookman Old Style"/>
          <w:sz w:val="24"/>
        </w:rPr>
        <w:t xml:space="preserve"> dan Ketertiban Umum;</w:t>
      </w:r>
    </w:p>
    <w:p w14:paraId="1AD81A9A"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r w:rsidRPr="000268EB">
        <w:rPr>
          <w:rFonts w:ascii="Bookman Old Style" w:hAnsi="Bookman Old Style"/>
          <w:sz w:val="24"/>
        </w:rPr>
        <w:t>Kasi Pemberdayaan Masyarakat dan Desa;</w:t>
      </w:r>
    </w:p>
    <w:p w14:paraId="6F814721"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sz w:val="24"/>
        </w:rPr>
      </w:pPr>
      <w:proofErr w:type="spellStart"/>
      <w:r w:rsidRPr="000268EB">
        <w:rPr>
          <w:rFonts w:ascii="Bookman Old Style" w:hAnsi="Bookman Old Style"/>
          <w:sz w:val="24"/>
        </w:rPr>
        <w:t>Kasubag</w:t>
      </w:r>
      <w:proofErr w:type="spellEnd"/>
      <w:r w:rsidRPr="000268EB">
        <w:rPr>
          <w:rFonts w:ascii="Bookman Old Style" w:hAnsi="Bookman Old Style"/>
          <w:sz w:val="24"/>
        </w:rPr>
        <w:t>. Umum, Kepegawaian dan Hukum;</w:t>
      </w:r>
    </w:p>
    <w:p w14:paraId="4D92BE3D" w14:textId="77777777" w:rsidR="006005D9" w:rsidRPr="000268EB" w:rsidRDefault="006005D9" w:rsidP="00125618">
      <w:pPr>
        <w:pStyle w:val="DaftarParagraf"/>
        <w:numPr>
          <w:ilvl w:val="0"/>
          <w:numId w:val="14"/>
        </w:numPr>
        <w:spacing w:after="200" w:line="360" w:lineRule="auto"/>
        <w:ind w:left="1276"/>
        <w:jc w:val="both"/>
        <w:rPr>
          <w:rFonts w:ascii="Bookman Old Style" w:hAnsi="Bookman Old Style"/>
        </w:rPr>
      </w:pPr>
      <w:proofErr w:type="spellStart"/>
      <w:r w:rsidRPr="000268EB">
        <w:rPr>
          <w:rFonts w:ascii="Bookman Old Style" w:hAnsi="Bookman Old Style"/>
          <w:sz w:val="24"/>
        </w:rPr>
        <w:t>Kasubag</w:t>
      </w:r>
      <w:proofErr w:type="spellEnd"/>
      <w:r w:rsidRPr="000268EB">
        <w:rPr>
          <w:rFonts w:ascii="Bookman Old Style" w:hAnsi="Bookman Old Style"/>
          <w:sz w:val="24"/>
        </w:rPr>
        <w:t xml:space="preserve">.  </w:t>
      </w:r>
      <w:proofErr w:type="spellStart"/>
      <w:r w:rsidRPr="000268EB">
        <w:rPr>
          <w:rFonts w:ascii="Bookman Old Style" w:hAnsi="Bookman Old Style"/>
          <w:sz w:val="24"/>
        </w:rPr>
        <w:t>Perogram</w:t>
      </w:r>
      <w:proofErr w:type="spellEnd"/>
      <w:r w:rsidRPr="000268EB">
        <w:rPr>
          <w:rFonts w:ascii="Bookman Old Style" w:hAnsi="Bookman Old Style"/>
          <w:sz w:val="24"/>
        </w:rPr>
        <w:t xml:space="preserve"> dan Keuangan;</w:t>
      </w:r>
    </w:p>
    <w:p w14:paraId="119910BD" w14:textId="77777777" w:rsidR="006005D9" w:rsidRPr="000268EB" w:rsidRDefault="006005D9" w:rsidP="006005D9">
      <w:pPr>
        <w:pStyle w:val="DaftarParagraf"/>
        <w:autoSpaceDE w:val="0"/>
        <w:autoSpaceDN w:val="0"/>
        <w:adjustRightInd w:val="0"/>
        <w:spacing w:line="360" w:lineRule="auto"/>
        <w:ind w:left="709" w:firstLine="567"/>
        <w:jc w:val="both"/>
        <w:rPr>
          <w:rFonts w:ascii="Bookman Old Style" w:hAnsi="Bookman Old Style"/>
          <w:sz w:val="24"/>
          <w:szCs w:val="24"/>
        </w:rPr>
      </w:pPr>
      <w:r w:rsidRPr="000268EB">
        <w:rPr>
          <w:rFonts w:ascii="Bookman Old Style" w:hAnsi="Bookman Old Style"/>
          <w:sz w:val="24"/>
          <w:szCs w:val="24"/>
        </w:rPr>
        <w:t xml:space="preserve">Kedudukan Kecamatan merupakan wilayah kerja Camat sebagai perangkat daerah yang dipimpin oleh Camat, berada </w:t>
      </w:r>
      <w:proofErr w:type="spellStart"/>
      <w:r w:rsidRPr="000268EB">
        <w:rPr>
          <w:rFonts w:ascii="Bookman Old Style" w:hAnsi="Bookman Old Style"/>
          <w:sz w:val="24"/>
          <w:szCs w:val="24"/>
        </w:rPr>
        <w:t>dibawah</w:t>
      </w:r>
      <w:proofErr w:type="spellEnd"/>
      <w:r w:rsidRPr="000268EB">
        <w:rPr>
          <w:rFonts w:ascii="Bookman Old Style" w:hAnsi="Bookman Old Style"/>
          <w:sz w:val="24"/>
          <w:szCs w:val="24"/>
        </w:rPr>
        <w:t xml:space="preserve"> dan bertanggung jawab kepada Bupati melalui Sekretaris Daerah. Kecamatan mempunyai tugas pokok melaksanakan sebagian kewenangan pemerintahan yang dilimpahkan Bupati kepada Camat untuk menangani sebagian urusan otonomi daerah.</w:t>
      </w:r>
    </w:p>
    <w:p w14:paraId="3823EFB0" w14:textId="77777777" w:rsidR="006005D9" w:rsidRPr="000268EB" w:rsidRDefault="006005D9" w:rsidP="006005D9">
      <w:pPr>
        <w:pStyle w:val="DaftarParagraf"/>
        <w:autoSpaceDE w:val="0"/>
        <w:autoSpaceDN w:val="0"/>
        <w:adjustRightInd w:val="0"/>
        <w:spacing w:line="360" w:lineRule="auto"/>
        <w:ind w:left="709" w:firstLine="567"/>
        <w:jc w:val="both"/>
        <w:rPr>
          <w:rFonts w:ascii="Bookman Old Style" w:hAnsi="Bookman Old Style"/>
          <w:sz w:val="24"/>
          <w:szCs w:val="24"/>
        </w:rPr>
      </w:pPr>
      <w:r w:rsidRPr="000268EB">
        <w:rPr>
          <w:rFonts w:ascii="Bookman Old Style" w:hAnsi="Bookman Old Style"/>
          <w:sz w:val="24"/>
          <w:szCs w:val="24"/>
        </w:rPr>
        <w:t xml:space="preserve">Dalam melaksanakan tugas dan kewajiban Kecamatan dipimpin oleh camat yang dalam pelaksanaan tugasnya dibantu oleh pejabat struktural sebagaimana terdapat dalam struktur organisasi </w:t>
      </w:r>
      <w:proofErr w:type="spellStart"/>
      <w:r w:rsidRPr="000268EB">
        <w:rPr>
          <w:rFonts w:ascii="Bookman Old Style" w:hAnsi="Bookman Old Style"/>
          <w:sz w:val="24"/>
          <w:szCs w:val="24"/>
        </w:rPr>
        <w:t>dibawah</w:t>
      </w:r>
      <w:proofErr w:type="spellEnd"/>
      <w:r w:rsidRPr="000268EB">
        <w:rPr>
          <w:rFonts w:ascii="Bookman Old Style" w:hAnsi="Bookman Old Style"/>
          <w:sz w:val="24"/>
          <w:szCs w:val="24"/>
        </w:rPr>
        <w:t xml:space="preserve"> ini:</w:t>
      </w:r>
    </w:p>
    <w:p w14:paraId="55AF0249" w14:textId="77777777" w:rsidR="006005D9" w:rsidRPr="000268EB" w:rsidRDefault="006005D9" w:rsidP="006005D9">
      <w:pPr>
        <w:pStyle w:val="DaftarParagraf"/>
        <w:spacing w:line="336" w:lineRule="auto"/>
        <w:jc w:val="center"/>
        <w:rPr>
          <w:rFonts w:ascii="Bookman Old Style" w:hAnsi="Bookman Old Style" w:cs="Calibri"/>
          <w:b/>
          <w:sz w:val="24"/>
          <w:szCs w:val="24"/>
        </w:rPr>
      </w:pPr>
    </w:p>
    <w:p w14:paraId="35F79212" w14:textId="77777777" w:rsidR="006005D9" w:rsidRPr="000268EB" w:rsidRDefault="006005D9" w:rsidP="006005D9">
      <w:pPr>
        <w:spacing w:line="336" w:lineRule="auto"/>
        <w:rPr>
          <w:rFonts w:ascii="Bookman Old Style" w:hAnsi="Bookman Old Style" w:cs="Calibri"/>
          <w:b/>
        </w:rPr>
        <w:sectPr w:rsidR="006005D9" w:rsidRPr="000268EB" w:rsidSect="0014079C">
          <w:pgSz w:w="12242" w:h="20163" w:code="5"/>
          <w:pgMar w:top="1134" w:right="1134" w:bottom="1134" w:left="1440" w:header="680" w:footer="2236" w:gutter="0"/>
          <w:pgNumType w:start="1"/>
          <w:cols w:space="708"/>
          <w:docGrid w:linePitch="360"/>
        </w:sectPr>
      </w:pPr>
    </w:p>
    <w:p w14:paraId="75AB976D" w14:textId="77777777" w:rsidR="006005D9" w:rsidRPr="00CB3CFB" w:rsidRDefault="006005D9" w:rsidP="00CB3CFB">
      <w:pPr>
        <w:pStyle w:val="Judul1"/>
        <w:spacing w:before="139" w:line="360" w:lineRule="auto"/>
        <w:ind w:left="1701" w:right="5238"/>
        <w:jc w:val="center"/>
        <w:rPr>
          <w:rFonts w:ascii="Bookman Old Style" w:hAnsi="Bookman Old Style"/>
          <w:i/>
          <w:color w:val="000000" w:themeColor="text1"/>
          <w:sz w:val="20"/>
          <w:szCs w:val="20"/>
        </w:rPr>
      </w:pPr>
      <w:r w:rsidRPr="006005D9">
        <w:rPr>
          <w:rFonts w:ascii="Bookman Old Style" w:hAnsi="Bookman Old Style"/>
          <w:i/>
          <w:color w:val="000000" w:themeColor="text1"/>
          <w:sz w:val="20"/>
          <w:szCs w:val="20"/>
        </w:rPr>
        <w:lastRenderedPageBreak/>
        <w:t>Gambar 2</w:t>
      </w:r>
    </w:p>
    <w:p w14:paraId="52DD1719" w14:textId="77777777" w:rsidR="00CB3CFB" w:rsidRPr="00F72A71" w:rsidRDefault="00000000" w:rsidP="00CB3CFB">
      <w:pPr>
        <w:pStyle w:val="TidakAdaSpasi"/>
        <w:spacing w:line="360" w:lineRule="auto"/>
        <w:ind w:firstLine="720"/>
        <w:jc w:val="both"/>
        <w:rPr>
          <w:rFonts w:ascii="Bookman Old Style" w:hAnsi="Bookman Old Style" w:cs="Arial"/>
          <w:b/>
          <w:sz w:val="24"/>
        </w:rPr>
      </w:pPr>
      <w:r>
        <w:rPr>
          <w:noProof/>
        </w:rPr>
        <w:pict w14:anchorId="0C126239">
          <v:group id="Group 532" o:spid="_x0000_s2060" style="position:absolute;left:0;text-align:left;margin-left:-6.15pt;margin-top:23pt;width:423pt;height:335.15pt;z-index:251666432" coordorigin="1485,5859" coordsize="846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">
            <v:shapetype id="_x0000_t202" coordsize="21600,21600" o:spt="202" path="m,l,21600r21600,l21600,xe">
              <v:stroke joinstyle="miter"/>
              <v:path gradientshapeok="t" o:connecttype="rect"/>
            </v:shapetype>
            <v:shape id="Text Box 3" o:spid="_x0000_s2080" type="#_x0000_t202" style="position:absolute;left:1664;top:5859;width:2268;height:7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" fillcolor="#376092" stroked="f" strokeweight="1pt">
              <v:shadow on="t" color="#622423" offset="1pt"/>
              <v:textbox>
                <w:txbxContent>
                  <w:p w14:paraId="24DE1CEA" w14:textId="77777777" w:rsidR="004722AB" w:rsidRPr="00F72A71" w:rsidRDefault="004722AB" w:rsidP="00CB3CFB">
                    <w:pPr>
                      <w:jc w:val="center"/>
                      <w:rPr>
                        <w:rFonts w:ascii="Bookman Old Style" w:hAnsi="Bookman Old Style"/>
                        <w:b/>
                        <w:sz w:val="4"/>
                        <w:szCs w:val="4"/>
                      </w:rPr>
                    </w:pPr>
                  </w:p>
                  <w:p w14:paraId="7808010A" w14:textId="77777777" w:rsidR="004722AB" w:rsidRPr="00CB3CFB" w:rsidRDefault="004722AB" w:rsidP="00CB3CFB">
                    <w:pPr>
                      <w:jc w:val="center"/>
                      <w:rPr>
                        <w:rFonts w:ascii="Bookman Old Style" w:hAnsi="Bookman Old Style"/>
                        <w:b/>
                        <w:spacing w:val="60"/>
                      </w:rPr>
                    </w:pPr>
                    <w:r w:rsidRPr="00CB3CFB">
                      <w:rPr>
                        <w:rFonts w:ascii="Bookman Old Style" w:hAnsi="Bookman Old Style"/>
                        <w:b/>
                        <w:spacing w:val="60"/>
                      </w:rPr>
                      <w:t>C A M A T</w:t>
                    </w:r>
                  </w:p>
                  <w:p w14:paraId="661CDA23" w14:textId="77777777" w:rsidR="004722AB" w:rsidRPr="00F72A71" w:rsidRDefault="004722AB" w:rsidP="00CB3CFB">
                    <w:pPr>
                      <w:rPr>
                        <w:rFonts w:ascii="Bookman Old Style" w:hAnsi="Bookman Old Style"/>
                        <w:b/>
                      </w:rPr>
                    </w:pPr>
                  </w:p>
                </w:txbxContent>
              </v:textbox>
            </v:shape>
            <v:shape id="Text Box 4" o:spid="_x0000_s2079" type="#_x0000_t202" style="position:absolute;left:5027;top:6924;width:2268;height:8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" fillcolor="#95b3d7" stroked="f" strokeweight="1pt">
              <v:shadow color="#4e6128" offset="1pt"/>
              <v:textbox>
                <w:txbxContent>
                  <w:p w14:paraId="414DEAB4" w14:textId="77777777" w:rsidR="004722AB" w:rsidRPr="00CB3CFB" w:rsidRDefault="004722AB" w:rsidP="00CB3CFB">
                    <w:pPr>
                      <w:jc w:val="center"/>
                      <w:rPr>
                        <w:rFonts w:ascii="Bookman Old Style" w:hAnsi="Bookman Old Style"/>
                        <w:b/>
                      </w:rPr>
                    </w:pPr>
                    <w:r w:rsidRPr="00CB3CFB">
                      <w:rPr>
                        <w:rFonts w:ascii="Bookman Old Style" w:hAnsi="Bookman Old Style"/>
                        <w:b/>
                      </w:rPr>
                      <w:t>SEKRETARIS CAMAT</w:t>
                    </w:r>
                  </w:p>
                </w:txbxContent>
              </v:textbox>
            </v:shape>
            <v:shape id="Text Box 5" o:spid="_x0000_s2078" type="#_x0000_t202" style="position:absolute;left:6262;top:8813;width:3118;height:14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" fillcolor="#dce6f2" stroked="f" strokeweight="1pt">
              <v:shadow color="#4e6128" offset="1pt"/>
              <v:textbox>
                <w:txbxContent>
                  <w:p w14:paraId="45327A12" w14:textId="77777777" w:rsidR="004722AB" w:rsidRPr="00CB3CFB" w:rsidRDefault="004722AB" w:rsidP="00CB3CFB">
                    <w:pPr>
                      <w:jc w:val="center"/>
                      <w:rPr>
                        <w:rFonts w:ascii="Bookman Old Style" w:hAnsi="Bookman Old Style"/>
                        <w:b/>
                      </w:rPr>
                    </w:pPr>
                    <w:r w:rsidRPr="00CB3CFB">
                      <w:rPr>
                        <w:rFonts w:ascii="Bookman Old Style" w:hAnsi="Bookman Old Style"/>
                        <w:b/>
                      </w:rPr>
                      <w:t>KA. SUBAG</w:t>
                    </w:r>
                  </w:p>
                  <w:p w14:paraId="3C81D1A4" w14:textId="77777777" w:rsidR="004722AB" w:rsidRPr="00CB3CFB" w:rsidRDefault="004722AB" w:rsidP="00CB3CFB">
                    <w:pPr>
                      <w:jc w:val="center"/>
                      <w:rPr>
                        <w:rFonts w:ascii="Bookman Old Style" w:hAnsi="Bookman Old Style"/>
                        <w:b/>
                      </w:rPr>
                    </w:pPr>
                    <w:r w:rsidRPr="00CB3CFB">
                      <w:rPr>
                        <w:rFonts w:ascii="Bookman Old Style" w:hAnsi="Bookman Old Style"/>
                        <w:b/>
                      </w:rPr>
                      <w:t>UMUM, KEPEGAWAIAN, &amp; HUKUM</w:t>
                    </w:r>
                  </w:p>
                  <w:p w14:paraId="5B5456E5" w14:textId="77777777" w:rsidR="004722AB" w:rsidRPr="00F72A71" w:rsidRDefault="004722AB" w:rsidP="00CB3CFB">
                    <w:pPr>
                      <w:jc w:val="center"/>
                      <w:rPr>
                        <w:rFonts w:ascii="Bookman Old Style" w:hAnsi="Bookman Old Style"/>
                        <w:b/>
                        <w:sz w:val="18"/>
                        <w:szCs w:val="18"/>
                        <w:u w:val="single"/>
                      </w:rPr>
                    </w:pPr>
                  </w:p>
                  <w:p w14:paraId="4D96729F" w14:textId="77777777" w:rsidR="004722AB" w:rsidRPr="00F72A71" w:rsidRDefault="004722AB" w:rsidP="00CB3CFB">
                    <w:pPr>
                      <w:rPr>
                        <w:rFonts w:ascii="Bookman Old Style" w:hAnsi="Bookman Old Style"/>
                        <w:b/>
                        <w:sz w:val="16"/>
                        <w:szCs w:val="16"/>
                        <w:u w:val="single"/>
                      </w:rPr>
                    </w:pPr>
                  </w:p>
                </w:txbxContent>
              </v:textbox>
            </v:shape>
            <v:shape id="Text Box 6" o:spid="_x0000_s2077" type="#_x0000_t202" style="position:absolute;left:2944;top:8813;width:3086;height:14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" fillcolor="#dce6f2" stroked="f" strokeweight="1pt">
              <v:shadow color="#4e6128" offset="1pt"/>
              <v:textbox>
                <w:txbxContent>
                  <w:p w14:paraId="74A4DE28" w14:textId="77777777" w:rsidR="004722AB" w:rsidRPr="00CB3CFB" w:rsidRDefault="004722AB" w:rsidP="00CB3CFB">
                    <w:pPr>
                      <w:jc w:val="center"/>
                      <w:rPr>
                        <w:rFonts w:ascii="Bookman Old Style" w:hAnsi="Bookman Old Style"/>
                        <w:b/>
                      </w:rPr>
                    </w:pPr>
                    <w:r w:rsidRPr="00CB3CFB">
                      <w:rPr>
                        <w:rFonts w:ascii="Bookman Old Style" w:hAnsi="Bookman Old Style"/>
                        <w:b/>
                      </w:rPr>
                      <w:t>KA. SUBAG</w:t>
                    </w:r>
                  </w:p>
                  <w:p w14:paraId="73EBA2B5" w14:textId="77777777" w:rsidR="004722AB" w:rsidRPr="00F72A71" w:rsidRDefault="004722AB" w:rsidP="00CB3CFB">
                    <w:pPr>
                      <w:jc w:val="center"/>
                      <w:rPr>
                        <w:rFonts w:ascii="Bookman Old Style" w:hAnsi="Bookman Old Style"/>
                        <w:b/>
                        <w:u w:val="single"/>
                      </w:rPr>
                    </w:pPr>
                    <w:r w:rsidRPr="00CB3CFB">
                      <w:rPr>
                        <w:rFonts w:ascii="Bookman Old Style" w:hAnsi="Bookman Old Style"/>
                        <w:b/>
                      </w:rPr>
                      <w:t>PROGRAM DAN KEUANGAN</w:t>
                    </w:r>
                  </w:p>
                </w:txbxContent>
              </v:textbox>
            </v:shape>
            <v:group id="Group 8" o:spid="_x0000_s2074" style="position:absolute;left:1485;top:11535;width:3735;height:1027" coordorigin="1485,13306" coordsize="3735,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2076" type="#_x0000_t202" style="position:absolute;left:1485;top:13313;width:1899;height:10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" fillcolor="#b9cde5" stroked="f" strokeweight="0">
                <v:shadow color="#205867" offset="1pt"/>
                <v:textbox>
                  <w:txbxContent>
                    <w:p w14:paraId="454E8583" w14:textId="77777777" w:rsidR="004722AB" w:rsidRPr="00CB3CFB" w:rsidRDefault="004722AB" w:rsidP="00CB3CFB">
                      <w:pPr>
                        <w:jc w:val="center"/>
                        <w:rPr>
                          <w:rFonts w:ascii="Bookman Old Style" w:hAnsi="Bookman Old Style"/>
                          <w:b/>
                          <w:sz w:val="18"/>
                        </w:rPr>
                      </w:pPr>
                      <w:r w:rsidRPr="00CB3CFB">
                        <w:rPr>
                          <w:rFonts w:ascii="Bookman Old Style" w:hAnsi="Bookman Old Style"/>
                          <w:b/>
                          <w:sz w:val="18"/>
                        </w:rPr>
                        <w:t xml:space="preserve">SEKSI  TATA PEMERINTAHAN </w:t>
                      </w:r>
                    </w:p>
                    <w:p w14:paraId="7064BDAA" w14:textId="77777777" w:rsidR="004722AB" w:rsidRPr="00F72A71" w:rsidRDefault="004722AB" w:rsidP="00CB3CFB">
                      <w:pPr>
                        <w:jc w:val="center"/>
                        <w:rPr>
                          <w:rFonts w:ascii="Bookman Old Style" w:hAnsi="Bookman Old Style"/>
                          <w:sz w:val="18"/>
                          <w:szCs w:val="18"/>
                        </w:rPr>
                      </w:pPr>
                    </w:p>
                  </w:txbxContent>
                </v:textbox>
              </v:shape>
              <v:shape id="Text Box 37" o:spid="_x0000_s2075" type="#_x0000_t202" style="position:absolute;left:3463;top:13306;width:1757;height:10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" fillcolor="#b9cde5" stroked="f" strokeweight="0">
                <v:shadow color="#205867" offset="1pt"/>
                <v:textbox>
                  <w:txbxContent>
                    <w:p w14:paraId="4FC8C8DB" w14:textId="77777777" w:rsidR="004722AB" w:rsidRPr="00F72A71" w:rsidRDefault="004722AB" w:rsidP="00CB3CFB">
                      <w:pPr>
                        <w:contextualSpacing/>
                        <w:jc w:val="center"/>
                        <w:rPr>
                          <w:rFonts w:ascii="Bookman Old Style" w:hAnsi="Bookman Old Style"/>
                          <w:b/>
                          <w:sz w:val="4"/>
                          <w:szCs w:val="4"/>
                          <w:u w:val="single"/>
                        </w:rPr>
                      </w:pPr>
                    </w:p>
                    <w:p w14:paraId="64CE51AC" w14:textId="77777777" w:rsidR="004722AB" w:rsidRPr="00CB3CFB" w:rsidRDefault="004722AB" w:rsidP="00CB3CFB">
                      <w:pPr>
                        <w:contextualSpacing/>
                        <w:jc w:val="center"/>
                        <w:rPr>
                          <w:rFonts w:ascii="Bookman Old Style" w:hAnsi="Bookman Old Style"/>
                          <w:b/>
                        </w:rPr>
                      </w:pPr>
                      <w:r w:rsidRPr="00CB3CFB">
                        <w:rPr>
                          <w:rFonts w:ascii="Bookman Old Style" w:hAnsi="Bookman Old Style"/>
                          <w:b/>
                        </w:rPr>
                        <w:t xml:space="preserve">SEKSI </w:t>
                      </w:r>
                    </w:p>
                    <w:p w14:paraId="5A2024B3" w14:textId="77777777" w:rsidR="004722AB" w:rsidRPr="00CB3CFB" w:rsidRDefault="004722AB" w:rsidP="00CB3CFB">
                      <w:pPr>
                        <w:contextualSpacing/>
                        <w:jc w:val="center"/>
                        <w:rPr>
                          <w:rFonts w:ascii="Bookman Old Style" w:hAnsi="Bookman Old Style"/>
                          <w:b/>
                        </w:rPr>
                      </w:pPr>
                      <w:r w:rsidRPr="00CB3CFB">
                        <w:rPr>
                          <w:rFonts w:ascii="Bookman Old Style" w:hAnsi="Bookman Old Style"/>
                          <w:b/>
                        </w:rPr>
                        <w:t>TRANTIBUM</w:t>
                      </w:r>
                    </w:p>
                    <w:p w14:paraId="1E2CD27A" w14:textId="77777777" w:rsidR="004722AB" w:rsidRPr="00F72A71" w:rsidRDefault="004722AB" w:rsidP="00CB3CFB">
                      <w:pPr>
                        <w:contextualSpacing/>
                        <w:jc w:val="center"/>
                        <w:rPr>
                          <w:rFonts w:ascii="Bookman Old Style" w:hAnsi="Bookman Old Style"/>
                          <w:b/>
                          <w:sz w:val="18"/>
                          <w:szCs w:val="18"/>
                        </w:rPr>
                      </w:pPr>
                    </w:p>
                  </w:txbxContent>
                </v:textbox>
              </v:shape>
            </v:group>
            <v:group id="Group 13" o:spid="_x0000_s2061" style="position:absolute;left:2302;top:6655;width:7643;height:4887" coordorigin="2302,6655" coordsize="764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4" o:spid="_x0000_s2073" style="position:absolute;visibility:visible" from="2770,6655" to="2770,1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" strokeweight="3pt">
                <v:shadow on="t" color="black" opacity="22936f" origin=",.5" offset="0,.63889mm"/>
              </v:line>
              <v:line id="Line 15" o:spid="_x0000_s2072" style="position:absolute;visibility:visible" from="6150,7811" to="6150,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" strokeweight="3pt">
                <v:shadow on="t" color="black" opacity="22936f" origin=",.5" offset="0,.63889mm"/>
              </v:line>
              <v:line id="Line 16" o:spid="_x0000_s2071" style="position:absolute;visibility:visible" from="8007,8246" to="8007,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7" o:spid="_x0000_s2070" style="position:absolute;flip:x y;visibility:visible" from="2770,7449" to="5027,7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" strokeweight="3pt">
                <v:shadow on="t" color="black" opacity="22936f" origin=",.5" offset="0,.63889mm"/>
              </v:line>
              <v:line id="Line 18" o:spid="_x0000_s2069" style="position:absolute;visibility:visible" from="4176,8246" to="800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" strokeweight="3pt">
                <v:shadow on="t" color="black" opacity="22936f" origin=",.5" offset="0,.63889mm"/>
              </v:line>
              <v:line id="Line 19" o:spid="_x0000_s2068" style="position:absolute;visibility:visible" from="4176,8246" to="4176,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" strokeweight="3pt">
                <v:shadow on="t" color="black" opacity="22936f" origin=",.5" offset="0,.63889mm"/>
              </v:line>
              <v:group id="Group 20" o:spid="_x0000_s2062" style="position:absolute;left:2302;top:11004;width:7643;height:538" coordorigin="2302,11004" coordsize="764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46" o:spid="_x0000_s2067" style="position:absolute;visibility:visible" from="2302,11025" to="2302,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" strokeweight="3pt">
                  <v:shadow on="t" color="black" opacity="22936f" origin=",.5" offset="0,.63889mm"/>
                </v:line>
                <v:line id="Line 22" o:spid="_x0000_s2066" style="position:absolute;visibility:visible" from="2302,11004" to="9945,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" strokeweight="3pt">
                  <v:shadow on="t" color="black" opacity="22936f" origin=",.5" offset="0,.63889mm"/>
                </v:line>
                <v:line id="Line 23" o:spid="_x0000_s2065" style="position:absolute;visibility:visible" from="6262,11018" to="6262,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" strokeweight="3pt">
                  <v:shadow on="t" color="black" opacity="22936f" origin=",.5" offset="0,.63889mm"/>
                </v:line>
                <v:line id="Line 24" o:spid="_x0000_s2064" style="position:absolute;visibility:visible" from="4353,11025" to="4353,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" strokeweight="3pt">
                  <v:shadow on="t" color="black" opacity="22936f" origin=",.5" offset="0,.63889mm"/>
                </v:line>
                <v:line id="Line 50" o:spid="_x0000_s2063" style="position:absolute;visibility:visible" from="8140,11025" to="8140,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" strokeweight="3pt">
                  <v:shadow on="t" color="black" opacity="22936f" origin=",.5" offset="0,.63889mm"/>
                </v:line>
              </v:group>
            </v:group>
          </v:group>
        </w:pict>
      </w:r>
      <w:proofErr w:type="spellStart"/>
      <w:r w:rsidR="00CB3CFB" w:rsidRPr="00F72A71">
        <w:rPr>
          <w:rFonts w:ascii="Bookman Old Style" w:hAnsi="Bookman Old Style" w:cs="Arial"/>
          <w:b/>
          <w:sz w:val="24"/>
        </w:rPr>
        <w:t>Struktur</w:t>
      </w:r>
      <w:proofErr w:type="spellEnd"/>
      <w:r w:rsidR="00233810">
        <w:rPr>
          <w:rFonts w:ascii="Bookman Old Style" w:hAnsi="Bookman Old Style" w:cs="Arial"/>
          <w:b/>
          <w:sz w:val="24"/>
        </w:rPr>
        <w:t xml:space="preserve"> </w:t>
      </w:r>
      <w:proofErr w:type="spellStart"/>
      <w:r w:rsidR="00CB3CFB" w:rsidRPr="00F72A71">
        <w:rPr>
          <w:rFonts w:ascii="Bookman Old Style" w:hAnsi="Bookman Old Style" w:cs="Arial"/>
          <w:b/>
          <w:sz w:val="24"/>
        </w:rPr>
        <w:t>Organisasi</w:t>
      </w:r>
      <w:proofErr w:type="spellEnd"/>
      <w:r w:rsidR="00233810">
        <w:rPr>
          <w:rFonts w:ascii="Bookman Old Style" w:hAnsi="Bookman Old Style" w:cs="Arial"/>
          <w:b/>
          <w:sz w:val="24"/>
        </w:rPr>
        <w:t xml:space="preserve"> </w:t>
      </w:r>
      <w:proofErr w:type="spellStart"/>
      <w:r w:rsidR="00CB3CFB">
        <w:rPr>
          <w:rFonts w:ascii="Bookman Old Style" w:hAnsi="Bookman Old Style" w:cs="Arial"/>
          <w:b/>
          <w:sz w:val="24"/>
        </w:rPr>
        <w:t>Kecamatan</w:t>
      </w:r>
      <w:proofErr w:type="spellEnd"/>
      <w:r w:rsidR="00233810">
        <w:rPr>
          <w:rFonts w:ascii="Bookman Old Style" w:hAnsi="Bookman Old Style" w:cs="Arial"/>
          <w:b/>
          <w:sz w:val="24"/>
        </w:rPr>
        <w:t xml:space="preserve"> </w:t>
      </w:r>
      <w:proofErr w:type="spellStart"/>
      <w:r w:rsidR="00CB3CFB">
        <w:rPr>
          <w:rFonts w:ascii="Bookman Old Style" w:hAnsi="Bookman Old Style" w:cs="Arial"/>
          <w:b/>
          <w:sz w:val="24"/>
        </w:rPr>
        <w:t>Bontomanai</w:t>
      </w:r>
      <w:proofErr w:type="spellEnd"/>
    </w:p>
    <w:p w14:paraId="06CC0682" w14:textId="77777777" w:rsidR="00CB3CFB" w:rsidRDefault="00CB3CFB" w:rsidP="00CB3CFB">
      <w:pPr>
        <w:pStyle w:val="TidakAdaSpasi"/>
        <w:spacing w:line="360" w:lineRule="auto"/>
        <w:ind w:left="993" w:hanging="284"/>
        <w:jc w:val="both"/>
        <w:rPr>
          <w:sz w:val="24"/>
        </w:rPr>
      </w:pPr>
    </w:p>
    <w:p w14:paraId="5C225655" w14:textId="77777777" w:rsidR="00CB3CFB" w:rsidRDefault="00CB3CFB" w:rsidP="00CB3CFB">
      <w:pPr>
        <w:pStyle w:val="TidakAdaSpasi"/>
        <w:spacing w:line="360" w:lineRule="auto"/>
        <w:ind w:left="993" w:hanging="284"/>
        <w:jc w:val="both"/>
        <w:rPr>
          <w:sz w:val="24"/>
        </w:rPr>
      </w:pPr>
    </w:p>
    <w:p w14:paraId="2C56E20F" w14:textId="77777777" w:rsidR="00CB3CFB" w:rsidRDefault="00CB3CFB" w:rsidP="00CB3CFB">
      <w:pPr>
        <w:pStyle w:val="TidakAdaSpasi"/>
        <w:spacing w:line="360" w:lineRule="auto"/>
        <w:ind w:left="993" w:hanging="284"/>
        <w:jc w:val="both"/>
        <w:rPr>
          <w:sz w:val="24"/>
        </w:rPr>
      </w:pPr>
    </w:p>
    <w:p w14:paraId="1C2B1180" w14:textId="77777777" w:rsidR="00CB3CFB" w:rsidRDefault="00000000" w:rsidP="00CB3CFB">
      <w:pPr>
        <w:pStyle w:val="TidakAdaSpasi"/>
        <w:spacing w:line="360" w:lineRule="auto"/>
        <w:ind w:left="993" w:hanging="284"/>
        <w:jc w:val="both"/>
        <w:rPr>
          <w:sz w:val="24"/>
        </w:rPr>
      </w:pPr>
      <w:r>
        <w:rPr>
          <w:noProof/>
        </w:rPr>
        <w:pict w14:anchorId="384ECD9E">
          <v:line id="Line 21" o:spid="_x0000_s2059" style="position:absolute;left:0;text-align:left;flip:x;z-index:251672576;visibility:visible;mso-width-relative:margin;mso-height-relative:margin" from="-13.65pt,15.4pt" to="-9.95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" strokecolor="windowText" strokeweight="3pt">
            <v:stroke dashstyle="dash"/>
            <v:shadow on="t" color="black" opacity="22937f" origin=",.5" offset="0,.63889mm"/>
            <o:lock v:ext="edit" shapetype="f"/>
          </v:line>
        </w:pict>
      </w:r>
      <w:r>
        <w:rPr>
          <w:noProof/>
        </w:rPr>
        <w:pict w14:anchorId="423306FB">
          <v:line id="_x0000_s2058" style="position:absolute;left:0;text-align:left;z-index:251675648;visibility:visible;mso-width-relative:margin;mso-height-relative:margin" from="-9.9pt,15.4pt" to="58.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" strokecolor="windowText" strokeweight="3pt">
            <v:stroke dashstyle="dash"/>
            <v:shadow on="t" color="black" opacity="22937f" origin=",.5" offset="0,.63889mm"/>
            <o:lock v:ext="edit" shapetype="f"/>
          </v:line>
        </w:pict>
      </w:r>
    </w:p>
    <w:p w14:paraId="3B4B09E2" w14:textId="77777777" w:rsidR="00CB3CFB" w:rsidRDefault="00CB3CFB" w:rsidP="00CB3CFB">
      <w:pPr>
        <w:pStyle w:val="TidakAdaSpasi"/>
        <w:spacing w:line="360" w:lineRule="auto"/>
        <w:ind w:left="993" w:hanging="284"/>
        <w:jc w:val="both"/>
        <w:rPr>
          <w:sz w:val="24"/>
        </w:rPr>
      </w:pPr>
    </w:p>
    <w:p w14:paraId="48C6E749" w14:textId="77777777" w:rsidR="00CB3CFB" w:rsidRDefault="00CB3CFB" w:rsidP="00CB3CFB">
      <w:pPr>
        <w:pStyle w:val="TidakAdaSpasi"/>
        <w:spacing w:line="360" w:lineRule="auto"/>
        <w:ind w:left="993" w:hanging="284"/>
        <w:jc w:val="both"/>
        <w:rPr>
          <w:sz w:val="24"/>
        </w:rPr>
      </w:pPr>
    </w:p>
    <w:p w14:paraId="11A3C09A" w14:textId="77777777" w:rsidR="00CB3CFB" w:rsidRPr="001B63A5" w:rsidRDefault="00CB3CFB" w:rsidP="00CB3CFB">
      <w:pPr>
        <w:pStyle w:val="TidakAdaSpasi"/>
        <w:spacing w:line="360" w:lineRule="auto"/>
        <w:ind w:left="993" w:hanging="284"/>
        <w:jc w:val="both"/>
        <w:rPr>
          <w:sz w:val="24"/>
        </w:rPr>
      </w:pPr>
    </w:p>
    <w:p w14:paraId="522088B2" w14:textId="77777777" w:rsidR="00CB3CFB" w:rsidRDefault="00000000" w:rsidP="00CB3CFB">
      <w:pPr>
        <w:pStyle w:val="TidakAdaSpasi"/>
        <w:spacing w:line="360" w:lineRule="auto"/>
        <w:ind w:left="993" w:hanging="284"/>
        <w:jc w:val="both"/>
        <w:rPr>
          <w:sz w:val="24"/>
        </w:rPr>
      </w:pPr>
      <w:r>
        <w:rPr>
          <w:noProof/>
        </w:rPr>
        <w:pict w14:anchorId="3A9FAA31">
          <v:shape id="Text Box 10" o:spid="_x0000_s2057" type="#_x0000_t202" style="position:absolute;left:0;text-align:left;margin-left:65.05pt;margin-top:238.75pt;width:87.85pt;height:51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" fillcolor="#b9cde5" stroked="f" strokeweight="0">
            <v:shadow color="#205867" offset="1pt"/>
            <v:textbox>
              <w:txbxContent>
                <w:p w14:paraId="07A1157D" w14:textId="77777777" w:rsidR="004722AB" w:rsidRDefault="004722AB" w:rsidP="00CB3CFB">
                  <w:pPr>
                    <w:contextualSpacing/>
                    <w:jc w:val="center"/>
                    <w:rPr>
                      <w:rFonts w:ascii="Arial" w:hAnsi="Arial"/>
                      <w:b/>
                      <w:sz w:val="4"/>
                      <w:szCs w:val="4"/>
                      <w:u w:val="single"/>
                    </w:rPr>
                  </w:pPr>
                </w:p>
                <w:p w14:paraId="49C20F96" w14:textId="77777777" w:rsidR="004722AB" w:rsidRPr="00CB3CFB" w:rsidRDefault="004722AB" w:rsidP="00CB3CFB">
                  <w:pPr>
                    <w:contextualSpacing/>
                    <w:jc w:val="center"/>
                    <w:rPr>
                      <w:rFonts w:ascii="Bookman Old Style" w:hAnsi="Bookman Old Style"/>
                      <w:b/>
                    </w:rPr>
                  </w:pPr>
                  <w:r w:rsidRPr="00CB3CFB">
                    <w:rPr>
                      <w:rFonts w:ascii="Bookman Old Style" w:hAnsi="Bookman Old Style"/>
                      <w:b/>
                    </w:rPr>
                    <w:t>D E S A</w:t>
                  </w:r>
                </w:p>
                <w:p w14:paraId="34DCC9A8" w14:textId="77777777" w:rsidR="004722AB" w:rsidRPr="00246A74" w:rsidRDefault="004722AB" w:rsidP="00CB3CFB">
                  <w:pPr>
                    <w:contextualSpacing/>
                    <w:jc w:val="center"/>
                    <w:rPr>
                      <w:rFonts w:ascii="Arial Narrow" w:hAnsi="Arial Narrow"/>
                      <w:b/>
                      <w:sz w:val="18"/>
                      <w:szCs w:val="18"/>
                    </w:rPr>
                  </w:pPr>
                </w:p>
              </w:txbxContent>
            </v:textbox>
          </v:shape>
        </w:pict>
      </w:r>
      <w:r>
        <w:rPr>
          <w:noProof/>
        </w:rPr>
        <w:pict w14:anchorId="1A50FFEE">
          <v:shape id="_x0000_s2056" type="#_x0000_t202" style="position:absolute;left:0;text-align:left;margin-left:53.05pt;margin-top:226.75pt;width:87.85pt;height:51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" fillcolor="#b9cde5" stroked="f" strokeweight="0">
            <v:shadow color="#205867" offset="1pt"/>
            <v:textbox>
              <w:txbxContent>
                <w:p w14:paraId="1248A23A" w14:textId="77777777" w:rsidR="004722AB" w:rsidRDefault="004722AB" w:rsidP="00CB3CFB">
                  <w:pPr>
                    <w:contextualSpacing/>
                    <w:jc w:val="center"/>
                    <w:rPr>
                      <w:rFonts w:ascii="Arial" w:hAnsi="Arial"/>
                      <w:b/>
                      <w:sz w:val="4"/>
                      <w:szCs w:val="4"/>
                      <w:u w:val="single"/>
                    </w:rPr>
                  </w:pPr>
                </w:p>
                <w:p w14:paraId="07843E8D" w14:textId="77777777" w:rsidR="004722AB" w:rsidRPr="00CB3CFB" w:rsidRDefault="004722AB" w:rsidP="00CB3CFB">
                  <w:pPr>
                    <w:contextualSpacing/>
                    <w:jc w:val="center"/>
                    <w:rPr>
                      <w:rFonts w:ascii="Arial Narrow" w:hAnsi="Arial Narrow"/>
                      <w:b/>
                    </w:rPr>
                  </w:pPr>
                  <w:r w:rsidRPr="00CB3CFB">
                    <w:rPr>
                      <w:rFonts w:ascii="Arial Narrow" w:hAnsi="Arial Narrow"/>
                      <w:b/>
                    </w:rPr>
                    <w:t>D E S A</w:t>
                  </w:r>
                </w:p>
                <w:p w14:paraId="77605287" w14:textId="77777777" w:rsidR="004722AB" w:rsidRPr="00246A74" w:rsidRDefault="004722AB" w:rsidP="00CB3CFB">
                  <w:pPr>
                    <w:contextualSpacing/>
                    <w:jc w:val="center"/>
                    <w:rPr>
                      <w:rFonts w:ascii="Arial Narrow" w:hAnsi="Arial Narrow"/>
                      <w:b/>
                      <w:sz w:val="18"/>
                      <w:szCs w:val="18"/>
                    </w:rPr>
                  </w:pPr>
                </w:p>
              </w:txbxContent>
            </v:textbox>
          </v:shape>
        </w:pict>
      </w:r>
      <w:r>
        <w:rPr>
          <w:noProof/>
        </w:rPr>
        <w:pict w14:anchorId="3077170B">
          <v:shape id="_x0000_s2055" type="#_x0000_t202" style="position:absolute;left:0;text-align:left;margin-left:41.05pt;margin-top:214.75pt;width:87.85pt;height:51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" fillcolor="#b9cde5" stroked="f" strokeweight="0">
            <v:shadow color="#205867" offset="1pt"/>
            <v:textbox>
              <w:txbxContent>
                <w:p w14:paraId="6A03D468" w14:textId="77777777" w:rsidR="004722AB" w:rsidRDefault="004722AB" w:rsidP="00CB3CFB">
                  <w:pPr>
                    <w:contextualSpacing/>
                    <w:jc w:val="center"/>
                    <w:rPr>
                      <w:rFonts w:ascii="Arial" w:hAnsi="Arial"/>
                      <w:b/>
                      <w:sz w:val="4"/>
                      <w:szCs w:val="4"/>
                      <w:u w:val="single"/>
                    </w:rPr>
                  </w:pPr>
                </w:p>
                <w:p w14:paraId="2FF892DE" w14:textId="77777777" w:rsidR="004722AB" w:rsidRPr="00CB3CFB" w:rsidRDefault="004722AB" w:rsidP="00CB3CFB">
                  <w:pPr>
                    <w:contextualSpacing/>
                    <w:jc w:val="center"/>
                    <w:rPr>
                      <w:rFonts w:ascii="Arial Narrow" w:hAnsi="Arial Narrow"/>
                      <w:b/>
                    </w:rPr>
                  </w:pPr>
                  <w:r w:rsidRPr="00CB3CFB">
                    <w:rPr>
                      <w:rFonts w:ascii="Arial Narrow" w:hAnsi="Arial Narrow"/>
                      <w:b/>
                    </w:rPr>
                    <w:t>D E S A</w:t>
                  </w:r>
                </w:p>
                <w:p w14:paraId="6E271681" w14:textId="77777777" w:rsidR="004722AB" w:rsidRPr="00246A74" w:rsidRDefault="004722AB" w:rsidP="00CB3CFB">
                  <w:pPr>
                    <w:contextualSpacing/>
                    <w:jc w:val="center"/>
                    <w:rPr>
                      <w:rFonts w:ascii="Arial Narrow" w:hAnsi="Arial Narrow"/>
                      <w:b/>
                      <w:sz w:val="18"/>
                      <w:szCs w:val="18"/>
                    </w:rPr>
                  </w:pPr>
                </w:p>
              </w:txbxContent>
            </v:textbox>
          </v:shape>
        </w:pict>
      </w:r>
      <w:r>
        <w:rPr>
          <w:noProof/>
        </w:rPr>
        <w:pict w14:anchorId="63BBC2B5">
          <v:shape id="_x0000_s2054" type="#_x0000_t202" style="position:absolute;left:0;text-align:left;margin-left:379.25pt;margin-top:131.8pt;width:87.85pt;height:51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" fillcolor="#b9cde5" stroked="f" strokeweight="0">
            <v:shadow color="#205867" offset="1pt"/>
            <v:textbox>
              <w:txbxContent>
                <w:p w14:paraId="7FB75A68" w14:textId="77777777" w:rsidR="004722AB" w:rsidRDefault="004722AB" w:rsidP="00CB3CFB">
                  <w:pPr>
                    <w:contextualSpacing/>
                    <w:jc w:val="center"/>
                    <w:rPr>
                      <w:rFonts w:ascii="Arial" w:hAnsi="Arial"/>
                      <w:b/>
                      <w:sz w:val="4"/>
                      <w:szCs w:val="4"/>
                      <w:u w:val="single"/>
                    </w:rPr>
                  </w:pPr>
                </w:p>
                <w:p w14:paraId="38143D32" w14:textId="77777777" w:rsidR="004722AB" w:rsidRPr="00CB3CFB" w:rsidRDefault="004722AB" w:rsidP="00CB3CFB">
                  <w:pPr>
                    <w:contextualSpacing/>
                    <w:jc w:val="center"/>
                    <w:rPr>
                      <w:rFonts w:ascii="Arial Narrow" w:hAnsi="Arial Narrow"/>
                      <w:b/>
                    </w:rPr>
                  </w:pPr>
                  <w:r w:rsidRPr="00CB3CFB">
                    <w:rPr>
                      <w:rFonts w:ascii="Arial Narrow" w:hAnsi="Arial Narrow"/>
                      <w:b/>
                    </w:rPr>
                    <w:t xml:space="preserve">SEKSI </w:t>
                  </w:r>
                </w:p>
                <w:p w14:paraId="7B7C72EA" w14:textId="77777777" w:rsidR="004722AB" w:rsidRPr="00CB3CFB" w:rsidRDefault="004722AB" w:rsidP="00CB3CFB">
                  <w:pPr>
                    <w:contextualSpacing/>
                    <w:jc w:val="center"/>
                    <w:rPr>
                      <w:rFonts w:ascii="Arial Narrow" w:hAnsi="Arial Narrow"/>
                      <w:b/>
                    </w:rPr>
                  </w:pPr>
                  <w:r w:rsidRPr="00CB3CFB">
                    <w:rPr>
                      <w:rFonts w:ascii="Arial Narrow" w:hAnsi="Arial Narrow"/>
                      <w:b/>
                    </w:rPr>
                    <w:t>P M D</w:t>
                  </w:r>
                </w:p>
                <w:p w14:paraId="70516D59" w14:textId="77777777" w:rsidR="004722AB" w:rsidRPr="00246A74" w:rsidRDefault="004722AB" w:rsidP="00CB3CFB">
                  <w:pPr>
                    <w:contextualSpacing/>
                    <w:jc w:val="center"/>
                    <w:rPr>
                      <w:rFonts w:ascii="Arial Narrow" w:hAnsi="Arial Narrow"/>
                      <w:b/>
                      <w:sz w:val="18"/>
                      <w:szCs w:val="18"/>
                    </w:rPr>
                  </w:pPr>
                </w:p>
              </w:txbxContent>
            </v:textbox>
          </v:shape>
        </w:pict>
      </w:r>
      <w:r>
        <w:rPr>
          <w:noProof/>
        </w:rPr>
        <w:pict w14:anchorId="35297F0F">
          <v:shape id="_x0000_s2053" type="#_x0000_t202" style="position:absolute;left:0;text-align:left;margin-left:282.5pt;margin-top:132.25pt;width:87.85pt;height:51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" fillcolor="#b9cde5" stroked="f" strokeweight="0">
            <v:shadow color="#205867" offset="1pt"/>
            <v:textbox>
              <w:txbxContent>
                <w:p w14:paraId="78326250" w14:textId="77777777" w:rsidR="004722AB" w:rsidRDefault="004722AB" w:rsidP="00CB3CFB">
                  <w:pPr>
                    <w:contextualSpacing/>
                    <w:jc w:val="center"/>
                    <w:rPr>
                      <w:rFonts w:ascii="Arial" w:hAnsi="Arial"/>
                      <w:b/>
                      <w:sz w:val="4"/>
                      <w:szCs w:val="4"/>
                      <w:u w:val="single"/>
                    </w:rPr>
                  </w:pPr>
                </w:p>
                <w:p w14:paraId="3FF291DF" w14:textId="77777777" w:rsidR="004722AB" w:rsidRPr="00CB3CFB" w:rsidRDefault="004722AB" w:rsidP="00CB3CFB">
                  <w:pPr>
                    <w:contextualSpacing/>
                    <w:jc w:val="center"/>
                    <w:rPr>
                      <w:rFonts w:ascii="Arial Narrow" w:hAnsi="Arial Narrow"/>
                      <w:b/>
                    </w:rPr>
                  </w:pPr>
                  <w:r w:rsidRPr="00CB3CFB">
                    <w:rPr>
                      <w:rFonts w:ascii="Arial Narrow" w:hAnsi="Arial Narrow"/>
                      <w:b/>
                    </w:rPr>
                    <w:t xml:space="preserve">SEKSI </w:t>
                  </w:r>
                </w:p>
                <w:p w14:paraId="57D2E6C3" w14:textId="77777777" w:rsidR="004722AB" w:rsidRPr="00CB3CFB" w:rsidRDefault="004722AB" w:rsidP="00CB3CFB">
                  <w:pPr>
                    <w:contextualSpacing/>
                    <w:jc w:val="center"/>
                    <w:rPr>
                      <w:rFonts w:ascii="Arial Narrow" w:hAnsi="Arial Narrow"/>
                      <w:b/>
                    </w:rPr>
                  </w:pPr>
                  <w:r w:rsidRPr="00CB3CFB">
                    <w:rPr>
                      <w:rFonts w:ascii="Arial Narrow" w:hAnsi="Arial Narrow"/>
                      <w:b/>
                    </w:rPr>
                    <w:t>EKBANG</w:t>
                  </w:r>
                </w:p>
                <w:p w14:paraId="50EB9D02" w14:textId="77777777" w:rsidR="004722AB" w:rsidRPr="00246A74" w:rsidRDefault="004722AB" w:rsidP="00CB3CFB">
                  <w:pPr>
                    <w:contextualSpacing/>
                    <w:jc w:val="center"/>
                    <w:rPr>
                      <w:rFonts w:ascii="Arial Narrow" w:hAnsi="Arial Narrow"/>
                      <w:b/>
                      <w:sz w:val="18"/>
                      <w:szCs w:val="18"/>
                    </w:rPr>
                  </w:pPr>
                </w:p>
              </w:txbxContent>
            </v:textbox>
          </v:shape>
        </w:pict>
      </w:r>
      <w:r>
        <w:rPr>
          <w:noProof/>
        </w:rPr>
        <w:pict w14:anchorId="13FC2C1B">
          <v:shape id="_x0000_s2052" type="#_x0000_t202" style="position:absolute;left:0;text-align:left;margin-left:187.9pt;margin-top:132.25pt;width:87.85pt;height:51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" fillcolor="#b9cde5" stroked="f" strokeweight="0">
            <v:shadow color="#205867" offset="1pt"/>
            <v:textbox>
              <w:txbxContent>
                <w:p w14:paraId="00CDE6DA" w14:textId="77777777" w:rsidR="004722AB" w:rsidRDefault="004722AB" w:rsidP="00CB3CFB">
                  <w:pPr>
                    <w:contextualSpacing/>
                    <w:jc w:val="center"/>
                    <w:rPr>
                      <w:rFonts w:ascii="Arial" w:hAnsi="Arial"/>
                      <w:b/>
                      <w:sz w:val="4"/>
                      <w:szCs w:val="4"/>
                      <w:u w:val="single"/>
                    </w:rPr>
                  </w:pPr>
                </w:p>
                <w:p w14:paraId="761DF50F" w14:textId="77777777" w:rsidR="004722AB" w:rsidRPr="00CB3CFB" w:rsidRDefault="004722AB" w:rsidP="00CB3CFB">
                  <w:pPr>
                    <w:contextualSpacing/>
                    <w:jc w:val="center"/>
                    <w:rPr>
                      <w:rFonts w:ascii="Arial Narrow" w:hAnsi="Arial Narrow"/>
                      <w:b/>
                    </w:rPr>
                  </w:pPr>
                  <w:r w:rsidRPr="00CB3CFB">
                    <w:rPr>
                      <w:rFonts w:ascii="Arial Narrow" w:hAnsi="Arial Narrow"/>
                      <w:b/>
                    </w:rPr>
                    <w:t xml:space="preserve">SEKSI </w:t>
                  </w:r>
                </w:p>
                <w:p w14:paraId="764F45AB" w14:textId="77777777" w:rsidR="004722AB" w:rsidRPr="00CB3CFB" w:rsidRDefault="004722AB" w:rsidP="00CB3CFB">
                  <w:pPr>
                    <w:contextualSpacing/>
                    <w:jc w:val="center"/>
                    <w:rPr>
                      <w:rFonts w:ascii="Arial Narrow" w:hAnsi="Arial Narrow"/>
                      <w:b/>
                    </w:rPr>
                  </w:pPr>
                  <w:r w:rsidRPr="00CB3CFB">
                    <w:rPr>
                      <w:rFonts w:ascii="Arial Narrow" w:hAnsi="Arial Narrow"/>
                      <w:b/>
                    </w:rPr>
                    <w:t>KESOS</w:t>
                  </w:r>
                </w:p>
                <w:p w14:paraId="5A30BB36" w14:textId="77777777" w:rsidR="004722AB" w:rsidRPr="00246A74" w:rsidRDefault="004722AB" w:rsidP="00CB3CFB">
                  <w:pPr>
                    <w:contextualSpacing/>
                    <w:jc w:val="center"/>
                    <w:rPr>
                      <w:rFonts w:ascii="Arial Narrow" w:hAnsi="Arial Narrow"/>
                      <w:b/>
                      <w:sz w:val="18"/>
                      <w:szCs w:val="18"/>
                    </w:rPr>
                  </w:pPr>
                </w:p>
              </w:txbxContent>
            </v:textbox>
          </v:shape>
        </w:pict>
      </w:r>
      <w:r>
        <w:rPr>
          <w:noProof/>
        </w:rPr>
        <w:pict w14:anchorId="4C34D07D">
          <v:line id="Line 25" o:spid="_x0000_s2051" style="position:absolute;left:0;text-align:left;z-index:251670528;visibility:visible;mso-wrap-distance-left:3.17497mm;mso-wrap-distance-right:3.17497mm" from="416.6pt,106pt" to="416.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" strokecolor="windowText" strokeweight="3pt">
            <v:shadow on="t" color="black" opacity="22937f" origin=",.5" offset="0,.63889mm"/>
            <o:lock v:ext="edit" shapetype="f"/>
          </v:line>
        </w:pict>
      </w:r>
      <w:r w:rsidR="00CB3CFB" w:rsidRPr="001B63A5">
        <w:rPr>
          <w:sz w:val="24"/>
        </w:rPr>
        <w:tab/>
      </w:r>
    </w:p>
    <w:p w14:paraId="4528E9B5" w14:textId="77777777" w:rsidR="00CB3CFB" w:rsidRDefault="00CB3CFB" w:rsidP="00CB3CFB">
      <w:pPr>
        <w:pStyle w:val="TidakAdaSpasi"/>
        <w:spacing w:line="360" w:lineRule="auto"/>
        <w:ind w:left="993" w:hanging="284"/>
        <w:jc w:val="both"/>
        <w:rPr>
          <w:sz w:val="24"/>
        </w:rPr>
      </w:pPr>
    </w:p>
    <w:p w14:paraId="4D9AA4D0" w14:textId="77777777" w:rsidR="00CB3CFB" w:rsidRDefault="00CB3CFB" w:rsidP="00CB3CFB">
      <w:pPr>
        <w:pStyle w:val="TidakAdaSpasi"/>
        <w:spacing w:line="360" w:lineRule="auto"/>
        <w:ind w:left="993" w:hanging="284"/>
        <w:jc w:val="both"/>
        <w:rPr>
          <w:sz w:val="24"/>
        </w:rPr>
      </w:pPr>
    </w:p>
    <w:p w14:paraId="40B19428" w14:textId="77777777" w:rsidR="00CB3CFB" w:rsidRDefault="00CB3CFB" w:rsidP="00CB3CFB">
      <w:pPr>
        <w:pStyle w:val="TidakAdaSpasi"/>
        <w:spacing w:line="360" w:lineRule="auto"/>
        <w:ind w:left="993" w:hanging="284"/>
        <w:jc w:val="both"/>
        <w:rPr>
          <w:sz w:val="24"/>
        </w:rPr>
      </w:pPr>
    </w:p>
    <w:p w14:paraId="778D9F24" w14:textId="77777777" w:rsidR="00CB3CFB" w:rsidRDefault="00CB3CFB" w:rsidP="00CB3CFB">
      <w:pPr>
        <w:pStyle w:val="TidakAdaSpasi"/>
        <w:spacing w:line="360" w:lineRule="auto"/>
        <w:ind w:left="993" w:hanging="284"/>
        <w:jc w:val="both"/>
        <w:rPr>
          <w:sz w:val="24"/>
        </w:rPr>
      </w:pPr>
    </w:p>
    <w:p w14:paraId="0F1F1567" w14:textId="77777777" w:rsidR="00CB3CFB" w:rsidRDefault="00CB3CFB" w:rsidP="00CB3CFB">
      <w:pPr>
        <w:pStyle w:val="TidakAdaSpasi"/>
        <w:spacing w:line="360" w:lineRule="auto"/>
        <w:ind w:left="993" w:hanging="284"/>
        <w:jc w:val="both"/>
        <w:rPr>
          <w:sz w:val="24"/>
        </w:rPr>
      </w:pPr>
    </w:p>
    <w:p w14:paraId="3684C47E" w14:textId="77777777" w:rsidR="00CB3CFB" w:rsidRDefault="00CB3CFB" w:rsidP="00CB3CFB">
      <w:pPr>
        <w:pStyle w:val="TidakAdaSpasi"/>
        <w:spacing w:line="360" w:lineRule="auto"/>
        <w:ind w:left="993" w:hanging="284"/>
        <w:jc w:val="both"/>
        <w:rPr>
          <w:sz w:val="24"/>
        </w:rPr>
      </w:pPr>
    </w:p>
    <w:p w14:paraId="1E72F8D5" w14:textId="77777777" w:rsidR="00CB3CFB" w:rsidRDefault="00CB3CFB" w:rsidP="00CB3CFB">
      <w:pPr>
        <w:pStyle w:val="TidakAdaSpasi"/>
        <w:spacing w:line="360" w:lineRule="auto"/>
        <w:ind w:left="993" w:hanging="284"/>
        <w:jc w:val="both"/>
        <w:rPr>
          <w:sz w:val="24"/>
        </w:rPr>
      </w:pPr>
    </w:p>
    <w:p w14:paraId="3BC0BBCD" w14:textId="77777777" w:rsidR="00CB3CFB" w:rsidRDefault="00CB3CFB" w:rsidP="00CB3CFB">
      <w:pPr>
        <w:pStyle w:val="TidakAdaSpasi"/>
        <w:spacing w:line="360" w:lineRule="auto"/>
        <w:ind w:left="993" w:hanging="284"/>
        <w:jc w:val="both"/>
        <w:rPr>
          <w:sz w:val="24"/>
        </w:rPr>
      </w:pPr>
    </w:p>
    <w:p w14:paraId="6BF178B1" w14:textId="77777777" w:rsidR="00CB3CFB" w:rsidRDefault="00CB3CFB" w:rsidP="00CB3CFB">
      <w:pPr>
        <w:pStyle w:val="TidakAdaSpasi"/>
        <w:spacing w:line="360" w:lineRule="auto"/>
        <w:ind w:left="993" w:hanging="284"/>
        <w:jc w:val="both"/>
        <w:rPr>
          <w:sz w:val="24"/>
        </w:rPr>
      </w:pPr>
    </w:p>
    <w:p w14:paraId="29B01A9C" w14:textId="77777777" w:rsidR="00CB3CFB" w:rsidRDefault="00000000" w:rsidP="00CB3CFB">
      <w:pPr>
        <w:pStyle w:val="TidakAdaSpasi"/>
        <w:spacing w:line="360" w:lineRule="auto"/>
        <w:ind w:left="993" w:hanging="284"/>
        <w:jc w:val="both"/>
        <w:rPr>
          <w:sz w:val="24"/>
        </w:rPr>
      </w:pPr>
      <w:r>
        <w:rPr>
          <w:noProof/>
        </w:rPr>
        <w:pict w14:anchorId="212F2C98">
          <v:line id="_x0000_s2050" style="position:absolute;left:0;text-align:left;z-index:251676672;visibility:visible;mso-width-relative:margin;mso-height-relative:margin" from="-15.15pt,16.05pt" to="34.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" strokecolor="windowText" strokeweight="3pt">
            <v:stroke dashstyle="dash"/>
            <v:shadow on="t" color="black" opacity="22937f" origin=",.5" offset="0,.63889mm"/>
            <o:lock v:ext="edit" shapetype="f"/>
          </v:line>
        </w:pict>
      </w:r>
    </w:p>
    <w:p w14:paraId="63F99355" w14:textId="77777777" w:rsidR="00CB3CFB" w:rsidRDefault="00CB3CFB" w:rsidP="00CB3CFB">
      <w:pPr>
        <w:pStyle w:val="TidakAdaSpasi"/>
        <w:spacing w:line="360" w:lineRule="auto"/>
        <w:ind w:left="993" w:hanging="284"/>
        <w:jc w:val="both"/>
        <w:rPr>
          <w:sz w:val="24"/>
        </w:rPr>
      </w:pPr>
    </w:p>
    <w:p w14:paraId="78961AB6" w14:textId="77777777" w:rsidR="00CB3CFB" w:rsidRDefault="00CB3CFB" w:rsidP="00CB3CFB">
      <w:pPr>
        <w:pStyle w:val="TidakAdaSpasi"/>
        <w:spacing w:line="360" w:lineRule="auto"/>
        <w:ind w:left="993" w:hanging="284"/>
        <w:jc w:val="both"/>
        <w:rPr>
          <w:sz w:val="24"/>
        </w:rPr>
      </w:pPr>
    </w:p>
    <w:p w14:paraId="318BBB78" w14:textId="77777777" w:rsidR="00CB3CFB" w:rsidRDefault="00233810" w:rsidP="00CB3CFB">
      <w:pPr>
        <w:pStyle w:val="TidakAdaSpasi"/>
        <w:spacing w:line="360" w:lineRule="auto"/>
        <w:ind w:left="993" w:hanging="284"/>
        <w:jc w:val="both"/>
        <w:rPr>
          <w:sz w:val="24"/>
        </w:rPr>
      </w:pPr>
      <w:r>
        <w:rPr>
          <w:sz w:val="24"/>
        </w:rPr>
        <w:t xml:space="preserve"> </w:t>
      </w:r>
    </w:p>
    <w:p w14:paraId="58A3AE1A" w14:textId="77777777" w:rsidR="00CB3CFB" w:rsidRPr="00F72A71" w:rsidRDefault="00CB3CFB" w:rsidP="00CB3CFB">
      <w:pPr>
        <w:pStyle w:val="TidakAdaSpasi"/>
        <w:spacing w:line="360" w:lineRule="auto"/>
        <w:ind w:left="1800" w:hanging="1080"/>
        <w:jc w:val="both"/>
        <w:rPr>
          <w:rFonts w:ascii="Bookman Old Style" w:hAnsi="Bookman Old Style" w:cs="Arial"/>
          <w:sz w:val="18"/>
        </w:rPr>
      </w:pPr>
      <w:r w:rsidRPr="00F72A71">
        <w:rPr>
          <w:rFonts w:ascii="Bookman Old Style" w:hAnsi="Bookman Old Style" w:cs="Arial"/>
          <w:sz w:val="18"/>
        </w:rPr>
        <w:t xml:space="preserve">Gambar </w:t>
      </w:r>
      <w:proofErr w:type="gramStart"/>
      <w:r w:rsidRPr="00F72A71">
        <w:rPr>
          <w:rFonts w:ascii="Bookman Old Style" w:hAnsi="Bookman Old Style" w:cs="Arial"/>
          <w:sz w:val="18"/>
        </w:rPr>
        <w:t xml:space="preserve">2  </w:t>
      </w:r>
      <w:proofErr w:type="spellStart"/>
      <w:r w:rsidRPr="00F72A71">
        <w:rPr>
          <w:rFonts w:ascii="Bookman Old Style" w:hAnsi="Bookman Old Style" w:cs="Arial"/>
          <w:sz w:val="18"/>
        </w:rPr>
        <w:t>Struktur</w:t>
      </w:r>
      <w:proofErr w:type="spellEnd"/>
      <w:proofErr w:type="gramEnd"/>
      <w:r w:rsidR="00233810">
        <w:rPr>
          <w:rFonts w:ascii="Bookman Old Style" w:hAnsi="Bookman Old Style" w:cs="Arial"/>
          <w:sz w:val="18"/>
        </w:rPr>
        <w:t xml:space="preserve"> </w:t>
      </w:r>
      <w:proofErr w:type="spellStart"/>
      <w:r>
        <w:rPr>
          <w:rFonts w:ascii="Bookman Old Style" w:hAnsi="Bookman Old Style" w:cs="Arial"/>
          <w:sz w:val="18"/>
        </w:rPr>
        <w:t>Organisasi</w:t>
      </w:r>
      <w:proofErr w:type="spellEnd"/>
      <w:r w:rsidR="00233810">
        <w:rPr>
          <w:rFonts w:ascii="Bookman Old Style" w:hAnsi="Bookman Old Style" w:cs="Arial"/>
          <w:sz w:val="18"/>
        </w:rPr>
        <w:t xml:space="preserve"> </w:t>
      </w:r>
      <w:proofErr w:type="spellStart"/>
      <w:r>
        <w:rPr>
          <w:rFonts w:ascii="Bookman Old Style" w:hAnsi="Bookman Old Style" w:cs="Arial"/>
          <w:sz w:val="18"/>
        </w:rPr>
        <w:t>Kecamatan</w:t>
      </w:r>
      <w:proofErr w:type="spellEnd"/>
      <w:r w:rsidR="00233810">
        <w:rPr>
          <w:rFonts w:ascii="Bookman Old Style" w:hAnsi="Bookman Old Style" w:cs="Arial"/>
          <w:sz w:val="18"/>
        </w:rPr>
        <w:t xml:space="preserve"> </w:t>
      </w:r>
      <w:proofErr w:type="spellStart"/>
      <w:r>
        <w:rPr>
          <w:rFonts w:ascii="Bookman Old Style" w:hAnsi="Bookman Old Style" w:cs="Arial"/>
          <w:sz w:val="18"/>
        </w:rPr>
        <w:t>Bontomanai</w:t>
      </w:r>
      <w:proofErr w:type="spellEnd"/>
      <w:r w:rsidR="00233810">
        <w:rPr>
          <w:rFonts w:ascii="Bookman Old Style" w:hAnsi="Bookman Old Style" w:cs="Arial"/>
          <w:sz w:val="18"/>
        </w:rPr>
        <w:t xml:space="preserve"> </w:t>
      </w:r>
      <w:proofErr w:type="spellStart"/>
      <w:r w:rsidRPr="00F72A71">
        <w:rPr>
          <w:rFonts w:ascii="Bookman Old Style" w:hAnsi="Bookman Old Style" w:cs="Arial"/>
          <w:sz w:val="18"/>
        </w:rPr>
        <w:t>sesuai</w:t>
      </w:r>
      <w:proofErr w:type="spellEnd"/>
      <w:r w:rsidR="00233810">
        <w:rPr>
          <w:rFonts w:ascii="Bookman Old Style" w:hAnsi="Bookman Old Style" w:cs="Arial"/>
          <w:sz w:val="18"/>
        </w:rPr>
        <w:t xml:space="preserve"> </w:t>
      </w:r>
      <w:proofErr w:type="spellStart"/>
      <w:r w:rsidRPr="00F72A71">
        <w:rPr>
          <w:rFonts w:ascii="Bookman Old Style" w:hAnsi="Bookman Old Style" w:cs="Arial"/>
          <w:sz w:val="18"/>
        </w:rPr>
        <w:t>Peraturan</w:t>
      </w:r>
      <w:proofErr w:type="spellEnd"/>
      <w:r w:rsidRPr="00F72A71">
        <w:rPr>
          <w:rFonts w:ascii="Bookman Old Style" w:hAnsi="Bookman Old Style" w:cs="Arial"/>
          <w:sz w:val="18"/>
        </w:rPr>
        <w:t xml:space="preserve"> Daerah Nomor</w:t>
      </w:r>
      <w:r w:rsidRPr="00F72A71">
        <w:rPr>
          <w:rFonts w:ascii="Bookman Old Style" w:hAnsi="Bookman Old Style" w:cs="Arial"/>
          <w:color w:val="FFFFFF" w:themeColor="background1"/>
          <w:sz w:val="18"/>
        </w:rPr>
        <w:t>_</w:t>
      </w:r>
      <w:r w:rsidRPr="00F72A71">
        <w:rPr>
          <w:rFonts w:ascii="Bookman Old Style" w:hAnsi="Bookman Old Style" w:cs="Arial"/>
          <w:sz w:val="18"/>
        </w:rPr>
        <w:t xml:space="preserve">4 </w:t>
      </w:r>
      <w:proofErr w:type="spellStart"/>
      <w:r w:rsidRPr="00F72A71">
        <w:rPr>
          <w:rFonts w:ascii="Bookman Old Style" w:hAnsi="Bookman Old Style" w:cs="Arial"/>
          <w:sz w:val="18"/>
        </w:rPr>
        <w:t>Tahun</w:t>
      </w:r>
      <w:proofErr w:type="spellEnd"/>
      <w:r w:rsidRPr="00F72A71">
        <w:rPr>
          <w:rFonts w:ascii="Bookman Old Style" w:hAnsi="Bookman Old Style" w:cs="Arial"/>
          <w:sz w:val="18"/>
        </w:rPr>
        <w:t xml:space="preserve"> 2020</w:t>
      </w:r>
    </w:p>
    <w:p w14:paraId="1A5B0E8A" w14:textId="77777777" w:rsidR="00CB3CFB" w:rsidRPr="00CB3CFB" w:rsidRDefault="00CB3CFB" w:rsidP="00CB3CFB">
      <w:pPr>
        <w:rPr>
          <w:rFonts w:ascii="Bookman Old Style" w:hAnsi="Bookman Old Style"/>
          <w:sz w:val="18"/>
          <w:szCs w:val="18"/>
        </w:rPr>
      </w:pPr>
    </w:p>
    <w:p w14:paraId="3249779C" w14:textId="77777777" w:rsidR="00CB3CFB" w:rsidRPr="00CB3CFB" w:rsidRDefault="00CB3CFB" w:rsidP="00CB3CFB">
      <w:pPr>
        <w:rPr>
          <w:rFonts w:ascii="Bookman Old Style" w:hAnsi="Bookman Old Style"/>
          <w:sz w:val="18"/>
          <w:szCs w:val="18"/>
        </w:rPr>
      </w:pPr>
    </w:p>
    <w:p w14:paraId="477E6D58" w14:textId="77777777" w:rsidR="00CB3CFB" w:rsidRPr="00CB3CFB" w:rsidRDefault="00CB3CFB" w:rsidP="00CB3CFB">
      <w:pPr>
        <w:rPr>
          <w:rFonts w:ascii="Bookman Old Style" w:hAnsi="Bookman Old Style"/>
          <w:sz w:val="18"/>
          <w:szCs w:val="18"/>
        </w:rPr>
      </w:pPr>
    </w:p>
    <w:p w14:paraId="5835A25B" w14:textId="77777777" w:rsidR="00CB3CFB" w:rsidRDefault="00CB3CFB" w:rsidP="00CB3CFB">
      <w:pPr>
        <w:rPr>
          <w:rFonts w:ascii="Bookman Old Style" w:hAnsi="Bookman Old Style"/>
          <w:sz w:val="18"/>
          <w:szCs w:val="18"/>
        </w:rPr>
      </w:pPr>
    </w:p>
    <w:p w14:paraId="1CA271A6" w14:textId="77777777" w:rsidR="00CB3CFB" w:rsidRPr="00CB3CFB" w:rsidRDefault="00CB3CFB" w:rsidP="00CB3CFB">
      <w:pPr>
        <w:rPr>
          <w:rFonts w:ascii="Bookman Old Style" w:hAnsi="Bookman Old Style"/>
          <w:sz w:val="18"/>
          <w:szCs w:val="18"/>
        </w:rPr>
      </w:pPr>
    </w:p>
    <w:p w14:paraId="1EEEB90F" w14:textId="77777777" w:rsidR="00CB3CFB" w:rsidRDefault="00CB3CFB" w:rsidP="00CB3CFB">
      <w:pPr>
        <w:tabs>
          <w:tab w:val="left" w:pos="6975"/>
        </w:tabs>
        <w:rPr>
          <w:rFonts w:ascii="Bookman Old Style" w:hAnsi="Bookman Old Style"/>
          <w:sz w:val="18"/>
          <w:szCs w:val="18"/>
        </w:rPr>
      </w:pPr>
      <w:r>
        <w:rPr>
          <w:rFonts w:ascii="Bookman Old Style" w:hAnsi="Bookman Old Style"/>
          <w:sz w:val="18"/>
          <w:szCs w:val="18"/>
        </w:rPr>
        <w:tab/>
      </w:r>
    </w:p>
    <w:p w14:paraId="473E406D" w14:textId="77777777" w:rsidR="00CB3CFB" w:rsidRDefault="00CB3CFB" w:rsidP="00CB3CFB">
      <w:pPr>
        <w:tabs>
          <w:tab w:val="left" w:pos="6975"/>
        </w:tabs>
        <w:rPr>
          <w:rFonts w:ascii="Bookman Old Style" w:hAnsi="Bookman Old Style"/>
          <w:sz w:val="18"/>
          <w:szCs w:val="18"/>
        </w:rPr>
      </w:pPr>
      <w:r>
        <w:rPr>
          <w:rFonts w:ascii="Bookman Old Style" w:hAnsi="Bookman Old Style"/>
          <w:sz w:val="18"/>
          <w:szCs w:val="18"/>
        </w:rPr>
        <w:tab/>
      </w:r>
    </w:p>
    <w:p w14:paraId="3A3A767B" w14:textId="77777777" w:rsidR="00CB3CFB" w:rsidRPr="00CB3CFB" w:rsidRDefault="00CB3CFB" w:rsidP="00CB3CFB">
      <w:pPr>
        <w:rPr>
          <w:rFonts w:ascii="Bookman Old Style" w:hAnsi="Bookman Old Style"/>
          <w:sz w:val="18"/>
          <w:szCs w:val="18"/>
        </w:rPr>
      </w:pPr>
    </w:p>
    <w:p w14:paraId="6FE02133" w14:textId="77777777" w:rsidR="00CB3CFB" w:rsidRPr="00CB3CFB" w:rsidRDefault="00CB3CFB" w:rsidP="00CB3CFB">
      <w:pPr>
        <w:rPr>
          <w:rFonts w:ascii="Bookman Old Style" w:hAnsi="Bookman Old Style"/>
          <w:sz w:val="18"/>
          <w:szCs w:val="18"/>
        </w:rPr>
      </w:pPr>
    </w:p>
    <w:p w14:paraId="04669D8A" w14:textId="77777777" w:rsidR="00CB3CFB" w:rsidRPr="00CB3CFB" w:rsidRDefault="00CB3CFB" w:rsidP="00CB3CFB">
      <w:pPr>
        <w:rPr>
          <w:rFonts w:ascii="Bookman Old Style" w:hAnsi="Bookman Old Style"/>
          <w:sz w:val="18"/>
          <w:szCs w:val="18"/>
        </w:rPr>
      </w:pPr>
    </w:p>
    <w:p w14:paraId="6FB65BEC" w14:textId="77777777" w:rsidR="00CB3CFB" w:rsidRPr="00CB3CFB" w:rsidRDefault="00CB3CFB" w:rsidP="00CB3CFB">
      <w:pPr>
        <w:rPr>
          <w:rFonts w:ascii="Bookman Old Style" w:hAnsi="Bookman Old Style"/>
          <w:sz w:val="18"/>
          <w:szCs w:val="18"/>
        </w:rPr>
      </w:pPr>
    </w:p>
    <w:p w14:paraId="41F14DB1" w14:textId="77777777" w:rsidR="00CB3CFB" w:rsidRPr="00CB3CFB" w:rsidRDefault="00CB3CFB" w:rsidP="00CB3CFB">
      <w:pPr>
        <w:rPr>
          <w:rFonts w:ascii="Bookman Old Style" w:hAnsi="Bookman Old Style"/>
          <w:sz w:val="18"/>
          <w:szCs w:val="18"/>
        </w:rPr>
      </w:pPr>
    </w:p>
    <w:p w14:paraId="613E5AF0" w14:textId="77777777" w:rsidR="00CB3CFB" w:rsidRDefault="00CB3CFB" w:rsidP="00CB3CFB">
      <w:pPr>
        <w:rPr>
          <w:rFonts w:ascii="Bookman Old Style" w:hAnsi="Bookman Old Style"/>
          <w:sz w:val="18"/>
          <w:szCs w:val="18"/>
        </w:rPr>
      </w:pPr>
    </w:p>
    <w:p w14:paraId="303388A6" w14:textId="77777777" w:rsidR="00CB3CFB" w:rsidRPr="00CB3CFB" w:rsidRDefault="00CB3CFB" w:rsidP="00CB3CFB">
      <w:pPr>
        <w:rPr>
          <w:rFonts w:ascii="Bookman Old Style" w:hAnsi="Bookman Old Style"/>
          <w:sz w:val="18"/>
          <w:szCs w:val="18"/>
        </w:rPr>
      </w:pPr>
    </w:p>
    <w:p w14:paraId="440E0B84" w14:textId="77777777" w:rsidR="00CB3CFB" w:rsidRDefault="00CB3CFB" w:rsidP="00CB3CFB">
      <w:pPr>
        <w:tabs>
          <w:tab w:val="left" w:pos="7080"/>
        </w:tabs>
        <w:rPr>
          <w:rFonts w:ascii="Bookman Old Style" w:hAnsi="Bookman Old Style"/>
          <w:sz w:val="18"/>
          <w:szCs w:val="18"/>
        </w:rPr>
      </w:pPr>
      <w:r>
        <w:rPr>
          <w:rFonts w:ascii="Bookman Old Style" w:hAnsi="Bookman Old Style"/>
          <w:sz w:val="18"/>
          <w:szCs w:val="18"/>
        </w:rPr>
        <w:tab/>
      </w:r>
    </w:p>
    <w:p w14:paraId="69DC9E2B" w14:textId="77777777" w:rsidR="006005D9" w:rsidRPr="00CB3CFB" w:rsidRDefault="00CB3CFB" w:rsidP="00CB3CFB">
      <w:pPr>
        <w:tabs>
          <w:tab w:val="left" w:pos="7080"/>
        </w:tabs>
        <w:rPr>
          <w:rFonts w:ascii="Bookman Old Style" w:hAnsi="Bookman Old Style"/>
          <w:sz w:val="18"/>
          <w:szCs w:val="18"/>
        </w:rPr>
        <w:sectPr w:rsidR="006005D9" w:rsidRPr="00CB3CFB" w:rsidSect="00972A46">
          <w:pgSz w:w="12242" w:h="20163" w:code="5"/>
          <w:pgMar w:top="1134" w:right="1440" w:bottom="1134" w:left="1134" w:header="680" w:footer="1170" w:gutter="0"/>
          <w:pgNumType w:start="4"/>
          <w:cols w:space="708"/>
          <w:docGrid w:linePitch="360"/>
        </w:sectPr>
      </w:pPr>
      <w:r>
        <w:rPr>
          <w:rFonts w:ascii="Bookman Old Style" w:hAnsi="Bookman Old Style"/>
          <w:sz w:val="18"/>
          <w:szCs w:val="18"/>
        </w:rPr>
        <w:tab/>
      </w:r>
    </w:p>
    <w:p w14:paraId="4FACC1F2" w14:textId="77777777" w:rsidR="006005D9" w:rsidRPr="00E267DB" w:rsidRDefault="006005D9" w:rsidP="00125618">
      <w:pPr>
        <w:pStyle w:val="DaftarParagraf"/>
        <w:numPr>
          <w:ilvl w:val="0"/>
          <w:numId w:val="18"/>
        </w:numPr>
        <w:spacing w:after="200" w:line="336" w:lineRule="auto"/>
        <w:rPr>
          <w:rFonts w:ascii="Bookman Old Style" w:hAnsi="Bookman Old Style"/>
          <w:b/>
          <w:sz w:val="24"/>
          <w:szCs w:val="24"/>
        </w:rPr>
      </w:pPr>
      <w:r w:rsidRPr="00E267DB">
        <w:rPr>
          <w:rFonts w:ascii="Bookman Old Style" w:hAnsi="Bookman Old Style"/>
          <w:b/>
          <w:sz w:val="24"/>
          <w:szCs w:val="24"/>
        </w:rPr>
        <w:lastRenderedPageBreak/>
        <w:t>Tugas Pokok Dan Fungsi OPD</w:t>
      </w:r>
    </w:p>
    <w:p w14:paraId="31993117" w14:textId="12114C7A" w:rsidR="006005D9" w:rsidRPr="000268EB" w:rsidRDefault="006005D9" w:rsidP="006005D9">
      <w:pPr>
        <w:pStyle w:val="TeksIsi"/>
        <w:tabs>
          <w:tab w:val="left" w:pos="1560"/>
          <w:tab w:val="left" w:pos="3261"/>
          <w:tab w:val="left" w:pos="3402"/>
          <w:tab w:val="left" w:pos="4820"/>
        </w:tabs>
        <w:spacing w:before="1" w:line="372" w:lineRule="auto"/>
        <w:ind w:left="1134" w:right="-19" w:firstLine="568"/>
        <w:jc w:val="both"/>
        <w:rPr>
          <w:rFonts w:ascii="Bookman Old Style" w:hAnsi="Bookman Old Style"/>
          <w:sz w:val="24"/>
          <w:szCs w:val="24"/>
        </w:rPr>
      </w:pPr>
      <w:r w:rsidRPr="000268EB">
        <w:rPr>
          <w:rFonts w:ascii="Bookman Old Style" w:hAnsi="Bookman Old Style"/>
          <w:w w:val="110"/>
          <w:sz w:val="24"/>
          <w:szCs w:val="24"/>
        </w:rPr>
        <w:t>Dalam Peraturan Bupati Kabupaten Kepulauan Selayar Nomor 8</w:t>
      </w:r>
      <w:r w:rsidR="00F50219">
        <w:rPr>
          <w:rFonts w:ascii="Bookman Old Style" w:hAnsi="Bookman Old Style"/>
          <w:w w:val="110"/>
          <w:sz w:val="24"/>
          <w:szCs w:val="24"/>
        </w:rPr>
        <w:t>2</w:t>
      </w:r>
      <w:r w:rsidRPr="000268EB">
        <w:rPr>
          <w:rFonts w:ascii="Bookman Old Style" w:hAnsi="Bookman Old Style"/>
          <w:w w:val="110"/>
          <w:sz w:val="24"/>
          <w:szCs w:val="24"/>
        </w:rPr>
        <w:t xml:space="preserve"> Tahun 202</w:t>
      </w:r>
      <w:r w:rsidR="00F50219">
        <w:rPr>
          <w:rFonts w:ascii="Bookman Old Style" w:hAnsi="Bookman Old Style"/>
          <w:w w:val="110"/>
          <w:sz w:val="24"/>
          <w:szCs w:val="24"/>
        </w:rPr>
        <w:t>0</w:t>
      </w:r>
      <w:r w:rsidRPr="000268EB">
        <w:rPr>
          <w:rFonts w:ascii="Bookman Old Style" w:hAnsi="Bookman Old Style"/>
          <w:w w:val="110"/>
          <w:sz w:val="24"/>
          <w:szCs w:val="24"/>
        </w:rPr>
        <w:t xml:space="preserve"> tentang Kedudukan, Susunan Organisasi,  Tugas  dan  Fungsi,</w:t>
      </w:r>
      <w:r w:rsidR="00CE0C6D">
        <w:rPr>
          <w:rFonts w:ascii="Bookman Old Style" w:hAnsi="Bookman Old Style"/>
          <w:w w:val="110"/>
          <w:sz w:val="24"/>
          <w:szCs w:val="24"/>
        </w:rPr>
        <w:t xml:space="preserve"> serta tata Kerja</w:t>
      </w:r>
      <w:r w:rsidR="00CE0C6D">
        <w:rPr>
          <w:rFonts w:ascii="Bookman Old Style" w:hAnsi="Bookman Old Style"/>
          <w:w w:val="110"/>
          <w:sz w:val="24"/>
          <w:szCs w:val="24"/>
        </w:rPr>
        <w:tab/>
        <w:t>Kecamatan</w:t>
      </w:r>
      <w:r w:rsidR="00233810">
        <w:rPr>
          <w:rFonts w:ascii="Bookman Old Style" w:hAnsi="Bookman Old Style"/>
          <w:w w:val="110"/>
          <w:sz w:val="24"/>
          <w:szCs w:val="24"/>
          <w:lang w:val="en-US"/>
        </w:rPr>
        <w:t xml:space="preserve"> </w:t>
      </w:r>
      <w:r w:rsidR="00CE0C6D">
        <w:rPr>
          <w:rFonts w:ascii="Bookman Old Style" w:hAnsi="Bookman Old Style"/>
          <w:w w:val="110"/>
          <w:sz w:val="24"/>
          <w:szCs w:val="24"/>
        </w:rPr>
        <w:t>B</w:t>
      </w:r>
      <w:proofErr w:type="spellStart"/>
      <w:r w:rsidR="00CE0C6D">
        <w:rPr>
          <w:rFonts w:ascii="Bookman Old Style" w:hAnsi="Bookman Old Style"/>
          <w:w w:val="110"/>
          <w:sz w:val="24"/>
          <w:szCs w:val="24"/>
          <w:lang w:val="en-US"/>
        </w:rPr>
        <w:t>ontomanai</w:t>
      </w:r>
      <w:proofErr w:type="spellEnd"/>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Kepulauan Selayar, ada perubahan Kepala Sub Bagian sehingga perlu diubah atau direvisi mengenai Tugas Pokok dan Fungsi.</w:t>
      </w:r>
    </w:p>
    <w:p w14:paraId="5CFD0077" w14:textId="77777777" w:rsidR="006005D9" w:rsidRPr="000268EB" w:rsidRDefault="006005D9" w:rsidP="006005D9">
      <w:pPr>
        <w:pStyle w:val="TeksIsi"/>
        <w:spacing w:before="3"/>
        <w:rPr>
          <w:rFonts w:ascii="Bookman Old Style" w:hAnsi="Bookman Old Style"/>
          <w:sz w:val="24"/>
          <w:szCs w:val="24"/>
        </w:rPr>
      </w:pPr>
    </w:p>
    <w:p w14:paraId="7107CF83" w14:textId="77777777" w:rsidR="006005D9" w:rsidRPr="006005D9" w:rsidRDefault="006005D9" w:rsidP="006005D9">
      <w:pPr>
        <w:pStyle w:val="Judul1"/>
        <w:tabs>
          <w:tab w:val="left" w:pos="1390"/>
        </w:tabs>
        <w:spacing w:before="0"/>
        <w:ind w:left="1418"/>
        <w:rPr>
          <w:rFonts w:ascii="Bookman Old Style" w:hAnsi="Bookman Old Style" w:cs="Arial"/>
          <w:color w:val="000000" w:themeColor="text1"/>
        </w:rPr>
      </w:pPr>
      <w:r w:rsidRPr="006005D9">
        <w:rPr>
          <w:rFonts w:ascii="Bookman Old Style" w:hAnsi="Bookman Old Style" w:cs="Arial"/>
          <w:color w:val="000000" w:themeColor="text1"/>
        </w:rPr>
        <w:t>2.1 Tugas</w:t>
      </w:r>
    </w:p>
    <w:p w14:paraId="53B0BF36" w14:textId="77777777" w:rsidR="006005D9" w:rsidRPr="000268EB" w:rsidRDefault="006005D9" w:rsidP="006005D9">
      <w:pPr>
        <w:pStyle w:val="TeksIsi"/>
        <w:spacing w:before="1"/>
        <w:rPr>
          <w:rFonts w:ascii="Bookman Old Style" w:hAnsi="Bookman Old Style"/>
          <w:b/>
          <w:sz w:val="24"/>
          <w:szCs w:val="24"/>
        </w:rPr>
      </w:pPr>
    </w:p>
    <w:p w14:paraId="3EA466BD" w14:textId="77777777" w:rsidR="006005D9" w:rsidRPr="000268EB" w:rsidRDefault="006005D9" w:rsidP="00125618">
      <w:pPr>
        <w:pStyle w:val="DaftarParagraf"/>
        <w:widowControl w:val="0"/>
        <w:numPr>
          <w:ilvl w:val="3"/>
          <w:numId w:val="24"/>
        </w:numPr>
        <w:tabs>
          <w:tab w:val="left" w:pos="1804"/>
        </w:tabs>
        <w:autoSpaceDE w:val="0"/>
        <w:autoSpaceDN w:val="0"/>
        <w:ind w:hanging="361"/>
        <w:contextualSpacing w:val="0"/>
        <w:rPr>
          <w:rFonts w:ascii="Bookman Old Style" w:hAnsi="Bookman Old Style"/>
          <w:b/>
          <w:sz w:val="24"/>
          <w:szCs w:val="24"/>
        </w:rPr>
      </w:pPr>
      <w:r w:rsidRPr="000268EB">
        <w:rPr>
          <w:rFonts w:ascii="Bookman Old Style" w:hAnsi="Bookman Old Style"/>
          <w:b/>
          <w:sz w:val="24"/>
          <w:szCs w:val="24"/>
        </w:rPr>
        <w:t>Camat</w:t>
      </w:r>
    </w:p>
    <w:p w14:paraId="44063E9F" w14:textId="77777777" w:rsidR="006005D9" w:rsidRDefault="006005D9" w:rsidP="006005D9">
      <w:pPr>
        <w:pStyle w:val="TeksIsi"/>
        <w:spacing w:before="144" w:line="360" w:lineRule="auto"/>
        <w:ind w:left="1803" w:right="73" w:firstLine="425"/>
        <w:jc w:val="both"/>
        <w:rPr>
          <w:rFonts w:ascii="Bookman Old Style" w:hAnsi="Bookman Old Style"/>
          <w:w w:val="110"/>
          <w:sz w:val="24"/>
          <w:szCs w:val="24"/>
        </w:rPr>
      </w:pPr>
      <w:r w:rsidRPr="000268EB">
        <w:rPr>
          <w:rFonts w:ascii="Bookman Old Style" w:hAnsi="Bookman Old Style"/>
          <w:w w:val="110"/>
          <w:sz w:val="24"/>
          <w:szCs w:val="24"/>
        </w:rPr>
        <w:t>Camat mempunyai tugas Pokok melaksanakan koordinasi penyelenggaraan Pemerintahan diwilayahnya,  berkedudukan di bawah dan bertanggungjawab langsung kepada Bupati melalui Sekretaris Daerah.</w:t>
      </w:r>
    </w:p>
    <w:p w14:paraId="5BE878B8" w14:textId="77777777" w:rsidR="00900AF1" w:rsidRPr="000268EB" w:rsidRDefault="00900AF1" w:rsidP="006005D9">
      <w:pPr>
        <w:pStyle w:val="TeksIsi"/>
        <w:spacing w:before="144" w:line="360" w:lineRule="auto"/>
        <w:ind w:left="1803" w:right="73" w:firstLine="425"/>
        <w:jc w:val="both"/>
        <w:rPr>
          <w:rFonts w:ascii="Bookman Old Style" w:hAnsi="Bookman Old Style"/>
          <w:sz w:val="24"/>
          <w:szCs w:val="24"/>
        </w:rPr>
      </w:pPr>
    </w:p>
    <w:p w14:paraId="435D4074" w14:textId="6B7E6F2A" w:rsidR="00900AF1" w:rsidRPr="00900AF1" w:rsidRDefault="006005D9" w:rsidP="00900AF1">
      <w:pPr>
        <w:pStyle w:val="TeksIsi"/>
        <w:spacing w:line="360" w:lineRule="auto"/>
        <w:ind w:left="1803"/>
        <w:jc w:val="both"/>
        <w:rPr>
          <w:rFonts w:ascii="Bookman Old Style" w:hAnsi="Bookman Old Style"/>
          <w:w w:val="110"/>
          <w:sz w:val="24"/>
          <w:szCs w:val="24"/>
        </w:rPr>
      </w:pPr>
      <w:r w:rsidRPr="000268EB">
        <w:rPr>
          <w:rFonts w:ascii="Bookman Old Style" w:hAnsi="Bookman Old Style"/>
          <w:w w:val="110"/>
          <w:sz w:val="24"/>
          <w:szCs w:val="24"/>
        </w:rPr>
        <w:t>Untuk pelaksanaan tugasnya Camat mempunyai fungsi :</w:t>
      </w:r>
    </w:p>
    <w:p w14:paraId="74E59B40" w14:textId="77777777" w:rsidR="006005D9" w:rsidRPr="000268EB" w:rsidRDefault="006005D9" w:rsidP="00125618">
      <w:pPr>
        <w:pStyle w:val="DaftarParagraf"/>
        <w:widowControl w:val="0"/>
        <w:numPr>
          <w:ilvl w:val="4"/>
          <w:numId w:val="24"/>
        </w:numPr>
        <w:tabs>
          <w:tab w:val="left" w:pos="2229"/>
          <w:tab w:val="left" w:pos="3879"/>
          <w:tab w:val="left" w:pos="5328"/>
          <w:tab w:val="left" w:pos="6480"/>
          <w:tab w:val="left" w:pos="8423"/>
        </w:tabs>
        <w:autoSpaceDE w:val="0"/>
        <w:autoSpaceDN w:val="0"/>
        <w:spacing w:line="360" w:lineRule="auto"/>
        <w:ind w:left="2228" w:right="73"/>
        <w:contextualSpacing w:val="0"/>
        <w:jc w:val="both"/>
        <w:rPr>
          <w:rFonts w:ascii="Bookman Old Style" w:hAnsi="Bookman Old Style"/>
          <w:sz w:val="24"/>
          <w:szCs w:val="24"/>
        </w:rPr>
      </w:pPr>
      <w:r w:rsidRPr="000268EB">
        <w:rPr>
          <w:rFonts w:ascii="Bookman Old Style" w:hAnsi="Bookman Old Style"/>
          <w:sz w:val="24"/>
          <w:szCs w:val="24"/>
        </w:rPr>
        <w:t>Perumusan Kebijakan urusan Pemerintahan bidang urusan otonomi darah;</w:t>
      </w:r>
    </w:p>
    <w:p w14:paraId="2781D67F" w14:textId="77777777" w:rsidR="006005D9" w:rsidRPr="000268EB" w:rsidRDefault="006005D9" w:rsidP="00125618">
      <w:pPr>
        <w:pStyle w:val="DaftarParagraf"/>
        <w:widowControl w:val="0"/>
        <w:numPr>
          <w:ilvl w:val="4"/>
          <w:numId w:val="24"/>
        </w:numPr>
        <w:tabs>
          <w:tab w:val="left" w:pos="1276"/>
          <w:tab w:val="left" w:pos="3985"/>
          <w:tab w:val="left" w:pos="5400"/>
          <w:tab w:val="left" w:pos="6518"/>
          <w:tab w:val="left" w:pos="8429"/>
        </w:tabs>
        <w:autoSpaceDE w:val="0"/>
        <w:autoSpaceDN w:val="0"/>
        <w:spacing w:line="360" w:lineRule="auto"/>
        <w:ind w:left="2228" w:right="-69"/>
        <w:contextualSpacing w:val="0"/>
        <w:jc w:val="both"/>
        <w:rPr>
          <w:rFonts w:ascii="Bookman Old Style" w:hAnsi="Bookman Old Style"/>
          <w:sz w:val="24"/>
          <w:szCs w:val="24"/>
        </w:rPr>
      </w:pPr>
      <w:r w:rsidRPr="000268EB">
        <w:rPr>
          <w:rFonts w:ascii="Bookman Old Style" w:hAnsi="Bookman Old Style"/>
          <w:w w:val="110"/>
          <w:sz w:val="24"/>
          <w:szCs w:val="24"/>
        </w:rPr>
        <w:t>pelaksanaan</w:t>
      </w:r>
      <w:r w:rsidRPr="000268EB">
        <w:rPr>
          <w:rFonts w:ascii="Bookman Old Style" w:hAnsi="Bookman Old Style"/>
          <w:w w:val="110"/>
          <w:sz w:val="24"/>
          <w:szCs w:val="24"/>
        </w:rPr>
        <w:tab/>
        <w:t>kebijakan</w:t>
      </w:r>
      <w:r w:rsidRPr="000268EB">
        <w:rPr>
          <w:rFonts w:ascii="Bookman Old Style" w:hAnsi="Bookman Old Style"/>
          <w:w w:val="110"/>
          <w:sz w:val="24"/>
          <w:szCs w:val="24"/>
        </w:rPr>
        <w:tab/>
        <w:t>urusan</w:t>
      </w:r>
      <w:r w:rsidRPr="000268EB">
        <w:rPr>
          <w:rFonts w:ascii="Bookman Old Style" w:hAnsi="Bookman Old Style"/>
          <w:w w:val="110"/>
          <w:sz w:val="24"/>
          <w:szCs w:val="24"/>
        </w:rPr>
        <w:tab/>
        <w:t>pemerintahan</w:t>
      </w:r>
      <w:r w:rsidRPr="000268EB">
        <w:rPr>
          <w:rFonts w:ascii="Bookman Old Style" w:hAnsi="Bookman Old Style"/>
          <w:w w:val="110"/>
          <w:sz w:val="24"/>
          <w:szCs w:val="24"/>
        </w:rPr>
        <w:tab/>
      </w:r>
      <w:r w:rsidRPr="000268EB">
        <w:rPr>
          <w:rFonts w:ascii="Bookman Old Style" w:hAnsi="Bookman Old Style"/>
          <w:spacing w:val="-3"/>
          <w:w w:val="110"/>
          <w:sz w:val="24"/>
          <w:szCs w:val="24"/>
        </w:rPr>
        <w:t xml:space="preserve">bidang </w:t>
      </w:r>
      <w:proofErr w:type="spellStart"/>
      <w:r w:rsidRPr="000268EB">
        <w:rPr>
          <w:rFonts w:ascii="Bookman Old Style" w:hAnsi="Bookman Old Style"/>
          <w:w w:val="110"/>
          <w:sz w:val="24"/>
          <w:szCs w:val="24"/>
        </w:rPr>
        <w:t>otonomidaerah</w:t>
      </w:r>
      <w:proofErr w:type="spellEnd"/>
      <w:r w:rsidRPr="000268EB">
        <w:rPr>
          <w:rFonts w:ascii="Bookman Old Style" w:hAnsi="Bookman Old Style"/>
          <w:w w:val="110"/>
          <w:sz w:val="24"/>
          <w:szCs w:val="24"/>
        </w:rPr>
        <w:t>;</w:t>
      </w:r>
    </w:p>
    <w:p w14:paraId="3B0E7D82" w14:textId="77777777" w:rsidR="006005D9" w:rsidRPr="000268EB" w:rsidRDefault="006005D9" w:rsidP="00125618">
      <w:pPr>
        <w:pStyle w:val="DaftarParagraf"/>
        <w:widowControl w:val="0"/>
        <w:numPr>
          <w:ilvl w:val="4"/>
          <w:numId w:val="24"/>
        </w:numPr>
        <w:tabs>
          <w:tab w:val="left" w:pos="2229"/>
        </w:tabs>
        <w:autoSpaceDE w:val="0"/>
        <w:autoSpaceDN w:val="0"/>
        <w:spacing w:line="360" w:lineRule="auto"/>
        <w:ind w:left="2228" w:right="73"/>
        <w:contextualSpacing w:val="0"/>
        <w:jc w:val="both"/>
        <w:rPr>
          <w:rFonts w:ascii="Bookman Old Style" w:hAnsi="Bookman Old Style"/>
          <w:sz w:val="24"/>
          <w:szCs w:val="24"/>
        </w:rPr>
      </w:pPr>
      <w:r w:rsidRPr="000268EB">
        <w:rPr>
          <w:rFonts w:ascii="Bookman Old Style" w:hAnsi="Bookman Old Style"/>
          <w:w w:val="110"/>
          <w:sz w:val="24"/>
          <w:szCs w:val="24"/>
        </w:rPr>
        <w:t>pelaksanaan evaluasi dan pelaporan urusan pemerintahan bidang otonomi</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daerah;</w:t>
      </w:r>
    </w:p>
    <w:p w14:paraId="35F1C6FC" w14:textId="77777777" w:rsidR="006005D9" w:rsidRPr="000268EB" w:rsidRDefault="006005D9" w:rsidP="00125618">
      <w:pPr>
        <w:pStyle w:val="DaftarParagraf"/>
        <w:widowControl w:val="0"/>
        <w:numPr>
          <w:ilvl w:val="4"/>
          <w:numId w:val="24"/>
        </w:numPr>
        <w:tabs>
          <w:tab w:val="left" w:pos="2229"/>
        </w:tabs>
        <w:autoSpaceDE w:val="0"/>
        <w:autoSpaceDN w:val="0"/>
        <w:spacing w:line="360" w:lineRule="auto"/>
        <w:contextualSpacing w:val="0"/>
        <w:rPr>
          <w:rFonts w:ascii="Bookman Old Style" w:hAnsi="Bookman Old Style"/>
          <w:sz w:val="24"/>
          <w:szCs w:val="24"/>
        </w:rPr>
      </w:pPr>
      <w:r w:rsidRPr="000268EB">
        <w:rPr>
          <w:rFonts w:ascii="Bookman Old Style" w:hAnsi="Bookman Old Style"/>
          <w:w w:val="110"/>
          <w:sz w:val="24"/>
          <w:szCs w:val="24"/>
        </w:rPr>
        <w:t xml:space="preserve">pelaksanaan administrasi </w:t>
      </w:r>
      <w:proofErr w:type="spellStart"/>
      <w:r w:rsidRPr="000268EB">
        <w:rPr>
          <w:rFonts w:ascii="Bookman Old Style" w:hAnsi="Bookman Old Style"/>
          <w:w w:val="110"/>
          <w:sz w:val="24"/>
          <w:szCs w:val="24"/>
        </w:rPr>
        <w:t>Kecamatan;dan</w:t>
      </w:r>
      <w:proofErr w:type="spellEnd"/>
    </w:p>
    <w:p w14:paraId="176B7476" w14:textId="77777777" w:rsidR="006005D9" w:rsidRPr="006144C9" w:rsidRDefault="006005D9" w:rsidP="00125618">
      <w:pPr>
        <w:pStyle w:val="DaftarParagraf"/>
        <w:widowControl w:val="0"/>
        <w:numPr>
          <w:ilvl w:val="4"/>
          <w:numId w:val="24"/>
        </w:numPr>
        <w:tabs>
          <w:tab w:val="left" w:pos="2229"/>
        </w:tabs>
        <w:autoSpaceDE w:val="0"/>
        <w:autoSpaceDN w:val="0"/>
        <w:spacing w:before="148" w:line="360" w:lineRule="auto"/>
        <w:ind w:left="2228" w:right="73"/>
        <w:contextualSpacing w:val="0"/>
        <w:jc w:val="both"/>
        <w:rPr>
          <w:rFonts w:ascii="Bookman Old Style" w:hAnsi="Bookman Old Style"/>
          <w:sz w:val="24"/>
          <w:szCs w:val="24"/>
        </w:rPr>
      </w:pPr>
      <w:r w:rsidRPr="000268EB">
        <w:rPr>
          <w:rFonts w:ascii="Bookman Old Style" w:hAnsi="Bookman Old Style"/>
          <w:w w:val="110"/>
          <w:sz w:val="24"/>
          <w:szCs w:val="24"/>
        </w:rPr>
        <w:t>pelaksanaan fungsi lain yang diberikan Pimpinan sesuai bidang tugasnya.</w:t>
      </w:r>
    </w:p>
    <w:p w14:paraId="105F8E37" w14:textId="77777777" w:rsidR="006144C9" w:rsidRPr="000268EB" w:rsidRDefault="006144C9" w:rsidP="006144C9">
      <w:pPr>
        <w:pStyle w:val="DaftarParagraf"/>
        <w:widowControl w:val="0"/>
        <w:tabs>
          <w:tab w:val="left" w:pos="2229"/>
        </w:tabs>
        <w:autoSpaceDE w:val="0"/>
        <w:autoSpaceDN w:val="0"/>
        <w:spacing w:before="148" w:line="360" w:lineRule="auto"/>
        <w:ind w:left="2228" w:right="73"/>
        <w:contextualSpacing w:val="0"/>
        <w:jc w:val="both"/>
        <w:rPr>
          <w:rFonts w:ascii="Bookman Old Style" w:hAnsi="Bookman Old Style"/>
          <w:sz w:val="24"/>
          <w:szCs w:val="24"/>
        </w:rPr>
      </w:pPr>
    </w:p>
    <w:p w14:paraId="3CDF8210" w14:textId="77777777" w:rsidR="006005D9" w:rsidRPr="000268EB" w:rsidRDefault="006005D9" w:rsidP="006005D9">
      <w:pPr>
        <w:pStyle w:val="TeksIsi"/>
        <w:tabs>
          <w:tab w:val="left" w:pos="3400"/>
          <w:tab w:val="left" w:pos="5120"/>
          <w:tab w:val="left" w:pos="6179"/>
          <w:tab w:val="left" w:pos="7240"/>
        </w:tabs>
        <w:spacing w:before="202" w:line="360" w:lineRule="auto"/>
        <w:ind w:left="1803" w:right="73"/>
        <w:jc w:val="both"/>
        <w:rPr>
          <w:rFonts w:ascii="Bookman Old Style" w:hAnsi="Bookman Old Style"/>
          <w:sz w:val="24"/>
          <w:szCs w:val="24"/>
        </w:rPr>
      </w:pPr>
      <w:proofErr w:type="spellStart"/>
      <w:r w:rsidRPr="000268EB">
        <w:rPr>
          <w:rFonts w:ascii="Bookman Old Style" w:hAnsi="Bookman Old Style"/>
          <w:w w:val="110"/>
          <w:sz w:val="24"/>
          <w:szCs w:val="24"/>
        </w:rPr>
        <w:lastRenderedPageBreak/>
        <w:t>Disamping</w:t>
      </w:r>
      <w:proofErr w:type="spellEnd"/>
      <w:r w:rsidRPr="000268EB">
        <w:rPr>
          <w:rFonts w:ascii="Bookman Old Style" w:hAnsi="Bookman Old Style"/>
          <w:w w:val="110"/>
          <w:sz w:val="24"/>
          <w:szCs w:val="24"/>
        </w:rPr>
        <w:tab/>
        <w:t>mempunyai</w:t>
      </w:r>
      <w:r w:rsidRPr="000268EB">
        <w:rPr>
          <w:rFonts w:ascii="Bookman Old Style" w:hAnsi="Bookman Old Style"/>
          <w:w w:val="110"/>
          <w:sz w:val="24"/>
          <w:szCs w:val="24"/>
        </w:rPr>
        <w:tab/>
        <w:t>fungsi</w:t>
      </w:r>
      <w:r w:rsidRPr="000268EB">
        <w:rPr>
          <w:rFonts w:ascii="Bookman Old Style" w:hAnsi="Bookman Old Style"/>
          <w:w w:val="110"/>
          <w:sz w:val="24"/>
          <w:szCs w:val="24"/>
        </w:rPr>
        <w:tab/>
        <w:t xml:space="preserve">untuk </w:t>
      </w:r>
      <w:r w:rsidRPr="000268EB">
        <w:rPr>
          <w:rFonts w:ascii="Bookman Old Style" w:hAnsi="Bookman Old Style"/>
          <w:spacing w:val="-1"/>
          <w:w w:val="110"/>
          <w:sz w:val="24"/>
          <w:szCs w:val="24"/>
        </w:rPr>
        <w:t xml:space="preserve">penyelenggaraan </w:t>
      </w:r>
      <w:r w:rsidRPr="000268EB">
        <w:rPr>
          <w:rFonts w:ascii="Bookman Old Style" w:hAnsi="Bookman Old Style"/>
          <w:w w:val="110"/>
          <w:sz w:val="24"/>
          <w:szCs w:val="24"/>
        </w:rPr>
        <w:t>pemerintahan, Camat juga mempunyai Tugas yaitu:</w:t>
      </w:r>
    </w:p>
    <w:p w14:paraId="658D6E7C" w14:textId="77777777" w:rsidR="006005D9" w:rsidRPr="000268EB" w:rsidRDefault="006005D9" w:rsidP="00125618">
      <w:pPr>
        <w:pStyle w:val="DaftarParagraf"/>
        <w:widowControl w:val="0"/>
        <w:numPr>
          <w:ilvl w:val="0"/>
          <w:numId w:val="23"/>
        </w:numPr>
        <w:tabs>
          <w:tab w:val="left" w:pos="2229"/>
        </w:tabs>
        <w:autoSpaceDE w:val="0"/>
        <w:autoSpaceDN w:val="0"/>
        <w:spacing w:before="198" w:line="360" w:lineRule="auto"/>
        <w:ind w:left="2228" w:right="73"/>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rencana kegiatan Kecamatan sebagai pedoman dalam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7DD4809B"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73"/>
        <w:contextualSpacing w:val="0"/>
        <w:jc w:val="both"/>
        <w:rPr>
          <w:rFonts w:ascii="Bookman Old Style" w:hAnsi="Bookman Old Style"/>
          <w:sz w:val="24"/>
          <w:szCs w:val="24"/>
        </w:rPr>
      </w:pPr>
      <w:r w:rsidRPr="000268EB">
        <w:rPr>
          <w:rFonts w:ascii="Bookman Old Style" w:hAnsi="Bookman Old Style"/>
          <w:w w:val="110"/>
          <w:sz w:val="24"/>
          <w:szCs w:val="24"/>
        </w:rPr>
        <w:t>mendistribusikan dan memberi petunjuk pelaksanaan tugas;</w:t>
      </w:r>
    </w:p>
    <w:p w14:paraId="5C56BA49" w14:textId="77777777" w:rsidR="0014079C" w:rsidRPr="006144C9" w:rsidRDefault="006005D9" w:rsidP="00125618">
      <w:pPr>
        <w:pStyle w:val="DaftarParagraf"/>
        <w:widowControl w:val="0"/>
        <w:numPr>
          <w:ilvl w:val="0"/>
          <w:numId w:val="23"/>
        </w:numPr>
        <w:tabs>
          <w:tab w:val="left" w:pos="2229"/>
        </w:tabs>
        <w:autoSpaceDE w:val="0"/>
        <w:autoSpaceDN w:val="0"/>
        <w:spacing w:line="360" w:lineRule="auto"/>
        <w:ind w:left="2228" w:right="73"/>
        <w:contextualSpacing w:val="0"/>
        <w:jc w:val="both"/>
        <w:rPr>
          <w:rFonts w:ascii="Bookman Old Style" w:hAnsi="Bookman Old Style"/>
          <w:sz w:val="24"/>
          <w:szCs w:val="24"/>
        </w:rPr>
      </w:pPr>
      <w:r w:rsidRPr="000268EB">
        <w:rPr>
          <w:rFonts w:ascii="Bookman Old Style" w:hAnsi="Bookman Old Style"/>
          <w:w w:val="110"/>
          <w:sz w:val="24"/>
          <w:szCs w:val="24"/>
        </w:rPr>
        <w:t xml:space="preserve">memantau, mengawasi, dan mengevaluasi pelaksanaan tugas dalam lingkungan Kecamatan Dalam mengetahui perkembangan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063565A7" w14:textId="77777777" w:rsidR="006005D9" w:rsidRPr="000268EB" w:rsidRDefault="006005D9" w:rsidP="00125618">
      <w:pPr>
        <w:pStyle w:val="DaftarParagraf"/>
        <w:widowControl w:val="0"/>
        <w:numPr>
          <w:ilvl w:val="0"/>
          <w:numId w:val="23"/>
        </w:numPr>
        <w:tabs>
          <w:tab w:val="left" w:pos="2229"/>
        </w:tabs>
        <w:autoSpaceDE w:val="0"/>
        <w:autoSpaceDN w:val="0"/>
        <w:spacing w:before="1" w:line="360" w:lineRule="auto"/>
        <w:ind w:left="2228" w:right="73"/>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rancangan, mengoreksi, memaraf dan/atau menandatangani </w:t>
      </w:r>
      <w:proofErr w:type="spellStart"/>
      <w:r w:rsidRPr="000268EB">
        <w:rPr>
          <w:rFonts w:ascii="Bookman Old Style" w:hAnsi="Bookman Old Style"/>
          <w:w w:val="110"/>
          <w:sz w:val="24"/>
          <w:szCs w:val="24"/>
        </w:rPr>
        <w:t>naskahdinas</w:t>
      </w:r>
      <w:proofErr w:type="spellEnd"/>
      <w:r w:rsidRPr="000268EB">
        <w:rPr>
          <w:rFonts w:ascii="Bookman Old Style" w:hAnsi="Bookman Old Style"/>
          <w:w w:val="110"/>
          <w:sz w:val="24"/>
          <w:szCs w:val="24"/>
        </w:rPr>
        <w:t>;</w:t>
      </w:r>
    </w:p>
    <w:p w14:paraId="4989770F"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 xml:space="preserve">mengikuti rapat sesuai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39A9478D" w14:textId="77777777" w:rsidR="006005D9" w:rsidRPr="000268EB" w:rsidRDefault="006005D9" w:rsidP="00125618">
      <w:pPr>
        <w:pStyle w:val="DaftarParagraf"/>
        <w:widowControl w:val="0"/>
        <w:numPr>
          <w:ilvl w:val="0"/>
          <w:numId w:val="23"/>
        </w:numPr>
        <w:tabs>
          <w:tab w:val="left" w:pos="2229"/>
        </w:tabs>
        <w:autoSpaceDE w:val="0"/>
        <w:autoSpaceDN w:val="0"/>
        <w:spacing w:before="150" w:line="360" w:lineRule="auto"/>
        <w:ind w:hanging="426"/>
        <w:contextualSpacing w:val="0"/>
        <w:jc w:val="both"/>
        <w:rPr>
          <w:rFonts w:ascii="Bookman Old Style" w:hAnsi="Bookman Old Style"/>
          <w:sz w:val="24"/>
          <w:szCs w:val="24"/>
        </w:rPr>
      </w:pPr>
      <w:r w:rsidRPr="000268EB">
        <w:rPr>
          <w:rFonts w:ascii="Bookman Old Style" w:hAnsi="Bookman Old Style"/>
          <w:w w:val="110"/>
          <w:sz w:val="24"/>
          <w:szCs w:val="24"/>
        </w:rPr>
        <w:t xml:space="preserve">melaksanakan urusan </w:t>
      </w:r>
      <w:proofErr w:type="spellStart"/>
      <w:r w:rsidRPr="000268EB">
        <w:rPr>
          <w:rFonts w:ascii="Bookman Old Style" w:hAnsi="Bookman Old Style"/>
          <w:w w:val="110"/>
          <w:sz w:val="24"/>
          <w:szCs w:val="24"/>
        </w:rPr>
        <w:t>pemerintahanumum</w:t>
      </w:r>
      <w:proofErr w:type="spellEnd"/>
      <w:r w:rsidRPr="000268EB">
        <w:rPr>
          <w:rFonts w:ascii="Bookman Old Style" w:hAnsi="Bookman Old Style"/>
          <w:w w:val="110"/>
          <w:sz w:val="24"/>
          <w:szCs w:val="24"/>
        </w:rPr>
        <w:t>;</w:t>
      </w:r>
    </w:p>
    <w:p w14:paraId="2E2AC28B" w14:textId="77777777" w:rsidR="006005D9" w:rsidRPr="000268EB" w:rsidRDefault="006005D9" w:rsidP="00125618">
      <w:pPr>
        <w:pStyle w:val="DaftarParagraf"/>
        <w:widowControl w:val="0"/>
        <w:numPr>
          <w:ilvl w:val="0"/>
          <w:numId w:val="23"/>
        </w:numPr>
        <w:tabs>
          <w:tab w:val="left" w:pos="2229"/>
        </w:tabs>
        <w:autoSpaceDE w:val="0"/>
        <w:autoSpaceDN w:val="0"/>
        <w:spacing w:before="87" w:line="360" w:lineRule="auto"/>
        <w:ind w:left="2228" w:right="73" w:hanging="426"/>
        <w:contextualSpacing w:val="0"/>
        <w:jc w:val="both"/>
        <w:rPr>
          <w:rFonts w:ascii="Bookman Old Style" w:hAnsi="Bookman Old Style"/>
          <w:sz w:val="24"/>
          <w:szCs w:val="24"/>
        </w:rPr>
      </w:pPr>
      <w:r w:rsidRPr="000268EB">
        <w:rPr>
          <w:rFonts w:ascii="Bookman Old Style" w:hAnsi="Bookman Old Style"/>
          <w:w w:val="110"/>
          <w:sz w:val="24"/>
          <w:szCs w:val="24"/>
        </w:rPr>
        <w:t>mengoordinasikan kegiatan pemberdayaan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masyarakat;</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 xml:space="preserve">mengoordinasikan upaya penyelenggaraan ketenteraman dan </w:t>
      </w:r>
      <w:proofErr w:type="spellStart"/>
      <w:r w:rsidRPr="000268EB">
        <w:rPr>
          <w:rFonts w:ascii="Bookman Old Style" w:hAnsi="Bookman Old Style"/>
          <w:w w:val="110"/>
          <w:sz w:val="24"/>
          <w:szCs w:val="24"/>
        </w:rPr>
        <w:t>ketertibanumum</w:t>
      </w:r>
      <w:proofErr w:type="spellEnd"/>
      <w:r w:rsidRPr="000268EB">
        <w:rPr>
          <w:rFonts w:ascii="Bookman Old Style" w:hAnsi="Bookman Old Style"/>
          <w:w w:val="110"/>
          <w:sz w:val="24"/>
          <w:szCs w:val="24"/>
        </w:rPr>
        <w:t>;</w:t>
      </w:r>
    </w:p>
    <w:p w14:paraId="39760B90"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73" w:hanging="426"/>
        <w:contextualSpacing w:val="0"/>
        <w:jc w:val="both"/>
        <w:rPr>
          <w:rFonts w:ascii="Bookman Old Style" w:hAnsi="Bookman Old Style"/>
          <w:sz w:val="24"/>
          <w:szCs w:val="24"/>
        </w:rPr>
      </w:pPr>
      <w:r w:rsidRPr="000268EB">
        <w:rPr>
          <w:rFonts w:ascii="Bookman Old Style" w:hAnsi="Bookman Old Style"/>
          <w:w w:val="110"/>
          <w:sz w:val="24"/>
          <w:szCs w:val="24"/>
        </w:rPr>
        <w:t xml:space="preserve">mengoordinasikan penerapan dan penegakan Perda dan </w:t>
      </w:r>
      <w:proofErr w:type="spellStart"/>
      <w:r w:rsidRPr="000268EB">
        <w:rPr>
          <w:rFonts w:ascii="Bookman Old Style" w:hAnsi="Bookman Old Style"/>
          <w:w w:val="110"/>
          <w:sz w:val="24"/>
          <w:szCs w:val="24"/>
        </w:rPr>
        <w:t>PeraturanBupati</w:t>
      </w:r>
      <w:proofErr w:type="spellEnd"/>
      <w:r w:rsidRPr="000268EB">
        <w:rPr>
          <w:rFonts w:ascii="Bookman Old Style" w:hAnsi="Bookman Old Style"/>
          <w:w w:val="110"/>
          <w:sz w:val="24"/>
          <w:szCs w:val="24"/>
        </w:rPr>
        <w:t>;</w:t>
      </w:r>
    </w:p>
    <w:p w14:paraId="00A66E94"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73" w:hanging="426"/>
        <w:contextualSpacing w:val="0"/>
        <w:jc w:val="both"/>
        <w:rPr>
          <w:rFonts w:ascii="Bookman Old Style" w:hAnsi="Bookman Old Style"/>
          <w:sz w:val="24"/>
          <w:szCs w:val="24"/>
        </w:rPr>
      </w:pPr>
      <w:r w:rsidRPr="000268EB">
        <w:rPr>
          <w:rFonts w:ascii="Bookman Old Style" w:hAnsi="Bookman Old Style"/>
          <w:w w:val="110"/>
          <w:sz w:val="24"/>
          <w:szCs w:val="24"/>
        </w:rPr>
        <w:t xml:space="preserve">mengoordinasikan pemeliharaan prasarana dan sarana </w:t>
      </w:r>
      <w:proofErr w:type="spellStart"/>
      <w:r w:rsidRPr="000268EB">
        <w:rPr>
          <w:rFonts w:ascii="Bookman Old Style" w:hAnsi="Bookman Old Style"/>
          <w:w w:val="110"/>
          <w:sz w:val="24"/>
          <w:szCs w:val="24"/>
        </w:rPr>
        <w:t>pelayananumum</w:t>
      </w:r>
      <w:proofErr w:type="spellEnd"/>
      <w:r w:rsidRPr="000268EB">
        <w:rPr>
          <w:rFonts w:ascii="Bookman Old Style" w:hAnsi="Bookman Old Style"/>
          <w:w w:val="110"/>
          <w:sz w:val="24"/>
          <w:szCs w:val="24"/>
        </w:rPr>
        <w:t>;</w:t>
      </w:r>
    </w:p>
    <w:p w14:paraId="0BECE063"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73" w:hanging="426"/>
        <w:contextualSpacing w:val="0"/>
        <w:jc w:val="both"/>
        <w:rPr>
          <w:rFonts w:ascii="Bookman Old Style" w:hAnsi="Bookman Old Style"/>
          <w:sz w:val="24"/>
          <w:szCs w:val="24"/>
        </w:rPr>
      </w:pPr>
      <w:r w:rsidRPr="000268EB">
        <w:rPr>
          <w:rFonts w:ascii="Bookman Old Style" w:hAnsi="Bookman Old Style"/>
          <w:spacing w:val="11"/>
          <w:w w:val="110"/>
          <w:sz w:val="24"/>
          <w:szCs w:val="24"/>
        </w:rPr>
        <w:t>mengoordinasikan</w:t>
      </w:r>
      <w:r w:rsidR="00233810">
        <w:rPr>
          <w:rFonts w:ascii="Bookman Old Style" w:hAnsi="Bookman Old Style"/>
          <w:spacing w:val="11"/>
          <w:w w:val="110"/>
          <w:sz w:val="24"/>
          <w:szCs w:val="24"/>
          <w:lang w:val="en-US"/>
        </w:rPr>
        <w:t xml:space="preserve"> </w:t>
      </w:r>
      <w:r w:rsidRPr="000268EB">
        <w:rPr>
          <w:rFonts w:ascii="Bookman Old Style" w:hAnsi="Bookman Old Style"/>
          <w:spacing w:val="10"/>
          <w:w w:val="110"/>
          <w:sz w:val="24"/>
          <w:szCs w:val="24"/>
        </w:rPr>
        <w:t xml:space="preserve">pelaksanaan </w:t>
      </w:r>
      <w:r w:rsidRPr="000268EB">
        <w:rPr>
          <w:rFonts w:ascii="Bookman Old Style" w:hAnsi="Bookman Old Style"/>
          <w:spacing w:val="9"/>
          <w:w w:val="110"/>
          <w:sz w:val="24"/>
          <w:szCs w:val="24"/>
        </w:rPr>
        <w:t xml:space="preserve">kegiatan </w:t>
      </w:r>
      <w:r w:rsidRPr="000268EB">
        <w:rPr>
          <w:rFonts w:ascii="Bookman Old Style" w:hAnsi="Bookman Old Style"/>
          <w:spacing w:val="12"/>
          <w:w w:val="110"/>
          <w:sz w:val="24"/>
          <w:szCs w:val="24"/>
        </w:rPr>
        <w:t xml:space="preserve">sosial </w:t>
      </w:r>
      <w:r w:rsidRPr="000268EB">
        <w:rPr>
          <w:rFonts w:ascii="Bookman Old Style" w:hAnsi="Bookman Old Style"/>
          <w:spacing w:val="11"/>
          <w:w w:val="110"/>
          <w:sz w:val="24"/>
          <w:szCs w:val="24"/>
        </w:rPr>
        <w:t>kemasyarakatan;</w:t>
      </w:r>
    </w:p>
    <w:p w14:paraId="1968E76C"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73" w:hanging="426"/>
        <w:contextualSpacing w:val="0"/>
        <w:jc w:val="both"/>
        <w:rPr>
          <w:rFonts w:ascii="Bookman Old Style" w:hAnsi="Bookman Old Style"/>
          <w:sz w:val="24"/>
          <w:szCs w:val="24"/>
        </w:rPr>
      </w:pPr>
      <w:r w:rsidRPr="000268EB">
        <w:rPr>
          <w:rFonts w:ascii="Bookman Old Style" w:hAnsi="Bookman Old Style"/>
          <w:spacing w:val="11"/>
          <w:w w:val="110"/>
          <w:sz w:val="24"/>
          <w:szCs w:val="24"/>
        </w:rPr>
        <w:t xml:space="preserve">melaksanakan </w:t>
      </w:r>
      <w:r w:rsidRPr="000268EB">
        <w:rPr>
          <w:rFonts w:ascii="Bookman Old Style" w:hAnsi="Bookman Old Style"/>
          <w:spacing w:val="9"/>
          <w:w w:val="110"/>
          <w:sz w:val="24"/>
          <w:szCs w:val="24"/>
        </w:rPr>
        <w:t xml:space="preserve">pembinaan </w:t>
      </w:r>
      <w:r w:rsidRPr="000268EB">
        <w:rPr>
          <w:rFonts w:ascii="Bookman Old Style" w:hAnsi="Bookman Old Style"/>
          <w:spacing w:val="5"/>
          <w:w w:val="110"/>
          <w:sz w:val="24"/>
          <w:szCs w:val="24"/>
        </w:rPr>
        <w:t xml:space="preserve">di </w:t>
      </w:r>
      <w:r w:rsidRPr="000268EB">
        <w:rPr>
          <w:rFonts w:ascii="Bookman Old Style" w:hAnsi="Bookman Old Style"/>
          <w:spacing w:val="8"/>
          <w:w w:val="110"/>
          <w:sz w:val="24"/>
          <w:szCs w:val="24"/>
        </w:rPr>
        <w:t xml:space="preserve">bidang </w:t>
      </w:r>
      <w:r w:rsidRPr="000268EB">
        <w:rPr>
          <w:rFonts w:ascii="Bookman Old Style" w:hAnsi="Bookman Old Style"/>
          <w:spacing w:val="10"/>
          <w:w w:val="110"/>
          <w:sz w:val="24"/>
          <w:szCs w:val="24"/>
        </w:rPr>
        <w:t xml:space="preserve">mental </w:t>
      </w:r>
      <w:r w:rsidRPr="000268EB">
        <w:rPr>
          <w:rFonts w:ascii="Bookman Old Style" w:hAnsi="Bookman Old Style"/>
          <w:spacing w:val="11"/>
          <w:w w:val="110"/>
          <w:sz w:val="24"/>
          <w:szCs w:val="24"/>
        </w:rPr>
        <w:t>dan keagamaan</w:t>
      </w:r>
    </w:p>
    <w:p w14:paraId="6882D4B7" w14:textId="77777777" w:rsidR="006005D9" w:rsidRPr="000268EB" w:rsidRDefault="006005D9" w:rsidP="00125618">
      <w:pPr>
        <w:pStyle w:val="DaftarParagraf"/>
        <w:widowControl w:val="0"/>
        <w:numPr>
          <w:ilvl w:val="0"/>
          <w:numId w:val="23"/>
        </w:numPr>
        <w:tabs>
          <w:tab w:val="left" w:pos="2229"/>
          <w:tab w:val="left" w:pos="5327"/>
          <w:tab w:val="left" w:pos="9214"/>
        </w:tabs>
        <w:autoSpaceDE w:val="0"/>
        <w:autoSpaceDN w:val="0"/>
        <w:spacing w:line="360" w:lineRule="auto"/>
        <w:ind w:left="2228" w:right="-69" w:hanging="426"/>
        <w:contextualSpacing w:val="0"/>
        <w:jc w:val="both"/>
        <w:rPr>
          <w:rFonts w:ascii="Bookman Old Style" w:hAnsi="Bookman Old Style"/>
          <w:sz w:val="24"/>
          <w:szCs w:val="24"/>
        </w:rPr>
      </w:pPr>
      <w:r w:rsidRPr="000268EB">
        <w:rPr>
          <w:rFonts w:ascii="Bookman Old Style" w:hAnsi="Bookman Old Style"/>
          <w:w w:val="110"/>
          <w:sz w:val="24"/>
          <w:szCs w:val="24"/>
        </w:rPr>
        <w:t>mengoordinasikan</w:t>
      </w:r>
      <w:r w:rsidRPr="000268EB">
        <w:rPr>
          <w:rFonts w:ascii="Bookman Old Style" w:hAnsi="Bookman Old Style"/>
          <w:w w:val="110"/>
          <w:sz w:val="24"/>
          <w:szCs w:val="24"/>
        </w:rPr>
        <w:tab/>
        <w:t xml:space="preserve">penyelenggaraan </w:t>
      </w:r>
      <w:r w:rsidRPr="000268EB">
        <w:rPr>
          <w:rFonts w:ascii="Bookman Old Style" w:hAnsi="Bookman Old Style"/>
          <w:spacing w:val="-1"/>
          <w:w w:val="110"/>
          <w:sz w:val="24"/>
          <w:szCs w:val="24"/>
        </w:rPr>
        <w:t xml:space="preserve">kegiatan </w:t>
      </w:r>
      <w:r w:rsidRPr="000268EB">
        <w:rPr>
          <w:rFonts w:ascii="Bookman Old Style" w:hAnsi="Bookman Old Style"/>
          <w:w w:val="110"/>
          <w:sz w:val="24"/>
          <w:szCs w:val="24"/>
        </w:rPr>
        <w:t xml:space="preserve">pemerintahan yang dilakukan oleh Perangkat Daerah di </w:t>
      </w:r>
      <w:proofErr w:type="spellStart"/>
      <w:r w:rsidRPr="000268EB">
        <w:rPr>
          <w:rFonts w:ascii="Bookman Old Style" w:hAnsi="Bookman Old Style"/>
          <w:w w:val="110"/>
          <w:sz w:val="24"/>
          <w:szCs w:val="24"/>
        </w:rPr>
        <w:t>tingkatkecamatan</w:t>
      </w:r>
      <w:proofErr w:type="spellEnd"/>
      <w:r w:rsidRPr="000268EB">
        <w:rPr>
          <w:rFonts w:ascii="Bookman Old Style" w:hAnsi="Bookman Old Style"/>
          <w:w w:val="110"/>
          <w:sz w:val="24"/>
          <w:szCs w:val="24"/>
        </w:rPr>
        <w:t>;</w:t>
      </w:r>
    </w:p>
    <w:p w14:paraId="7E2754B2"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69" w:hanging="426"/>
        <w:contextualSpacing w:val="0"/>
        <w:jc w:val="both"/>
        <w:rPr>
          <w:rFonts w:ascii="Bookman Old Style" w:hAnsi="Bookman Old Style"/>
          <w:sz w:val="24"/>
          <w:szCs w:val="24"/>
        </w:rPr>
      </w:pPr>
      <w:r w:rsidRPr="000268EB">
        <w:rPr>
          <w:rFonts w:ascii="Bookman Old Style" w:hAnsi="Bookman Old Style"/>
          <w:w w:val="110"/>
          <w:sz w:val="24"/>
          <w:szCs w:val="24"/>
        </w:rPr>
        <w:t>membina dan mengawasi penyelenggaraan kegiatan desa dan/atau</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kelurahan;</w:t>
      </w:r>
    </w:p>
    <w:p w14:paraId="45E91B83"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19" w:hanging="426"/>
        <w:contextualSpacing w:val="0"/>
        <w:jc w:val="both"/>
        <w:rPr>
          <w:rFonts w:ascii="Bookman Old Style" w:hAnsi="Bookman Old Style"/>
          <w:sz w:val="24"/>
          <w:szCs w:val="24"/>
        </w:rPr>
      </w:pPr>
      <w:r w:rsidRPr="000268EB">
        <w:rPr>
          <w:rFonts w:ascii="Bookman Old Style" w:hAnsi="Bookman Old Style"/>
          <w:w w:val="110"/>
          <w:sz w:val="24"/>
          <w:szCs w:val="24"/>
        </w:rPr>
        <w:lastRenderedPageBreak/>
        <w:t>melaksanakan Urusan Pemerintahan yang menjadi kewenangan kabupaten yang tidak dilaksanakan oleh unit kerja Pemerintahan Daerah kabupaten yang ada di kecamatan;</w:t>
      </w:r>
    </w:p>
    <w:p w14:paraId="1AD14B55"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melaksanakan tugas yang dilimpahkan oleh Bupati Dalam melaksanakan sebagian urusan pemerintahan  yang menjadi kewenangan </w:t>
      </w:r>
      <w:proofErr w:type="spellStart"/>
      <w:r w:rsidRPr="000268EB">
        <w:rPr>
          <w:rFonts w:ascii="Bookman Old Style" w:hAnsi="Bookman Old Style"/>
          <w:w w:val="110"/>
          <w:sz w:val="24"/>
          <w:szCs w:val="24"/>
        </w:rPr>
        <w:t>daerahkabupaten</w:t>
      </w:r>
      <w:proofErr w:type="spellEnd"/>
      <w:r w:rsidRPr="000268EB">
        <w:rPr>
          <w:rFonts w:ascii="Bookman Old Style" w:hAnsi="Bookman Old Style"/>
          <w:w w:val="110"/>
          <w:sz w:val="24"/>
          <w:szCs w:val="24"/>
        </w:rPr>
        <w:t>;</w:t>
      </w:r>
    </w:p>
    <w:p w14:paraId="6A43AE14"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melaksanakan </w:t>
      </w:r>
      <w:proofErr w:type="spellStart"/>
      <w:r w:rsidRPr="000268EB">
        <w:rPr>
          <w:rFonts w:ascii="Bookman Old Style" w:hAnsi="Bookman Old Style"/>
          <w:w w:val="110"/>
          <w:sz w:val="24"/>
          <w:szCs w:val="24"/>
        </w:rPr>
        <w:t>koordinasidan</w:t>
      </w:r>
      <w:proofErr w:type="spellEnd"/>
      <w:r w:rsidRPr="000268EB">
        <w:rPr>
          <w:rFonts w:ascii="Bookman Old Style" w:hAnsi="Bookman Old Style"/>
          <w:w w:val="110"/>
          <w:sz w:val="24"/>
          <w:szCs w:val="24"/>
        </w:rPr>
        <w:t xml:space="preserve"> konsultasi dengan lembaga </w:t>
      </w:r>
      <w:proofErr w:type="spellStart"/>
      <w:r w:rsidRPr="000268EB">
        <w:rPr>
          <w:rFonts w:ascii="Bookman Old Style" w:hAnsi="Bookman Old Style"/>
          <w:w w:val="110"/>
          <w:sz w:val="24"/>
          <w:szCs w:val="24"/>
        </w:rPr>
        <w:t>pemerintahdan</w:t>
      </w:r>
      <w:proofErr w:type="spellEnd"/>
      <w:r w:rsidRPr="000268EB">
        <w:rPr>
          <w:rFonts w:ascii="Bookman Old Style" w:hAnsi="Bookman Old Style"/>
          <w:w w:val="110"/>
          <w:sz w:val="24"/>
          <w:szCs w:val="24"/>
        </w:rPr>
        <w:t xml:space="preserve"> lembaga non pemerintah dalam rangka pelaksanaan tugas;</w:t>
      </w:r>
    </w:p>
    <w:p w14:paraId="417A29EE"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19"/>
        <w:contextualSpacing w:val="0"/>
        <w:jc w:val="both"/>
        <w:rPr>
          <w:rFonts w:ascii="Bookman Old Style" w:hAnsi="Bookman Old Style"/>
          <w:sz w:val="24"/>
          <w:szCs w:val="24"/>
        </w:rPr>
      </w:pPr>
      <w:r w:rsidRPr="000268EB">
        <w:rPr>
          <w:rFonts w:ascii="Bookman Old Style" w:hAnsi="Bookman Old Style"/>
          <w:sz w:val="24"/>
          <w:szCs w:val="24"/>
        </w:rPr>
        <w:t>menilai kinerja pegawai aparatur sipil negara sesuai ketentuan peraturan perundang-undangan;</w:t>
      </w:r>
    </w:p>
    <w:p w14:paraId="06A76230"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19"/>
        <w:contextualSpacing w:val="0"/>
        <w:jc w:val="both"/>
        <w:rPr>
          <w:rFonts w:ascii="Bookman Old Style" w:hAnsi="Bookman Old Style"/>
          <w:sz w:val="24"/>
          <w:szCs w:val="24"/>
        </w:rPr>
      </w:pPr>
      <w:r w:rsidRPr="000268EB">
        <w:rPr>
          <w:rFonts w:ascii="Bookman Old Style" w:hAnsi="Bookman Old Style"/>
          <w:sz w:val="24"/>
          <w:szCs w:val="24"/>
        </w:rPr>
        <w:t>menyusun laporan pelaksanaan Tugas Camat dan memberi saran pertimbangan kepada atasan sebagai bahan perumusan kebijakan dan</w:t>
      </w:r>
    </w:p>
    <w:p w14:paraId="5E6E6CEE" w14:textId="77777777" w:rsidR="006005D9" w:rsidRPr="000268EB" w:rsidRDefault="006005D9" w:rsidP="00125618">
      <w:pPr>
        <w:pStyle w:val="DaftarParagraf"/>
        <w:widowControl w:val="0"/>
        <w:numPr>
          <w:ilvl w:val="0"/>
          <w:numId w:val="23"/>
        </w:numPr>
        <w:tabs>
          <w:tab w:val="left" w:pos="2229"/>
        </w:tabs>
        <w:autoSpaceDE w:val="0"/>
        <w:autoSpaceDN w:val="0"/>
        <w:spacing w:line="360" w:lineRule="auto"/>
        <w:ind w:left="2228" w:right="-19"/>
        <w:contextualSpacing w:val="0"/>
        <w:rPr>
          <w:rFonts w:ascii="Bookman Old Style" w:hAnsi="Bookman Old Style"/>
          <w:sz w:val="24"/>
          <w:szCs w:val="24"/>
        </w:rPr>
      </w:pPr>
      <w:r w:rsidRPr="000268EB">
        <w:rPr>
          <w:rFonts w:ascii="Bookman Old Style" w:hAnsi="Bookman Old Style"/>
          <w:w w:val="110"/>
          <w:sz w:val="24"/>
          <w:szCs w:val="24"/>
        </w:rPr>
        <w:t xml:space="preserve">melaksanakan tugas kedinasan lain yang diperintahkan atasan sesuai dengan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4D55C7B8" w14:textId="77777777" w:rsidR="006005D9" w:rsidRPr="006005D9" w:rsidRDefault="006005D9" w:rsidP="00125618">
      <w:pPr>
        <w:pStyle w:val="Judul1"/>
        <w:keepNext w:val="0"/>
        <w:keepLines w:val="0"/>
        <w:widowControl w:val="0"/>
        <w:numPr>
          <w:ilvl w:val="0"/>
          <w:numId w:val="22"/>
        </w:numPr>
        <w:tabs>
          <w:tab w:val="left" w:pos="1803"/>
          <w:tab w:val="left" w:pos="1804"/>
        </w:tabs>
        <w:autoSpaceDE w:val="0"/>
        <w:autoSpaceDN w:val="0"/>
        <w:spacing w:before="0" w:line="360" w:lineRule="auto"/>
        <w:rPr>
          <w:rFonts w:ascii="Bookman Old Style" w:hAnsi="Bookman Old Style" w:cs="Arial"/>
          <w:color w:val="000000" w:themeColor="text1"/>
        </w:rPr>
      </w:pPr>
      <w:r w:rsidRPr="006005D9">
        <w:rPr>
          <w:rFonts w:ascii="Bookman Old Style" w:hAnsi="Bookman Old Style" w:cs="Arial"/>
          <w:color w:val="000000" w:themeColor="text1"/>
        </w:rPr>
        <w:t>Sekretaris</w:t>
      </w:r>
    </w:p>
    <w:p w14:paraId="6EDBAED7" w14:textId="77777777" w:rsidR="006005D9" w:rsidRPr="000268EB" w:rsidRDefault="006005D9" w:rsidP="006005D9">
      <w:pPr>
        <w:pStyle w:val="TeksIsi"/>
        <w:spacing w:line="360" w:lineRule="auto"/>
        <w:ind w:left="1803" w:right="-19" w:firstLine="567"/>
        <w:jc w:val="both"/>
        <w:rPr>
          <w:rFonts w:ascii="Bookman Old Style" w:hAnsi="Bookman Old Style"/>
          <w:w w:val="110"/>
          <w:sz w:val="24"/>
          <w:szCs w:val="24"/>
        </w:rPr>
      </w:pPr>
      <w:r w:rsidRPr="000268EB">
        <w:rPr>
          <w:rFonts w:ascii="Bookman Old Style" w:hAnsi="Bookman Old Style"/>
          <w:w w:val="110"/>
          <w:sz w:val="24"/>
          <w:szCs w:val="24"/>
        </w:rPr>
        <w:t>Sekretariat dipimpin oleh Sekretaris yang mempunyai tugas membantu Camat dalam mengoordinasikan kegiatan, memberikan pelayanan teknis dan administrasi penyusunan program, pelaporan, umum, kepegawaian, hukum, dan keuangan dalam lingkungan Kecamatan.</w:t>
      </w:r>
    </w:p>
    <w:p w14:paraId="7CCF5581" w14:textId="77777777" w:rsidR="006005D9" w:rsidRPr="000268EB" w:rsidRDefault="006005D9" w:rsidP="006005D9">
      <w:pPr>
        <w:pStyle w:val="TeksIsi"/>
        <w:tabs>
          <w:tab w:val="left" w:pos="2946"/>
          <w:tab w:val="left" w:pos="5039"/>
          <w:tab w:val="left" w:pos="6061"/>
          <w:tab w:val="left" w:pos="7977"/>
        </w:tabs>
        <w:spacing w:before="87" w:line="360" w:lineRule="auto"/>
        <w:ind w:left="1803" w:right="-19"/>
        <w:jc w:val="both"/>
        <w:rPr>
          <w:rFonts w:ascii="Bookman Old Style" w:hAnsi="Bookman Old Style"/>
          <w:sz w:val="24"/>
          <w:szCs w:val="24"/>
        </w:rPr>
      </w:pPr>
      <w:r w:rsidRPr="000268EB">
        <w:rPr>
          <w:rFonts w:ascii="Bookman Old Style" w:hAnsi="Bookman Old Style"/>
          <w:w w:val="110"/>
          <w:sz w:val="24"/>
          <w:szCs w:val="24"/>
        </w:rPr>
        <w:t>Dalam</w:t>
      </w:r>
      <w:r w:rsidRPr="000268EB">
        <w:rPr>
          <w:rFonts w:ascii="Bookman Old Style" w:hAnsi="Bookman Old Style"/>
          <w:w w:val="110"/>
          <w:sz w:val="24"/>
          <w:szCs w:val="24"/>
        </w:rPr>
        <w:tab/>
        <w:t>melaksanakan</w:t>
      </w:r>
      <w:r w:rsidRPr="000268EB">
        <w:rPr>
          <w:rFonts w:ascii="Bookman Old Style" w:hAnsi="Bookman Old Style"/>
          <w:w w:val="110"/>
          <w:sz w:val="24"/>
          <w:szCs w:val="24"/>
        </w:rPr>
        <w:tab/>
        <w:t>tugas</w:t>
      </w:r>
      <w:r w:rsidRPr="000268EB">
        <w:rPr>
          <w:rFonts w:ascii="Bookman Old Style" w:hAnsi="Bookman Old Style"/>
          <w:w w:val="110"/>
          <w:sz w:val="24"/>
          <w:szCs w:val="24"/>
        </w:rPr>
        <w:tab/>
        <w:t xml:space="preserve">sebagaimana </w:t>
      </w:r>
      <w:r w:rsidRPr="000268EB">
        <w:rPr>
          <w:rFonts w:ascii="Bookman Old Style" w:hAnsi="Bookman Old Style"/>
          <w:spacing w:val="-3"/>
          <w:w w:val="110"/>
          <w:sz w:val="24"/>
          <w:szCs w:val="24"/>
        </w:rPr>
        <w:t xml:space="preserve">dimaksud, </w:t>
      </w:r>
      <w:proofErr w:type="spellStart"/>
      <w:r w:rsidRPr="000268EB">
        <w:rPr>
          <w:rFonts w:ascii="Bookman Old Style" w:hAnsi="Bookman Old Style"/>
          <w:spacing w:val="-3"/>
          <w:w w:val="110"/>
          <w:sz w:val="24"/>
          <w:szCs w:val="24"/>
        </w:rPr>
        <w:t>Sekretari</w:t>
      </w:r>
      <w:proofErr w:type="spellEnd"/>
      <w:r w:rsidR="00D94E4E">
        <w:rPr>
          <w:rFonts w:ascii="Bookman Old Style" w:hAnsi="Bookman Old Style"/>
          <w:spacing w:val="-3"/>
          <w:w w:val="110"/>
          <w:sz w:val="24"/>
          <w:szCs w:val="24"/>
          <w:lang w:val="en-US"/>
        </w:rPr>
        <w:t>s</w:t>
      </w:r>
      <w:r w:rsidRPr="000268EB">
        <w:rPr>
          <w:rFonts w:ascii="Bookman Old Style" w:hAnsi="Bookman Old Style"/>
          <w:w w:val="110"/>
          <w:sz w:val="24"/>
          <w:szCs w:val="24"/>
        </w:rPr>
        <w:t xml:space="preserve"> menyelenggarakan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fungsi:</w:t>
      </w:r>
    </w:p>
    <w:p w14:paraId="3910292E" w14:textId="77777777" w:rsidR="006005D9" w:rsidRPr="000268EB" w:rsidRDefault="006005D9" w:rsidP="00125618">
      <w:pPr>
        <w:pStyle w:val="DaftarParagraf"/>
        <w:widowControl w:val="0"/>
        <w:numPr>
          <w:ilvl w:val="1"/>
          <w:numId w:val="22"/>
        </w:numPr>
        <w:tabs>
          <w:tab w:val="left" w:pos="2228"/>
          <w:tab w:val="left" w:pos="2229"/>
          <w:tab w:val="left" w:pos="4390"/>
          <w:tab w:val="left" w:pos="6097"/>
          <w:tab w:val="left" w:pos="6959"/>
          <w:tab w:val="left" w:pos="7894"/>
        </w:tabs>
        <w:autoSpaceDE w:val="0"/>
        <w:autoSpaceDN w:val="0"/>
        <w:spacing w:line="360" w:lineRule="auto"/>
        <w:ind w:left="2228" w:right="-19"/>
        <w:contextualSpacing w:val="0"/>
        <w:rPr>
          <w:rFonts w:ascii="Bookman Old Style" w:hAnsi="Bookman Old Style"/>
          <w:sz w:val="24"/>
          <w:szCs w:val="24"/>
        </w:rPr>
      </w:pPr>
      <w:r w:rsidRPr="000268EB">
        <w:rPr>
          <w:rFonts w:ascii="Bookman Old Style" w:hAnsi="Bookman Old Style"/>
          <w:w w:val="110"/>
          <w:sz w:val="24"/>
          <w:szCs w:val="24"/>
        </w:rPr>
        <w:t>pengoordinasian</w:t>
      </w:r>
      <w:r w:rsidRPr="000268EB">
        <w:rPr>
          <w:rFonts w:ascii="Bookman Old Style" w:hAnsi="Bookman Old Style"/>
          <w:w w:val="110"/>
          <w:sz w:val="24"/>
          <w:szCs w:val="24"/>
        </w:rPr>
        <w:tab/>
        <w:t>pelaksanaan</w:t>
      </w:r>
      <w:r w:rsidRPr="000268EB">
        <w:rPr>
          <w:rFonts w:ascii="Bookman Old Style" w:hAnsi="Bookman Old Style"/>
          <w:w w:val="110"/>
          <w:sz w:val="24"/>
          <w:szCs w:val="24"/>
        </w:rPr>
        <w:tab/>
        <w:t>tugas</w:t>
      </w:r>
      <w:r w:rsidRPr="000268EB">
        <w:rPr>
          <w:rFonts w:ascii="Bookman Old Style" w:hAnsi="Bookman Old Style"/>
          <w:w w:val="110"/>
          <w:sz w:val="24"/>
          <w:szCs w:val="24"/>
        </w:rPr>
        <w:tab/>
        <w:t>dalam</w:t>
      </w:r>
      <w:r w:rsidRPr="000268EB">
        <w:rPr>
          <w:rFonts w:ascii="Bookman Old Style" w:hAnsi="Bookman Old Style"/>
          <w:w w:val="110"/>
          <w:sz w:val="24"/>
          <w:szCs w:val="24"/>
        </w:rPr>
        <w:tab/>
      </w:r>
      <w:r w:rsidRPr="000268EB">
        <w:rPr>
          <w:rFonts w:ascii="Bookman Old Style" w:hAnsi="Bookman Old Style"/>
          <w:spacing w:val="-1"/>
          <w:w w:val="110"/>
          <w:sz w:val="24"/>
          <w:szCs w:val="24"/>
        </w:rPr>
        <w:t xml:space="preserve">lingkungan </w:t>
      </w:r>
      <w:r w:rsidRPr="000268EB">
        <w:rPr>
          <w:rFonts w:ascii="Bookman Old Style" w:hAnsi="Bookman Old Style"/>
          <w:w w:val="110"/>
          <w:sz w:val="24"/>
          <w:szCs w:val="24"/>
        </w:rPr>
        <w:t>Kecamatan;</w:t>
      </w:r>
    </w:p>
    <w:p w14:paraId="3C08922B" w14:textId="77777777" w:rsidR="006005D9" w:rsidRPr="000268EB" w:rsidRDefault="006005D9" w:rsidP="00125618">
      <w:pPr>
        <w:pStyle w:val="DaftarParagraf"/>
        <w:widowControl w:val="0"/>
        <w:numPr>
          <w:ilvl w:val="1"/>
          <w:numId w:val="22"/>
        </w:numPr>
        <w:tabs>
          <w:tab w:val="left" w:pos="2229"/>
          <w:tab w:val="left" w:pos="4399"/>
          <w:tab w:val="left" w:pos="6092"/>
          <w:tab w:val="left" w:pos="7381"/>
          <w:tab w:val="left" w:pos="8774"/>
        </w:tabs>
        <w:autoSpaceDE w:val="0"/>
        <w:autoSpaceDN w:val="0"/>
        <w:spacing w:line="360" w:lineRule="auto"/>
        <w:ind w:left="2228" w:right="-19"/>
        <w:contextualSpacing w:val="0"/>
        <w:rPr>
          <w:rFonts w:ascii="Bookman Old Style" w:hAnsi="Bookman Old Style"/>
          <w:sz w:val="24"/>
          <w:szCs w:val="24"/>
        </w:rPr>
      </w:pPr>
      <w:r w:rsidRPr="000268EB">
        <w:rPr>
          <w:rFonts w:ascii="Bookman Old Style" w:hAnsi="Bookman Old Style"/>
          <w:w w:val="110"/>
          <w:sz w:val="24"/>
          <w:szCs w:val="24"/>
        </w:rPr>
        <w:t>pengoordinasian</w:t>
      </w:r>
      <w:r w:rsidRPr="000268EB">
        <w:rPr>
          <w:rFonts w:ascii="Bookman Old Style" w:hAnsi="Bookman Old Style"/>
          <w:w w:val="110"/>
          <w:sz w:val="24"/>
          <w:szCs w:val="24"/>
        </w:rPr>
        <w:tab/>
        <w:t>penyusunan</w:t>
      </w:r>
      <w:r w:rsidRPr="000268EB">
        <w:rPr>
          <w:rFonts w:ascii="Bookman Old Style" w:hAnsi="Bookman Old Style"/>
          <w:w w:val="110"/>
          <w:sz w:val="24"/>
          <w:szCs w:val="24"/>
        </w:rPr>
        <w:tab/>
        <w:t>program,</w:t>
      </w:r>
      <w:r w:rsidRPr="000268EB">
        <w:rPr>
          <w:rFonts w:ascii="Bookman Old Style" w:hAnsi="Bookman Old Style"/>
          <w:w w:val="110"/>
          <w:sz w:val="24"/>
          <w:szCs w:val="24"/>
        </w:rPr>
        <w:tab/>
        <w:t>pelaporan</w:t>
      </w:r>
      <w:r w:rsidRPr="000268EB">
        <w:rPr>
          <w:rFonts w:ascii="Bookman Old Style" w:hAnsi="Bookman Old Style"/>
          <w:w w:val="110"/>
          <w:sz w:val="24"/>
          <w:szCs w:val="24"/>
        </w:rPr>
        <w:tab/>
      </w:r>
      <w:r w:rsidRPr="000268EB">
        <w:rPr>
          <w:rFonts w:ascii="Bookman Old Style" w:hAnsi="Bookman Old Style"/>
          <w:spacing w:val="-6"/>
          <w:w w:val="110"/>
          <w:sz w:val="24"/>
          <w:szCs w:val="24"/>
        </w:rPr>
        <w:t xml:space="preserve">dan  </w:t>
      </w:r>
      <w:r w:rsidRPr="000268EB">
        <w:rPr>
          <w:rFonts w:ascii="Bookman Old Style" w:hAnsi="Bookman Old Style"/>
          <w:w w:val="110"/>
          <w:sz w:val="24"/>
          <w:szCs w:val="24"/>
        </w:rPr>
        <w:t>hukum;</w:t>
      </w:r>
    </w:p>
    <w:p w14:paraId="2FDC47E6" w14:textId="77777777" w:rsidR="006005D9" w:rsidRPr="000268EB" w:rsidRDefault="006005D9" w:rsidP="00125618">
      <w:pPr>
        <w:pStyle w:val="DaftarParagraf"/>
        <w:widowControl w:val="0"/>
        <w:numPr>
          <w:ilvl w:val="1"/>
          <w:numId w:val="22"/>
        </w:numPr>
        <w:tabs>
          <w:tab w:val="left" w:pos="2228"/>
          <w:tab w:val="left" w:pos="2229"/>
        </w:tabs>
        <w:autoSpaceDE w:val="0"/>
        <w:autoSpaceDN w:val="0"/>
        <w:spacing w:line="360" w:lineRule="auto"/>
        <w:contextualSpacing w:val="0"/>
        <w:rPr>
          <w:rFonts w:ascii="Bookman Old Style" w:hAnsi="Bookman Old Style"/>
          <w:sz w:val="24"/>
          <w:szCs w:val="24"/>
        </w:rPr>
      </w:pPr>
      <w:r w:rsidRPr="000268EB">
        <w:rPr>
          <w:rFonts w:ascii="Bookman Old Style" w:hAnsi="Bookman Old Style"/>
          <w:w w:val="110"/>
          <w:sz w:val="24"/>
          <w:szCs w:val="24"/>
        </w:rPr>
        <w:lastRenderedPageBreak/>
        <w:t xml:space="preserve">pengoordinasian urusan umum </w:t>
      </w:r>
      <w:proofErr w:type="spellStart"/>
      <w:r w:rsidRPr="000268EB">
        <w:rPr>
          <w:rFonts w:ascii="Bookman Old Style" w:hAnsi="Bookman Old Style"/>
          <w:w w:val="110"/>
          <w:sz w:val="24"/>
          <w:szCs w:val="24"/>
        </w:rPr>
        <w:t>dankepegawaian</w:t>
      </w:r>
      <w:proofErr w:type="spellEnd"/>
      <w:r w:rsidRPr="000268EB">
        <w:rPr>
          <w:rFonts w:ascii="Bookman Old Style" w:hAnsi="Bookman Old Style"/>
          <w:w w:val="110"/>
          <w:sz w:val="24"/>
          <w:szCs w:val="24"/>
        </w:rPr>
        <w:t>;</w:t>
      </w:r>
    </w:p>
    <w:p w14:paraId="30BF18F3" w14:textId="77777777" w:rsidR="006005D9" w:rsidRPr="000268EB" w:rsidRDefault="006005D9" w:rsidP="00125618">
      <w:pPr>
        <w:pStyle w:val="DaftarParagraf"/>
        <w:widowControl w:val="0"/>
        <w:numPr>
          <w:ilvl w:val="1"/>
          <w:numId w:val="22"/>
        </w:numPr>
        <w:tabs>
          <w:tab w:val="left" w:pos="2229"/>
        </w:tabs>
        <w:autoSpaceDE w:val="0"/>
        <w:autoSpaceDN w:val="0"/>
        <w:spacing w:before="149" w:line="360" w:lineRule="auto"/>
        <w:contextualSpacing w:val="0"/>
        <w:rPr>
          <w:rFonts w:ascii="Bookman Old Style" w:hAnsi="Bookman Old Style"/>
          <w:sz w:val="24"/>
          <w:szCs w:val="24"/>
        </w:rPr>
      </w:pPr>
      <w:r w:rsidRPr="000268EB">
        <w:rPr>
          <w:rFonts w:ascii="Bookman Old Style" w:hAnsi="Bookman Old Style"/>
          <w:w w:val="110"/>
          <w:sz w:val="24"/>
          <w:szCs w:val="24"/>
        </w:rPr>
        <w:t xml:space="preserve">pengoordinasian pengelolaan administrasi </w:t>
      </w:r>
      <w:proofErr w:type="spellStart"/>
      <w:r w:rsidRPr="000268EB">
        <w:rPr>
          <w:rFonts w:ascii="Bookman Old Style" w:hAnsi="Bookman Old Style"/>
          <w:w w:val="110"/>
          <w:sz w:val="24"/>
          <w:szCs w:val="24"/>
        </w:rPr>
        <w:t>keuangan;dan</w:t>
      </w:r>
      <w:proofErr w:type="spellEnd"/>
    </w:p>
    <w:p w14:paraId="2E2CE650" w14:textId="77777777" w:rsidR="00173129" w:rsidRPr="00173129" w:rsidRDefault="006005D9" w:rsidP="00125618">
      <w:pPr>
        <w:pStyle w:val="DaftarParagraf"/>
        <w:widowControl w:val="0"/>
        <w:numPr>
          <w:ilvl w:val="1"/>
          <w:numId w:val="22"/>
        </w:numPr>
        <w:tabs>
          <w:tab w:val="left" w:pos="2228"/>
          <w:tab w:val="left" w:pos="2229"/>
          <w:tab w:val="left" w:pos="3366"/>
          <w:tab w:val="left" w:pos="5054"/>
          <w:tab w:val="left" w:pos="6155"/>
          <w:tab w:val="left" w:pos="7649"/>
        </w:tabs>
        <w:autoSpaceDE w:val="0"/>
        <w:autoSpaceDN w:val="0"/>
        <w:spacing w:before="150" w:line="360" w:lineRule="auto"/>
        <w:ind w:left="1803" w:right="-19" w:firstLine="0"/>
        <w:contextualSpacing w:val="0"/>
        <w:jc w:val="both"/>
        <w:rPr>
          <w:rFonts w:ascii="Bookman Old Style" w:hAnsi="Bookman Old Style"/>
          <w:sz w:val="24"/>
          <w:szCs w:val="24"/>
        </w:rPr>
      </w:pPr>
      <w:r w:rsidRPr="000268EB">
        <w:rPr>
          <w:rFonts w:ascii="Bookman Old Style" w:hAnsi="Bookman Old Style"/>
          <w:w w:val="110"/>
          <w:sz w:val="24"/>
          <w:szCs w:val="24"/>
        </w:rPr>
        <w:t>pelaksanaan tugas</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 xml:space="preserve">kedinasan lain sesuai bidang tugasnya. </w:t>
      </w:r>
    </w:p>
    <w:p w14:paraId="0B8C6235" w14:textId="77777777" w:rsidR="006005D9" w:rsidRPr="000268EB" w:rsidRDefault="006005D9" w:rsidP="00173129">
      <w:pPr>
        <w:pStyle w:val="DaftarParagraf"/>
        <w:widowControl w:val="0"/>
        <w:tabs>
          <w:tab w:val="left" w:pos="2228"/>
          <w:tab w:val="left" w:pos="2229"/>
          <w:tab w:val="left" w:pos="3366"/>
          <w:tab w:val="left" w:pos="5054"/>
          <w:tab w:val="left" w:pos="6155"/>
          <w:tab w:val="left" w:pos="7649"/>
        </w:tabs>
        <w:autoSpaceDE w:val="0"/>
        <w:autoSpaceDN w:val="0"/>
        <w:spacing w:before="150" w:line="360" w:lineRule="auto"/>
        <w:ind w:left="1803" w:right="-19"/>
        <w:contextualSpacing w:val="0"/>
        <w:jc w:val="both"/>
        <w:rPr>
          <w:rFonts w:ascii="Bookman Old Style" w:hAnsi="Bookman Old Style"/>
          <w:sz w:val="24"/>
          <w:szCs w:val="24"/>
        </w:rPr>
      </w:pPr>
      <w:proofErr w:type="spellStart"/>
      <w:r w:rsidRPr="000268EB">
        <w:rPr>
          <w:rFonts w:ascii="Bookman Old Style" w:hAnsi="Bookman Old Style"/>
          <w:w w:val="110"/>
          <w:sz w:val="24"/>
          <w:szCs w:val="24"/>
        </w:rPr>
        <w:t>Disamping</w:t>
      </w:r>
      <w:proofErr w:type="spellEnd"/>
      <w:r w:rsidRPr="000268EB">
        <w:rPr>
          <w:rFonts w:ascii="Bookman Old Style" w:hAnsi="Bookman Old Style"/>
          <w:w w:val="110"/>
          <w:sz w:val="24"/>
          <w:szCs w:val="24"/>
        </w:rPr>
        <w:tab/>
        <w:t>mempunyai</w:t>
      </w:r>
      <w:r w:rsidRPr="000268EB">
        <w:rPr>
          <w:rFonts w:ascii="Bookman Old Style" w:hAnsi="Bookman Old Style"/>
          <w:w w:val="110"/>
          <w:sz w:val="24"/>
          <w:szCs w:val="24"/>
        </w:rPr>
        <w:tab/>
        <w:t>fungsi,</w:t>
      </w:r>
      <w:r w:rsidRPr="000268EB">
        <w:rPr>
          <w:rFonts w:ascii="Bookman Old Style" w:hAnsi="Bookman Old Style"/>
          <w:w w:val="110"/>
          <w:sz w:val="24"/>
          <w:szCs w:val="24"/>
        </w:rPr>
        <w:tab/>
        <w:t>Sekretaris</w:t>
      </w:r>
      <w:r w:rsidRPr="000268EB">
        <w:rPr>
          <w:rFonts w:ascii="Bookman Old Style" w:hAnsi="Bookman Old Style"/>
          <w:w w:val="110"/>
          <w:sz w:val="24"/>
          <w:szCs w:val="24"/>
        </w:rPr>
        <w:tab/>
        <w:t>Camat</w:t>
      </w:r>
      <w:r w:rsidRPr="000268EB">
        <w:rPr>
          <w:rFonts w:ascii="Bookman Old Style" w:hAnsi="Bookman Old Style"/>
          <w:w w:val="110"/>
          <w:sz w:val="24"/>
          <w:szCs w:val="24"/>
        </w:rPr>
        <w:tab/>
      </w:r>
      <w:r w:rsidRPr="000268EB">
        <w:rPr>
          <w:rFonts w:ascii="Bookman Old Style" w:hAnsi="Bookman Old Style"/>
          <w:spacing w:val="-5"/>
          <w:w w:val="110"/>
          <w:sz w:val="24"/>
          <w:szCs w:val="24"/>
        </w:rPr>
        <w:t xml:space="preserve">juga </w:t>
      </w:r>
      <w:r w:rsidRPr="000268EB">
        <w:rPr>
          <w:rFonts w:ascii="Bookman Old Style" w:hAnsi="Bookman Old Style"/>
          <w:w w:val="110"/>
          <w:sz w:val="24"/>
          <w:szCs w:val="24"/>
        </w:rPr>
        <w:t>mempunyai tugas yang terdiri dari:</w:t>
      </w:r>
    </w:p>
    <w:p w14:paraId="23A0483F" w14:textId="77777777" w:rsidR="006005D9" w:rsidRPr="000268EB" w:rsidRDefault="006005D9" w:rsidP="00125618">
      <w:pPr>
        <w:pStyle w:val="DaftarParagraf"/>
        <w:widowControl w:val="0"/>
        <w:numPr>
          <w:ilvl w:val="0"/>
          <w:numId w:val="21"/>
        </w:numPr>
        <w:tabs>
          <w:tab w:val="left" w:pos="2229"/>
        </w:tabs>
        <w:autoSpaceDE w:val="0"/>
        <w:autoSpaceDN w:val="0"/>
        <w:spacing w:before="2" w:line="360" w:lineRule="auto"/>
        <w:ind w:left="2228"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rencana kegiatan Sekretariat sebagai pedoman dalam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57006D2E"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left="2228" w:right="-19"/>
        <w:contextualSpacing w:val="0"/>
        <w:jc w:val="both"/>
        <w:rPr>
          <w:rFonts w:ascii="Bookman Old Style" w:hAnsi="Bookman Old Style"/>
          <w:sz w:val="24"/>
          <w:szCs w:val="24"/>
        </w:rPr>
      </w:pPr>
      <w:r w:rsidRPr="000268EB">
        <w:rPr>
          <w:rFonts w:ascii="Bookman Old Style" w:hAnsi="Bookman Old Style"/>
          <w:w w:val="110"/>
          <w:sz w:val="24"/>
          <w:szCs w:val="24"/>
        </w:rPr>
        <w:t>mendistribusikan dan memberi petunjuk pelaksanaan tugas;</w:t>
      </w:r>
    </w:p>
    <w:p w14:paraId="466964D0"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left="2228"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memantau, mengawasi, dan mengevaluasi pelaksanaan tugas dalam lingkungan Sekretariat Dalam mengetahui perkembangan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544D5701"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left="2228" w:right="-19"/>
        <w:contextualSpacing w:val="0"/>
        <w:jc w:val="both"/>
        <w:rPr>
          <w:rFonts w:ascii="Bookman Old Style" w:hAnsi="Bookman Old Style"/>
          <w:sz w:val="24"/>
          <w:szCs w:val="24"/>
        </w:rPr>
      </w:pPr>
      <w:r w:rsidRPr="000268EB">
        <w:rPr>
          <w:rFonts w:ascii="Bookman Old Style" w:hAnsi="Bookman Old Style"/>
          <w:w w:val="110"/>
          <w:sz w:val="24"/>
          <w:szCs w:val="24"/>
        </w:rPr>
        <w:t>menyusun rancangan, mengoreksi, memaraf dan/atau menandatangani naskah</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dinas;</w:t>
      </w:r>
    </w:p>
    <w:p w14:paraId="360F9A3B"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 xml:space="preserve">mengikuti rapat sesuai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0F9C8D3F" w14:textId="77777777" w:rsidR="006005D9" w:rsidRPr="000268EB" w:rsidRDefault="006005D9" w:rsidP="00125618">
      <w:pPr>
        <w:pStyle w:val="DaftarParagraf"/>
        <w:widowControl w:val="0"/>
        <w:numPr>
          <w:ilvl w:val="0"/>
          <w:numId w:val="21"/>
        </w:numPr>
        <w:tabs>
          <w:tab w:val="left" w:pos="2229"/>
        </w:tabs>
        <w:autoSpaceDE w:val="0"/>
        <w:autoSpaceDN w:val="0"/>
        <w:spacing w:before="148" w:line="360" w:lineRule="auto"/>
        <w:ind w:left="2228" w:right="-19" w:hanging="433"/>
        <w:contextualSpacing w:val="0"/>
        <w:jc w:val="both"/>
        <w:rPr>
          <w:rFonts w:ascii="Bookman Old Style" w:hAnsi="Bookman Old Style"/>
          <w:sz w:val="24"/>
          <w:szCs w:val="24"/>
        </w:rPr>
      </w:pPr>
      <w:r w:rsidRPr="000268EB">
        <w:rPr>
          <w:rFonts w:ascii="Bookman Old Style" w:hAnsi="Bookman Old Style"/>
          <w:w w:val="110"/>
          <w:sz w:val="24"/>
          <w:szCs w:val="24"/>
        </w:rPr>
        <w:t>melaksanakan koordinasi dan penyiapan bahan penyusunan program</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kerja;</w:t>
      </w:r>
    </w:p>
    <w:p w14:paraId="03E36C21"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hanging="433"/>
        <w:contextualSpacing w:val="0"/>
        <w:jc w:val="both"/>
        <w:rPr>
          <w:rFonts w:ascii="Bookman Old Style" w:hAnsi="Bookman Old Style"/>
          <w:sz w:val="24"/>
          <w:szCs w:val="24"/>
        </w:rPr>
      </w:pPr>
      <w:r w:rsidRPr="000268EB">
        <w:rPr>
          <w:rFonts w:ascii="Bookman Old Style" w:hAnsi="Bookman Old Style"/>
          <w:w w:val="110"/>
          <w:sz w:val="24"/>
          <w:szCs w:val="24"/>
        </w:rPr>
        <w:t>melaksanakan pembinaan organisasi dan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tatalaksana;</w:t>
      </w:r>
    </w:p>
    <w:p w14:paraId="46B7D0FB" w14:textId="77777777" w:rsidR="006005D9" w:rsidRPr="000268EB" w:rsidRDefault="006005D9" w:rsidP="00125618">
      <w:pPr>
        <w:pStyle w:val="DaftarParagraf"/>
        <w:widowControl w:val="0"/>
        <w:numPr>
          <w:ilvl w:val="0"/>
          <w:numId w:val="21"/>
        </w:numPr>
        <w:tabs>
          <w:tab w:val="left" w:pos="2229"/>
        </w:tabs>
        <w:autoSpaceDE w:val="0"/>
        <w:autoSpaceDN w:val="0"/>
        <w:spacing w:before="152" w:line="360" w:lineRule="auto"/>
        <w:ind w:hanging="433"/>
        <w:contextualSpacing w:val="0"/>
        <w:rPr>
          <w:rFonts w:ascii="Bookman Old Style" w:hAnsi="Bookman Old Style"/>
          <w:sz w:val="24"/>
          <w:szCs w:val="24"/>
        </w:rPr>
      </w:pPr>
      <w:r w:rsidRPr="000268EB">
        <w:rPr>
          <w:rFonts w:ascii="Bookman Old Style" w:hAnsi="Bookman Old Style"/>
          <w:w w:val="110"/>
          <w:sz w:val="24"/>
          <w:szCs w:val="24"/>
        </w:rPr>
        <w:t>mengelola administrasi</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umum;</w:t>
      </w:r>
    </w:p>
    <w:p w14:paraId="14D9005B" w14:textId="77777777" w:rsidR="006005D9" w:rsidRPr="000268EB" w:rsidRDefault="006005D9" w:rsidP="00125618">
      <w:pPr>
        <w:pStyle w:val="DaftarParagraf"/>
        <w:widowControl w:val="0"/>
        <w:numPr>
          <w:ilvl w:val="0"/>
          <w:numId w:val="21"/>
        </w:numPr>
        <w:tabs>
          <w:tab w:val="left" w:pos="2228"/>
          <w:tab w:val="left" w:pos="2229"/>
        </w:tabs>
        <w:autoSpaceDE w:val="0"/>
        <w:autoSpaceDN w:val="0"/>
        <w:spacing w:before="150" w:line="360" w:lineRule="auto"/>
        <w:ind w:left="2228" w:right="-19" w:hanging="433"/>
        <w:contextualSpacing w:val="0"/>
        <w:jc w:val="both"/>
        <w:rPr>
          <w:rFonts w:ascii="Bookman Old Style" w:hAnsi="Bookman Old Style"/>
          <w:sz w:val="24"/>
          <w:szCs w:val="24"/>
        </w:rPr>
      </w:pPr>
      <w:r w:rsidRPr="000268EB">
        <w:rPr>
          <w:rFonts w:ascii="Bookman Old Style" w:hAnsi="Bookman Old Style"/>
          <w:w w:val="110"/>
          <w:sz w:val="24"/>
          <w:szCs w:val="24"/>
        </w:rPr>
        <w:t xml:space="preserve">melaksanakan pembinaan dan pengelolaan </w:t>
      </w:r>
      <w:proofErr w:type="spellStart"/>
      <w:r w:rsidRPr="000268EB">
        <w:rPr>
          <w:rFonts w:ascii="Bookman Old Style" w:hAnsi="Bookman Old Style"/>
          <w:w w:val="110"/>
          <w:sz w:val="24"/>
          <w:szCs w:val="24"/>
        </w:rPr>
        <w:t>adminstrasi</w:t>
      </w:r>
      <w:proofErr w:type="spellEnd"/>
      <w:r w:rsidRPr="000268EB">
        <w:rPr>
          <w:rFonts w:ascii="Bookman Old Style" w:hAnsi="Bookman Old Style"/>
          <w:w w:val="110"/>
          <w:sz w:val="24"/>
          <w:szCs w:val="24"/>
        </w:rPr>
        <w:t xml:space="preserve"> kepegawaian;</w:t>
      </w:r>
    </w:p>
    <w:p w14:paraId="63EF6E5C" w14:textId="77777777" w:rsidR="006005D9" w:rsidRPr="000268EB" w:rsidRDefault="006005D9" w:rsidP="00125618">
      <w:pPr>
        <w:pStyle w:val="DaftarParagraf"/>
        <w:widowControl w:val="0"/>
        <w:numPr>
          <w:ilvl w:val="0"/>
          <w:numId w:val="21"/>
        </w:numPr>
        <w:tabs>
          <w:tab w:val="left" w:pos="2228"/>
          <w:tab w:val="left" w:pos="2229"/>
        </w:tabs>
        <w:autoSpaceDE w:val="0"/>
        <w:autoSpaceDN w:val="0"/>
        <w:spacing w:line="360" w:lineRule="auto"/>
        <w:ind w:hanging="433"/>
        <w:contextualSpacing w:val="0"/>
        <w:rPr>
          <w:rFonts w:ascii="Bookman Old Style" w:hAnsi="Bookman Old Style"/>
          <w:sz w:val="24"/>
          <w:szCs w:val="24"/>
        </w:rPr>
      </w:pPr>
      <w:r w:rsidRPr="000268EB">
        <w:rPr>
          <w:rFonts w:ascii="Bookman Old Style" w:hAnsi="Bookman Old Style"/>
          <w:w w:val="110"/>
          <w:sz w:val="24"/>
          <w:szCs w:val="24"/>
        </w:rPr>
        <w:t>mengelola administrasi</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keuangan;</w:t>
      </w:r>
    </w:p>
    <w:p w14:paraId="7369AE50" w14:textId="77777777" w:rsidR="006005D9" w:rsidRPr="000268EB" w:rsidRDefault="006005D9" w:rsidP="00125618">
      <w:pPr>
        <w:pStyle w:val="DaftarParagraf"/>
        <w:widowControl w:val="0"/>
        <w:numPr>
          <w:ilvl w:val="0"/>
          <w:numId w:val="21"/>
        </w:numPr>
        <w:tabs>
          <w:tab w:val="left" w:pos="2229"/>
        </w:tabs>
        <w:autoSpaceDE w:val="0"/>
        <w:autoSpaceDN w:val="0"/>
        <w:spacing w:before="149" w:line="360" w:lineRule="auto"/>
        <w:ind w:left="2228" w:right="-19" w:hanging="433"/>
        <w:contextualSpacing w:val="0"/>
        <w:jc w:val="both"/>
        <w:rPr>
          <w:rFonts w:ascii="Bookman Old Style" w:hAnsi="Bookman Old Style"/>
          <w:sz w:val="24"/>
          <w:szCs w:val="24"/>
        </w:rPr>
      </w:pPr>
      <w:r w:rsidRPr="000268EB">
        <w:rPr>
          <w:rFonts w:ascii="Bookman Old Style" w:hAnsi="Bookman Old Style"/>
          <w:w w:val="110"/>
          <w:sz w:val="24"/>
          <w:szCs w:val="24"/>
        </w:rPr>
        <w:t>melaksanakan pelayanan teknis dan administratif kepada seluruh perangkat/aparatur</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kecamatan;</w:t>
      </w:r>
    </w:p>
    <w:p w14:paraId="38512CAC"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left="2228" w:right="-19" w:hanging="433"/>
        <w:contextualSpacing w:val="0"/>
        <w:jc w:val="both"/>
        <w:rPr>
          <w:rFonts w:ascii="Bookman Old Style" w:hAnsi="Bookman Old Style"/>
          <w:sz w:val="24"/>
          <w:szCs w:val="24"/>
        </w:rPr>
      </w:pPr>
      <w:r w:rsidRPr="000268EB">
        <w:rPr>
          <w:rFonts w:ascii="Bookman Old Style" w:hAnsi="Bookman Old Style"/>
          <w:w w:val="110"/>
          <w:sz w:val="24"/>
          <w:szCs w:val="24"/>
        </w:rPr>
        <w:t>melaksanakan dan evaluasi penyelenggaraan urusan kesekretariatan;</w:t>
      </w:r>
    </w:p>
    <w:p w14:paraId="1D2B94D5"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left="2228" w:right="-19" w:hanging="433"/>
        <w:contextualSpacing w:val="0"/>
        <w:jc w:val="both"/>
        <w:rPr>
          <w:rFonts w:ascii="Bookman Old Style" w:hAnsi="Bookman Old Style"/>
          <w:sz w:val="24"/>
          <w:szCs w:val="24"/>
        </w:rPr>
      </w:pPr>
      <w:r w:rsidRPr="000268EB">
        <w:rPr>
          <w:rFonts w:ascii="Bookman Old Style" w:hAnsi="Bookman Old Style"/>
          <w:sz w:val="24"/>
          <w:szCs w:val="24"/>
          <w:lang w:bidi="en-US"/>
        </w:rPr>
        <w:lastRenderedPageBreak/>
        <w:t>Melaksanakan koordinasi dan konsultasi dengan lembaga pemerintah dan lembaga non pemerintah dalam rangka pelaksanaan Tugas;</w:t>
      </w:r>
    </w:p>
    <w:p w14:paraId="2BF97AC2"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left="2228" w:right="-19" w:hanging="433"/>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Menilai kinerja pegawai aparatur sipil negara sesuai ketentuan peraturan </w:t>
      </w:r>
      <w:proofErr w:type="spellStart"/>
      <w:r w:rsidRPr="000268EB">
        <w:rPr>
          <w:rFonts w:ascii="Bookman Old Style" w:hAnsi="Bookman Old Style"/>
          <w:sz w:val="24"/>
          <w:szCs w:val="24"/>
          <w:lang w:bidi="en-US"/>
        </w:rPr>
        <w:t>perundang-undang;</w:t>
      </w:r>
      <w:r w:rsidRPr="000268EB">
        <w:rPr>
          <w:rFonts w:ascii="Bookman Old Style" w:hAnsi="Bookman Old Style"/>
          <w:w w:val="110"/>
          <w:sz w:val="24"/>
          <w:szCs w:val="24"/>
        </w:rPr>
        <w:t>dan</w:t>
      </w:r>
      <w:proofErr w:type="spellEnd"/>
    </w:p>
    <w:p w14:paraId="1CE733FA" w14:textId="77777777" w:rsidR="006005D9" w:rsidRPr="000268EB" w:rsidRDefault="006005D9" w:rsidP="00125618">
      <w:pPr>
        <w:pStyle w:val="DaftarParagraf"/>
        <w:widowControl w:val="0"/>
        <w:numPr>
          <w:ilvl w:val="0"/>
          <w:numId w:val="21"/>
        </w:numPr>
        <w:tabs>
          <w:tab w:val="left" w:pos="2229"/>
        </w:tabs>
        <w:autoSpaceDE w:val="0"/>
        <w:autoSpaceDN w:val="0"/>
        <w:spacing w:line="360" w:lineRule="auto"/>
        <w:ind w:left="2228" w:right="-19" w:hanging="433"/>
        <w:contextualSpacing w:val="0"/>
        <w:jc w:val="both"/>
        <w:rPr>
          <w:rFonts w:ascii="Bookman Old Style" w:hAnsi="Bookman Old Style"/>
          <w:sz w:val="24"/>
          <w:szCs w:val="24"/>
        </w:rPr>
      </w:pPr>
      <w:r w:rsidRPr="000268EB">
        <w:rPr>
          <w:rFonts w:ascii="Bookman Old Style" w:hAnsi="Bookman Old Style"/>
          <w:sz w:val="24"/>
          <w:szCs w:val="24"/>
          <w:lang w:bidi="en-US"/>
        </w:rPr>
        <w:t>Menyusun laporan hasil pelaksanaan tugas Sekretaris dan memberikan saran pertimbangan kepada atasan sebagai bahan perumusan kebijakan;</w:t>
      </w:r>
    </w:p>
    <w:p w14:paraId="6CC1CCF1" w14:textId="77777777" w:rsidR="006005D9" w:rsidRPr="000268EB" w:rsidRDefault="006005D9" w:rsidP="006005D9">
      <w:pPr>
        <w:pStyle w:val="TeksIsi"/>
        <w:spacing w:before="190" w:line="360" w:lineRule="auto"/>
        <w:ind w:left="720" w:right="-19"/>
        <w:jc w:val="both"/>
        <w:rPr>
          <w:rFonts w:ascii="Bookman Old Style" w:hAnsi="Bookman Old Style"/>
          <w:sz w:val="24"/>
          <w:szCs w:val="24"/>
        </w:rPr>
      </w:pPr>
      <w:r w:rsidRPr="000268EB">
        <w:rPr>
          <w:rFonts w:ascii="Bookman Old Style" w:hAnsi="Bookman Old Style"/>
          <w:w w:val="110"/>
          <w:sz w:val="24"/>
          <w:szCs w:val="24"/>
        </w:rPr>
        <w:t>Dalam pelaksanaan  tugasnya,  maka  Sekretaris  Camat dibantu oleh Kepala Sub Bagian Umum, Kepegawaian dan Hukum serta Kepala Sub Bagian Program dan Keuangan.</w:t>
      </w:r>
    </w:p>
    <w:p w14:paraId="61E0328F" w14:textId="77777777" w:rsidR="006005D9" w:rsidRPr="006005D9" w:rsidRDefault="006005D9" w:rsidP="00125618">
      <w:pPr>
        <w:pStyle w:val="Judul1"/>
        <w:keepNext w:val="0"/>
        <w:keepLines w:val="0"/>
        <w:widowControl w:val="0"/>
        <w:numPr>
          <w:ilvl w:val="0"/>
          <w:numId w:val="20"/>
        </w:numPr>
        <w:tabs>
          <w:tab w:val="left" w:pos="2371"/>
        </w:tabs>
        <w:autoSpaceDE w:val="0"/>
        <w:autoSpaceDN w:val="0"/>
        <w:spacing w:before="0" w:line="360" w:lineRule="auto"/>
        <w:ind w:left="2370"/>
        <w:jc w:val="left"/>
        <w:rPr>
          <w:rFonts w:ascii="Bookman Old Style" w:hAnsi="Bookman Old Style" w:cs="Arial"/>
          <w:color w:val="000000" w:themeColor="text1"/>
        </w:rPr>
      </w:pPr>
      <w:r w:rsidRPr="006005D9">
        <w:rPr>
          <w:rFonts w:ascii="Bookman Old Style" w:hAnsi="Bookman Old Style" w:cs="Arial"/>
          <w:color w:val="000000" w:themeColor="text1"/>
        </w:rPr>
        <w:t xml:space="preserve">Sub Bagian  Program </w:t>
      </w:r>
      <w:proofErr w:type="spellStart"/>
      <w:r w:rsidRPr="006005D9">
        <w:rPr>
          <w:rFonts w:ascii="Bookman Old Style" w:hAnsi="Bookman Old Style" w:cs="Arial"/>
          <w:color w:val="000000" w:themeColor="text1"/>
        </w:rPr>
        <w:t>danKeuangan</w:t>
      </w:r>
      <w:proofErr w:type="spellEnd"/>
      <w:r w:rsidRPr="006005D9">
        <w:rPr>
          <w:rFonts w:ascii="Bookman Old Style" w:hAnsi="Bookman Old Style" w:cs="Arial"/>
          <w:color w:val="000000" w:themeColor="text1"/>
        </w:rPr>
        <w:t>.</w:t>
      </w:r>
    </w:p>
    <w:p w14:paraId="71007F46" w14:textId="77777777" w:rsidR="00327830" w:rsidRDefault="006005D9" w:rsidP="00723ADD">
      <w:pPr>
        <w:pStyle w:val="TeksIsi"/>
        <w:tabs>
          <w:tab w:val="left" w:pos="9498"/>
        </w:tabs>
        <w:spacing w:before="144" w:line="360" w:lineRule="auto"/>
        <w:ind w:left="2228" w:right="-19"/>
        <w:jc w:val="both"/>
        <w:rPr>
          <w:rFonts w:ascii="Bookman Old Style" w:hAnsi="Bookman Old Style"/>
          <w:w w:val="110"/>
          <w:sz w:val="24"/>
          <w:szCs w:val="24"/>
          <w:lang w:val="en-US"/>
        </w:rPr>
      </w:pPr>
      <w:r w:rsidRPr="000268EB">
        <w:rPr>
          <w:rFonts w:ascii="Bookman Old Style" w:hAnsi="Bookman Old Style"/>
          <w:w w:val="110"/>
          <w:sz w:val="24"/>
          <w:szCs w:val="24"/>
        </w:rPr>
        <w:t xml:space="preserve">Sub Bagian Program dan </w:t>
      </w:r>
      <w:proofErr w:type="spellStart"/>
      <w:r w:rsidRPr="000268EB">
        <w:rPr>
          <w:rFonts w:ascii="Bookman Old Style" w:hAnsi="Bookman Old Style"/>
          <w:w w:val="110"/>
          <w:sz w:val="24"/>
          <w:szCs w:val="24"/>
        </w:rPr>
        <w:t>Keuanagan</w:t>
      </w:r>
      <w:proofErr w:type="spellEnd"/>
      <w:r w:rsidRPr="000268EB">
        <w:rPr>
          <w:rFonts w:ascii="Bookman Old Style" w:hAnsi="Bookman Old Style"/>
          <w:w w:val="110"/>
          <w:sz w:val="24"/>
          <w:szCs w:val="24"/>
        </w:rPr>
        <w:t xml:space="preserve"> dipimpin oleh Kepala Sub Bagian yang mempunyai tugas membantu </w:t>
      </w:r>
    </w:p>
    <w:p w14:paraId="3B1F8CC7" w14:textId="77777777" w:rsidR="006005D9" w:rsidRPr="000268EB" w:rsidRDefault="006005D9" w:rsidP="006005D9">
      <w:pPr>
        <w:pStyle w:val="TeksIsi"/>
        <w:tabs>
          <w:tab w:val="left" w:pos="9498"/>
        </w:tabs>
        <w:spacing w:before="144" w:line="360" w:lineRule="auto"/>
        <w:ind w:left="2228" w:right="-19"/>
        <w:jc w:val="both"/>
        <w:rPr>
          <w:rFonts w:ascii="Bookman Old Style" w:hAnsi="Bookman Old Style"/>
          <w:sz w:val="24"/>
          <w:szCs w:val="24"/>
        </w:rPr>
      </w:pPr>
      <w:r w:rsidRPr="000268EB">
        <w:rPr>
          <w:rFonts w:ascii="Bookman Old Style" w:hAnsi="Bookman Old Style"/>
          <w:w w:val="110"/>
          <w:sz w:val="24"/>
          <w:szCs w:val="24"/>
        </w:rPr>
        <w:t>Sekretaris dalam mengumpulkan bahan dan melakukan urusan ketatausahaan, mengelola administrasi</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Program, administrasi, serta pelaporan keuangan.</w:t>
      </w:r>
    </w:p>
    <w:p w14:paraId="44687AF2" w14:textId="77777777" w:rsidR="006005D9" w:rsidRPr="000268EB" w:rsidRDefault="006005D9" w:rsidP="006005D9">
      <w:pPr>
        <w:pStyle w:val="TeksIsi"/>
        <w:spacing w:before="1" w:line="360" w:lineRule="auto"/>
        <w:ind w:left="2370" w:right="-19"/>
        <w:jc w:val="both"/>
        <w:rPr>
          <w:rFonts w:ascii="Bookman Old Style" w:hAnsi="Bookman Old Style"/>
          <w:sz w:val="24"/>
          <w:szCs w:val="24"/>
        </w:rPr>
      </w:pPr>
      <w:r w:rsidRPr="000268EB">
        <w:rPr>
          <w:rFonts w:ascii="Bookman Old Style" w:hAnsi="Bookman Old Style"/>
          <w:w w:val="110"/>
          <w:sz w:val="24"/>
          <w:szCs w:val="24"/>
        </w:rPr>
        <w:t xml:space="preserve">Untuk menyelenggarakan tugas sebagaimana dimaksud Sub Bagian Program dan </w:t>
      </w:r>
      <w:proofErr w:type="spellStart"/>
      <w:r w:rsidRPr="000268EB">
        <w:rPr>
          <w:rFonts w:ascii="Bookman Old Style" w:hAnsi="Bookman Old Style"/>
          <w:w w:val="110"/>
          <w:sz w:val="24"/>
          <w:szCs w:val="24"/>
        </w:rPr>
        <w:t>Keuanagan</w:t>
      </w:r>
      <w:proofErr w:type="spellEnd"/>
      <w:r w:rsidRPr="000268EB">
        <w:rPr>
          <w:rFonts w:ascii="Bookman Old Style" w:hAnsi="Bookman Old Style"/>
          <w:w w:val="110"/>
          <w:sz w:val="24"/>
          <w:szCs w:val="24"/>
        </w:rPr>
        <w:t xml:space="preserve"> mempunyai tugas :</w:t>
      </w:r>
    </w:p>
    <w:p w14:paraId="774168C8" w14:textId="77777777" w:rsidR="006005D9" w:rsidRPr="000268EB" w:rsidRDefault="006005D9" w:rsidP="00125618">
      <w:pPr>
        <w:pStyle w:val="DaftarParagraf"/>
        <w:widowControl w:val="0"/>
        <w:numPr>
          <w:ilvl w:val="1"/>
          <w:numId w:val="20"/>
        </w:numPr>
        <w:tabs>
          <w:tab w:val="left" w:pos="2796"/>
          <w:tab w:val="left" w:pos="9498"/>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rencana kegiatan Sub Bagian Program dan Keuangan sebagai pedoman dalam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235DBCD1"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mendistribusikan dan memberi petunjuk pelaksanaan tugas;</w:t>
      </w:r>
    </w:p>
    <w:p w14:paraId="5E2150A7"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rancangan, mengoreksi,</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memaraf  dan/atau menandatangani naskah</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dinas;</w:t>
      </w:r>
    </w:p>
    <w:p w14:paraId="3F1FEF62"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hanging="426"/>
        <w:contextualSpacing w:val="0"/>
        <w:jc w:val="both"/>
        <w:rPr>
          <w:rFonts w:ascii="Bookman Old Style" w:hAnsi="Bookman Old Style"/>
          <w:sz w:val="24"/>
          <w:szCs w:val="24"/>
        </w:rPr>
      </w:pPr>
      <w:r w:rsidRPr="000268EB">
        <w:rPr>
          <w:rFonts w:ascii="Bookman Old Style" w:hAnsi="Bookman Old Style"/>
          <w:w w:val="110"/>
          <w:sz w:val="24"/>
          <w:szCs w:val="24"/>
        </w:rPr>
        <w:lastRenderedPageBreak/>
        <w:t xml:space="preserve">mengikuti rapat sesuai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472F5ED7" w14:textId="77777777" w:rsidR="006005D9" w:rsidRPr="000268EB" w:rsidRDefault="006005D9" w:rsidP="00125618">
      <w:pPr>
        <w:pStyle w:val="DaftarParagraf"/>
        <w:widowControl w:val="0"/>
        <w:numPr>
          <w:ilvl w:val="1"/>
          <w:numId w:val="20"/>
        </w:numPr>
        <w:tabs>
          <w:tab w:val="left" w:pos="2796"/>
        </w:tabs>
        <w:autoSpaceDE w:val="0"/>
        <w:autoSpaceDN w:val="0"/>
        <w:spacing w:before="149"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Melakukan penyiapan bahan dan koordinasi dalam penyusunan rencana strategis pembangunan Kecamatan tingkat Daerah;</w:t>
      </w:r>
    </w:p>
    <w:p w14:paraId="7F562895"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Menyiapkan rumusan kebijakan program kerja dan rencana kerja kegiatan kecamatan;</w:t>
      </w:r>
    </w:p>
    <w:p w14:paraId="275FCB19" w14:textId="77777777" w:rsidR="006005D9" w:rsidRPr="000268EB" w:rsidRDefault="006005D9" w:rsidP="00125618">
      <w:pPr>
        <w:pStyle w:val="DaftarParagraf"/>
        <w:widowControl w:val="0"/>
        <w:numPr>
          <w:ilvl w:val="1"/>
          <w:numId w:val="20"/>
        </w:numPr>
        <w:tabs>
          <w:tab w:val="left" w:pos="2796"/>
        </w:tabs>
        <w:autoSpaceDE w:val="0"/>
        <w:autoSpaceDN w:val="0"/>
        <w:spacing w:before="2"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Menyiapkan dan menyusun bahan pengembangan kerja sama lintas sektor;</w:t>
      </w:r>
    </w:p>
    <w:p w14:paraId="20FF585F"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Menyusun rencana pelaksanaan dan perhitungan anggaran;</w:t>
      </w:r>
    </w:p>
    <w:p w14:paraId="7EEE09A0"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996"/>
        <w:contextualSpacing w:val="0"/>
        <w:jc w:val="both"/>
        <w:rPr>
          <w:rFonts w:ascii="Bookman Old Style" w:hAnsi="Bookman Old Style"/>
          <w:sz w:val="24"/>
          <w:szCs w:val="24"/>
        </w:rPr>
      </w:pPr>
      <w:r w:rsidRPr="000268EB">
        <w:rPr>
          <w:rFonts w:ascii="Bookman Old Style" w:hAnsi="Bookman Old Style"/>
          <w:sz w:val="24"/>
          <w:szCs w:val="24"/>
        </w:rPr>
        <w:t xml:space="preserve">Melakukan verifikasi dan fasilitasi </w:t>
      </w:r>
      <w:proofErr w:type="spellStart"/>
      <w:r w:rsidRPr="000268EB">
        <w:rPr>
          <w:rFonts w:ascii="Bookman Old Style" w:hAnsi="Bookman Old Style"/>
          <w:sz w:val="24"/>
          <w:szCs w:val="24"/>
        </w:rPr>
        <w:t>kebendaharaan</w:t>
      </w:r>
      <w:proofErr w:type="spellEnd"/>
      <w:r w:rsidRPr="000268EB">
        <w:rPr>
          <w:rFonts w:ascii="Bookman Old Style" w:hAnsi="Bookman Old Style"/>
          <w:sz w:val="24"/>
          <w:szCs w:val="24"/>
        </w:rPr>
        <w:t>;</w:t>
      </w:r>
    </w:p>
    <w:p w14:paraId="0CF44C85"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Melakukan pengelolaan keuangan dan pemeliharaan dokumen keuangan kecamatan;</w:t>
      </w:r>
    </w:p>
    <w:p w14:paraId="13283481"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 xml:space="preserve">Melakukan pengelolaan, pengendalian, dan evaluasi </w:t>
      </w:r>
      <w:proofErr w:type="spellStart"/>
      <w:r w:rsidRPr="000268EB">
        <w:rPr>
          <w:rFonts w:ascii="Bookman Old Style" w:hAnsi="Bookman Old Style"/>
          <w:sz w:val="24"/>
          <w:szCs w:val="24"/>
        </w:rPr>
        <w:t>penatausahaan</w:t>
      </w:r>
      <w:proofErr w:type="spellEnd"/>
      <w:r w:rsidRPr="000268EB">
        <w:rPr>
          <w:rFonts w:ascii="Bookman Old Style" w:hAnsi="Bookman Old Style"/>
          <w:sz w:val="24"/>
          <w:szCs w:val="24"/>
        </w:rPr>
        <w:t xml:space="preserve"> keuangan Kecamatan;</w:t>
      </w:r>
    </w:p>
    <w:p w14:paraId="0872F675"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Menyusun laporan pertanggung jawaban keuangan yang meliputi realisasi anggaran bulanan, semesteran dan tahunan;</w:t>
      </w:r>
    </w:p>
    <w:p w14:paraId="3D65A5D2"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997"/>
        <w:contextualSpacing w:val="0"/>
        <w:jc w:val="both"/>
        <w:rPr>
          <w:rFonts w:ascii="Bookman Old Style" w:hAnsi="Bookman Old Style"/>
          <w:sz w:val="24"/>
          <w:szCs w:val="24"/>
        </w:rPr>
      </w:pPr>
      <w:r w:rsidRPr="000268EB">
        <w:rPr>
          <w:rFonts w:ascii="Bookman Old Style" w:hAnsi="Bookman Old Style"/>
          <w:sz w:val="24"/>
          <w:szCs w:val="24"/>
        </w:rPr>
        <w:t>Menyusun neraca keuangan kecamatan;</w:t>
      </w:r>
    </w:p>
    <w:p w14:paraId="7F972F6B"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sistem informasi manajemen dan pelaporan Kecamatan;</w:t>
      </w:r>
    </w:p>
    <w:p w14:paraId="66031CAC"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koordinasi, </w:t>
      </w:r>
      <w:proofErr w:type="spellStart"/>
      <w:r w:rsidRPr="000268EB">
        <w:rPr>
          <w:rFonts w:ascii="Bookman Old Style" w:hAnsi="Bookman Old Style"/>
          <w:w w:val="110"/>
          <w:sz w:val="24"/>
          <w:szCs w:val="24"/>
        </w:rPr>
        <w:t>sinkronasi</w:t>
      </w:r>
      <w:proofErr w:type="spellEnd"/>
      <w:r w:rsidRPr="000268EB">
        <w:rPr>
          <w:rFonts w:ascii="Bookman Old Style" w:hAnsi="Bookman Old Style"/>
          <w:w w:val="110"/>
          <w:sz w:val="24"/>
          <w:szCs w:val="24"/>
        </w:rPr>
        <w:t xml:space="preserve"> penyusunan rencana kegiatan tahunan pembangunan kecamatan;</w:t>
      </w:r>
    </w:p>
    <w:p w14:paraId="206FD59E"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Menyiapkan bahan dan sarana pertimbangan kepada pimpinan dalam rangka pengendalian dan pengembangan pembangunan bidang Kecamatan;</w:t>
      </w:r>
    </w:p>
    <w:p w14:paraId="7D62CDC9"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Melakukan evaluasi pelaksanaan rencana dan program, pembangunan bidang Kecamatan;</w:t>
      </w:r>
    </w:p>
    <w:p w14:paraId="527D8B7C" w14:textId="77777777" w:rsidR="006005D9" w:rsidRPr="00723ADD" w:rsidRDefault="006005D9" w:rsidP="00125618">
      <w:pPr>
        <w:pStyle w:val="DaftarParagraf"/>
        <w:widowControl w:val="0"/>
        <w:numPr>
          <w:ilvl w:val="1"/>
          <w:numId w:val="20"/>
        </w:numPr>
        <w:tabs>
          <w:tab w:val="left" w:pos="2796"/>
        </w:tabs>
        <w:autoSpaceDE w:val="0"/>
        <w:autoSpaceDN w:val="0"/>
        <w:spacing w:line="360" w:lineRule="auto"/>
        <w:ind w:right="122"/>
        <w:contextualSpacing w:val="0"/>
        <w:jc w:val="both"/>
        <w:rPr>
          <w:rFonts w:ascii="Bookman Old Style" w:hAnsi="Bookman Old Style"/>
          <w:sz w:val="24"/>
          <w:szCs w:val="24"/>
        </w:rPr>
      </w:pPr>
      <w:r w:rsidRPr="000268EB">
        <w:rPr>
          <w:rFonts w:ascii="Bookman Old Style" w:hAnsi="Bookman Old Style"/>
          <w:sz w:val="24"/>
          <w:szCs w:val="24"/>
        </w:rPr>
        <w:lastRenderedPageBreak/>
        <w:t xml:space="preserve">Melakukan </w:t>
      </w:r>
      <w:proofErr w:type="spellStart"/>
      <w:r w:rsidRPr="000268EB">
        <w:rPr>
          <w:rFonts w:ascii="Bookman Old Style" w:hAnsi="Bookman Old Style"/>
          <w:sz w:val="24"/>
          <w:szCs w:val="24"/>
        </w:rPr>
        <w:t>monitoring</w:t>
      </w:r>
      <w:proofErr w:type="spellEnd"/>
      <w:r w:rsidRPr="000268EB">
        <w:rPr>
          <w:rFonts w:ascii="Bookman Old Style" w:hAnsi="Bookman Old Style"/>
          <w:sz w:val="24"/>
          <w:szCs w:val="24"/>
        </w:rPr>
        <w:t xml:space="preserve"> dan koordinasi dalam rangka penyusunan bahan evaluasi dan laporan kegiatan Kecamatan;</w:t>
      </w:r>
    </w:p>
    <w:p w14:paraId="355CEA71"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Melakukan koordinasi dan konsultasi dengan lembaga pemerintah dan lembaga non pemerintah dalam rangka pelaksanaan tugas;</w:t>
      </w:r>
    </w:p>
    <w:p w14:paraId="489AB516" w14:textId="77777777" w:rsidR="006005D9" w:rsidRPr="000268EB" w:rsidRDefault="006005D9" w:rsidP="00125618">
      <w:pPr>
        <w:pStyle w:val="DaftarParagraf"/>
        <w:widowControl w:val="0"/>
        <w:numPr>
          <w:ilvl w:val="1"/>
          <w:numId w:val="20"/>
        </w:numPr>
        <w:tabs>
          <w:tab w:val="left" w:pos="2796"/>
          <w:tab w:val="left" w:pos="935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Menilai kinerja pegawai aparatur sipil negara sesuai ketentuan peraturan </w:t>
      </w:r>
      <w:proofErr w:type="spellStart"/>
      <w:r w:rsidRPr="000268EB">
        <w:rPr>
          <w:rFonts w:ascii="Bookman Old Style" w:hAnsi="Bookman Old Style"/>
          <w:sz w:val="24"/>
          <w:szCs w:val="24"/>
          <w:lang w:bidi="en-US"/>
        </w:rPr>
        <w:t>perundang</w:t>
      </w:r>
      <w:proofErr w:type="spellEnd"/>
      <w:r w:rsidRPr="000268EB">
        <w:rPr>
          <w:rFonts w:ascii="Bookman Old Style" w:hAnsi="Bookman Old Style"/>
          <w:sz w:val="24"/>
          <w:szCs w:val="24"/>
          <w:lang w:bidi="en-US"/>
        </w:rPr>
        <w:t>-undang;</w:t>
      </w:r>
    </w:p>
    <w:p w14:paraId="7221E422"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Menyusun laporan pelaksanaan tugas Kepala Subbagian hukum, Perencanaan dan pelaporan dan memberi saran pertimbangan kepada atasan sebagai bahan perumusan kebijakan;</w:t>
      </w:r>
    </w:p>
    <w:p w14:paraId="1939CFB6" w14:textId="77777777" w:rsidR="006005D9"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Melakukan tugas kedinasan lain yang diperintahkan atasan sesuai dengan bidang tugasnya.</w:t>
      </w:r>
    </w:p>
    <w:p w14:paraId="59E22732" w14:textId="77777777" w:rsidR="00723ADD" w:rsidRPr="000268EB" w:rsidRDefault="00723ADD" w:rsidP="00723ADD">
      <w:pPr>
        <w:pStyle w:val="DaftarParagraf"/>
        <w:widowControl w:val="0"/>
        <w:tabs>
          <w:tab w:val="left" w:pos="2796"/>
        </w:tabs>
        <w:autoSpaceDE w:val="0"/>
        <w:autoSpaceDN w:val="0"/>
        <w:spacing w:line="360" w:lineRule="auto"/>
        <w:ind w:left="2795" w:right="-19"/>
        <w:contextualSpacing w:val="0"/>
        <w:jc w:val="right"/>
        <w:rPr>
          <w:rFonts w:ascii="Bookman Old Style" w:hAnsi="Bookman Old Style"/>
          <w:sz w:val="24"/>
          <w:szCs w:val="24"/>
        </w:rPr>
      </w:pPr>
    </w:p>
    <w:p w14:paraId="54069E33" w14:textId="77777777" w:rsidR="006005D9" w:rsidRPr="006005D9" w:rsidRDefault="006005D9" w:rsidP="00125618">
      <w:pPr>
        <w:pStyle w:val="Judul1"/>
        <w:keepNext w:val="0"/>
        <w:keepLines w:val="0"/>
        <w:widowControl w:val="0"/>
        <w:numPr>
          <w:ilvl w:val="0"/>
          <w:numId w:val="20"/>
        </w:numPr>
        <w:tabs>
          <w:tab w:val="left" w:pos="2229"/>
        </w:tabs>
        <w:autoSpaceDE w:val="0"/>
        <w:autoSpaceDN w:val="0"/>
        <w:spacing w:before="0" w:line="360" w:lineRule="auto"/>
        <w:jc w:val="left"/>
        <w:rPr>
          <w:rFonts w:ascii="Bookman Old Style" w:hAnsi="Bookman Old Style" w:cs="Arial"/>
          <w:color w:val="auto"/>
        </w:rPr>
      </w:pPr>
      <w:r w:rsidRPr="006005D9">
        <w:rPr>
          <w:rFonts w:ascii="Bookman Old Style" w:hAnsi="Bookman Old Style" w:cs="Arial"/>
          <w:color w:val="auto"/>
        </w:rPr>
        <w:t>Sub Bagian Umum, Kepegawaian dan</w:t>
      </w:r>
      <w:r w:rsidRPr="006005D9">
        <w:rPr>
          <w:rFonts w:ascii="Bookman Old Style" w:hAnsi="Bookman Old Style" w:cs="Arial"/>
          <w:color w:val="auto"/>
          <w:spacing w:val="-6"/>
        </w:rPr>
        <w:t xml:space="preserve"> Hukum</w:t>
      </w:r>
      <w:r w:rsidRPr="006005D9">
        <w:rPr>
          <w:rFonts w:ascii="Bookman Old Style" w:hAnsi="Bookman Old Style" w:cs="Arial"/>
          <w:color w:val="auto"/>
        </w:rPr>
        <w:t>.</w:t>
      </w:r>
    </w:p>
    <w:p w14:paraId="1CF00018" w14:textId="77777777" w:rsidR="006005D9" w:rsidRPr="000268EB" w:rsidRDefault="006005D9" w:rsidP="006005D9">
      <w:pPr>
        <w:pStyle w:val="TeksIsi"/>
        <w:spacing w:before="144" w:line="360" w:lineRule="auto"/>
        <w:ind w:left="2228" w:right="-19"/>
        <w:jc w:val="both"/>
        <w:rPr>
          <w:rFonts w:ascii="Bookman Old Style" w:hAnsi="Bookman Old Style"/>
          <w:sz w:val="24"/>
          <w:szCs w:val="24"/>
        </w:rPr>
      </w:pPr>
      <w:r w:rsidRPr="000268EB">
        <w:rPr>
          <w:rFonts w:ascii="Bookman Old Style" w:hAnsi="Bookman Old Style"/>
          <w:w w:val="110"/>
          <w:sz w:val="24"/>
          <w:szCs w:val="24"/>
        </w:rPr>
        <w:t xml:space="preserve">Sub Bagian Umum, Kepegawaian, dan Hukum dipimpin oleh Kepala Sub Bagian yang mempunyai tugas membantu Sekretaris dalam mengumpulkan bahan dan melakukan urusan ketatausahaan, administrasi pengadaan, pemeliharaan dan penghapusan barang, urusan rumah tangga, administrasi kepegawaian, serta mengelola administrasi hukum. </w:t>
      </w:r>
    </w:p>
    <w:p w14:paraId="3E404BF8" w14:textId="77777777" w:rsidR="006005D9" w:rsidRDefault="006005D9" w:rsidP="006005D9">
      <w:pPr>
        <w:pStyle w:val="TeksIsi"/>
        <w:spacing w:before="1" w:line="360" w:lineRule="auto"/>
        <w:ind w:left="2228" w:right="-19"/>
        <w:jc w:val="both"/>
        <w:rPr>
          <w:rFonts w:ascii="Bookman Old Style" w:hAnsi="Bookman Old Style"/>
          <w:w w:val="110"/>
          <w:sz w:val="24"/>
          <w:szCs w:val="24"/>
        </w:rPr>
      </w:pPr>
      <w:r w:rsidRPr="000268EB">
        <w:rPr>
          <w:rFonts w:ascii="Bookman Old Style" w:hAnsi="Bookman Old Style"/>
          <w:w w:val="110"/>
          <w:sz w:val="24"/>
          <w:szCs w:val="24"/>
        </w:rPr>
        <w:t>Untuk menyelenggarakan tugas sebagaimana dimaksud, Sub Bagian Umum, Kepegawaian dan Hukum mempunyai fungsi :</w:t>
      </w:r>
    </w:p>
    <w:p w14:paraId="43AF4C39" w14:textId="77777777" w:rsidR="006144C9" w:rsidRDefault="006144C9" w:rsidP="006005D9">
      <w:pPr>
        <w:pStyle w:val="TeksIsi"/>
        <w:spacing w:before="1" w:line="360" w:lineRule="auto"/>
        <w:ind w:left="2228" w:right="-19"/>
        <w:jc w:val="both"/>
        <w:rPr>
          <w:rFonts w:ascii="Bookman Old Style" w:hAnsi="Bookman Old Style"/>
          <w:w w:val="110"/>
          <w:sz w:val="24"/>
          <w:szCs w:val="24"/>
        </w:rPr>
      </w:pPr>
    </w:p>
    <w:p w14:paraId="370C0C76" w14:textId="77777777" w:rsidR="006144C9" w:rsidRPr="000268EB" w:rsidRDefault="006144C9" w:rsidP="006005D9">
      <w:pPr>
        <w:pStyle w:val="TeksIsi"/>
        <w:spacing w:before="1" w:line="360" w:lineRule="auto"/>
        <w:ind w:left="2228" w:right="-19"/>
        <w:jc w:val="both"/>
        <w:rPr>
          <w:rFonts w:ascii="Bookman Old Style" w:hAnsi="Bookman Old Style"/>
          <w:sz w:val="24"/>
          <w:szCs w:val="24"/>
        </w:rPr>
      </w:pPr>
    </w:p>
    <w:p w14:paraId="6446D7F7"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lastRenderedPageBreak/>
        <w:t xml:space="preserve">menyusun rencana kegiatan Sub Bagian Umum, Kepegawaian dan Hukum sebagai pedoman dalam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0CD81B6A"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mendistribusikan dan memberi petunjuk pelaksanaan tugas;</w:t>
      </w:r>
    </w:p>
    <w:p w14:paraId="59A06E93"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memantau, mengawasi, dan mengevaluasi pelaksanaan tugas dalam lingkungan Sub Bagian Umum, Kepegawaian dan Hukum dalam mengetahui perkembangan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7ABED8A9"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rancangan, </w:t>
      </w:r>
      <w:proofErr w:type="spellStart"/>
      <w:r w:rsidRPr="000268EB">
        <w:rPr>
          <w:rFonts w:ascii="Bookman Old Style" w:hAnsi="Bookman Old Style"/>
          <w:w w:val="110"/>
          <w:sz w:val="24"/>
          <w:szCs w:val="24"/>
        </w:rPr>
        <w:t>mengoreksi,memaraf</w:t>
      </w:r>
      <w:proofErr w:type="spellEnd"/>
      <w:r w:rsidRPr="000268EB">
        <w:rPr>
          <w:rFonts w:ascii="Bookman Old Style" w:hAnsi="Bookman Old Style"/>
          <w:w w:val="110"/>
          <w:sz w:val="24"/>
          <w:szCs w:val="24"/>
        </w:rPr>
        <w:t xml:space="preserve">  dan/atau menandatangani </w:t>
      </w:r>
      <w:proofErr w:type="spellStart"/>
      <w:r w:rsidRPr="000268EB">
        <w:rPr>
          <w:rFonts w:ascii="Bookman Old Style" w:hAnsi="Bookman Old Style"/>
          <w:w w:val="110"/>
          <w:sz w:val="24"/>
          <w:szCs w:val="24"/>
        </w:rPr>
        <w:t>naskahdinas</w:t>
      </w:r>
      <w:proofErr w:type="spellEnd"/>
      <w:r w:rsidRPr="000268EB">
        <w:rPr>
          <w:rFonts w:ascii="Bookman Old Style" w:hAnsi="Bookman Old Style"/>
          <w:w w:val="110"/>
          <w:sz w:val="24"/>
          <w:szCs w:val="24"/>
        </w:rPr>
        <w:t>;</w:t>
      </w:r>
    </w:p>
    <w:p w14:paraId="068AD4BE"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hanging="426"/>
        <w:contextualSpacing w:val="0"/>
        <w:jc w:val="both"/>
        <w:rPr>
          <w:rFonts w:ascii="Bookman Old Style" w:hAnsi="Bookman Old Style"/>
          <w:sz w:val="24"/>
          <w:szCs w:val="24"/>
        </w:rPr>
      </w:pPr>
      <w:r w:rsidRPr="000268EB">
        <w:rPr>
          <w:rFonts w:ascii="Bookman Old Style" w:hAnsi="Bookman Old Style"/>
          <w:w w:val="110"/>
          <w:sz w:val="24"/>
          <w:szCs w:val="24"/>
        </w:rPr>
        <w:t xml:space="preserve">mengikuti rapat sesuai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17102E8E" w14:textId="77777777" w:rsidR="006005D9" w:rsidRPr="000268EB" w:rsidRDefault="006005D9" w:rsidP="00125618">
      <w:pPr>
        <w:pStyle w:val="DaftarParagraf"/>
        <w:widowControl w:val="0"/>
        <w:numPr>
          <w:ilvl w:val="1"/>
          <w:numId w:val="20"/>
        </w:numPr>
        <w:tabs>
          <w:tab w:val="left" w:pos="2796"/>
        </w:tabs>
        <w:autoSpaceDE w:val="0"/>
        <w:autoSpaceDN w:val="0"/>
        <w:spacing w:before="149"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pengelolaan administrasi kepegawaian  dan pemeliharaan dokumen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kepegawaian;</w:t>
      </w:r>
    </w:p>
    <w:p w14:paraId="62D6B388"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hanging="426"/>
        <w:contextualSpacing w:val="0"/>
        <w:jc w:val="both"/>
        <w:rPr>
          <w:rFonts w:ascii="Bookman Old Style" w:hAnsi="Bookman Old Style"/>
          <w:sz w:val="24"/>
          <w:szCs w:val="24"/>
        </w:rPr>
      </w:pPr>
      <w:r w:rsidRPr="000268EB">
        <w:rPr>
          <w:rFonts w:ascii="Bookman Old Style" w:hAnsi="Bookman Old Style"/>
          <w:w w:val="110"/>
          <w:sz w:val="24"/>
          <w:szCs w:val="24"/>
        </w:rPr>
        <w:t>melakukan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pelayanan teknis administrasi</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Kecamatan;</w:t>
      </w:r>
    </w:p>
    <w:p w14:paraId="61B26037" w14:textId="77777777" w:rsidR="006005D9" w:rsidRPr="000268EB" w:rsidRDefault="006005D9" w:rsidP="00125618">
      <w:pPr>
        <w:pStyle w:val="DaftarParagraf"/>
        <w:widowControl w:val="0"/>
        <w:numPr>
          <w:ilvl w:val="1"/>
          <w:numId w:val="20"/>
        </w:numPr>
        <w:tabs>
          <w:tab w:val="left" w:pos="2796"/>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pengelolaan surat-menyurat, kearsipan dan penyiapan penyelenggaraan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rapat-rapat;</w:t>
      </w:r>
    </w:p>
    <w:p w14:paraId="132208D5"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pengelolaan rumah tangga, perlengkapan, pemeliharaan barang inventaris Kecamatan dan Keprotokolan;</w:t>
      </w:r>
    </w:p>
    <w:p w14:paraId="1BB9879B" w14:textId="77777777" w:rsidR="006005D9" w:rsidRPr="000268EB" w:rsidRDefault="006005D9" w:rsidP="00125618">
      <w:pPr>
        <w:pStyle w:val="DaftarParagraf"/>
        <w:widowControl w:val="0"/>
        <w:numPr>
          <w:ilvl w:val="1"/>
          <w:numId w:val="20"/>
        </w:numPr>
        <w:tabs>
          <w:tab w:val="left" w:pos="2795"/>
          <w:tab w:val="left" w:pos="2796"/>
          <w:tab w:val="left" w:pos="5245"/>
        </w:tabs>
        <w:autoSpaceDE w:val="0"/>
        <w:autoSpaceDN w:val="0"/>
        <w:spacing w:before="87"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memelihara</w:t>
      </w:r>
      <w:r w:rsidR="00233810">
        <w:rPr>
          <w:rFonts w:ascii="Bookman Old Style" w:hAnsi="Bookman Old Style"/>
          <w:w w:val="110"/>
          <w:sz w:val="24"/>
          <w:szCs w:val="24"/>
          <w:lang w:val="en-US"/>
        </w:rPr>
        <w:t xml:space="preserve"> </w:t>
      </w:r>
      <w:r w:rsidR="004A5A55">
        <w:rPr>
          <w:rFonts w:ascii="Bookman Old Style" w:hAnsi="Bookman Old Style"/>
          <w:w w:val="110"/>
          <w:sz w:val="24"/>
          <w:szCs w:val="24"/>
        </w:rPr>
        <w:t xml:space="preserve">kebersihan, keindahan </w:t>
      </w:r>
      <w:r w:rsidRPr="000268EB">
        <w:rPr>
          <w:rFonts w:ascii="Bookman Old Style" w:hAnsi="Bookman Old Style"/>
          <w:w w:val="110"/>
          <w:sz w:val="24"/>
          <w:szCs w:val="24"/>
        </w:rPr>
        <w:t>dan</w:t>
      </w:r>
      <w:r w:rsidRPr="000268EB">
        <w:rPr>
          <w:rFonts w:ascii="Bookman Old Style" w:hAnsi="Bookman Old Style"/>
          <w:w w:val="110"/>
          <w:sz w:val="24"/>
          <w:szCs w:val="24"/>
        </w:rPr>
        <w:tab/>
      </w:r>
      <w:r w:rsidRPr="000268EB">
        <w:rPr>
          <w:rFonts w:ascii="Bookman Old Style" w:hAnsi="Bookman Old Style"/>
          <w:spacing w:val="-1"/>
          <w:w w:val="110"/>
          <w:sz w:val="24"/>
          <w:szCs w:val="24"/>
        </w:rPr>
        <w:t xml:space="preserve">ketertiban </w:t>
      </w:r>
      <w:r w:rsidRPr="000268EB">
        <w:rPr>
          <w:rFonts w:ascii="Bookman Old Style" w:hAnsi="Bookman Old Style"/>
          <w:w w:val="110"/>
          <w:sz w:val="24"/>
          <w:szCs w:val="24"/>
        </w:rPr>
        <w:t>kantor</w:t>
      </w:r>
    </w:p>
    <w:p w14:paraId="37940FF0" w14:textId="77777777" w:rsidR="006005D9" w:rsidRPr="000268EB" w:rsidRDefault="006005D9" w:rsidP="00125618">
      <w:pPr>
        <w:pStyle w:val="DaftarParagraf"/>
        <w:widowControl w:val="0"/>
        <w:numPr>
          <w:ilvl w:val="1"/>
          <w:numId w:val="20"/>
        </w:numPr>
        <w:tabs>
          <w:tab w:val="left" w:pos="2796"/>
          <w:tab w:val="left" w:pos="4830"/>
          <w:tab w:val="left" w:pos="6860"/>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w:t>
      </w:r>
      <w:r w:rsidRPr="000268EB">
        <w:rPr>
          <w:rFonts w:ascii="Bookman Old Style" w:hAnsi="Bookman Old Style"/>
          <w:w w:val="110"/>
          <w:sz w:val="24"/>
          <w:szCs w:val="24"/>
        </w:rPr>
        <w:tab/>
        <w:t xml:space="preserve">pembinaan organisasi </w:t>
      </w:r>
      <w:r w:rsidRPr="000268EB">
        <w:rPr>
          <w:rFonts w:ascii="Bookman Old Style" w:hAnsi="Bookman Old Style"/>
          <w:spacing w:val="-6"/>
          <w:w w:val="110"/>
          <w:sz w:val="24"/>
          <w:szCs w:val="24"/>
        </w:rPr>
        <w:t xml:space="preserve">dan </w:t>
      </w:r>
      <w:r w:rsidRPr="000268EB">
        <w:rPr>
          <w:rFonts w:ascii="Bookman Old Style" w:hAnsi="Bookman Old Style"/>
          <w:w w:val="110"/>
          <w:sz w:val="24"/>
          <w:szCs w:val="24"/>
        </w:rPr>
        <w:t>ketatalaksanaan;</w:t>
      </w:r>
    </w:p>
    <w:p w14:paraId="463440BB" w14:textId="77777777" w:rsidR="006005D9" w:rsidRPr="000268EB" w:rsidRDefault="006005D9" w:rsidP="00900AF1">
      <w:pPr>
        <w:pStyle w:val="DaftarParagraf"/>
        <w:widowControl w:val="0"/>
        <w:numPr>
          <w:ilvl w:val="1"/>
          <w:numId w:val="20"/>
        </w:numPr>
        <w:tabs>
          <w:tab w:val="left" w:pos="2796"/>
        </w:tabs>
        <w:autoSpaceDE w:val="0"/>
        <w:autoSpaceDN w:val="0"/>
        <w:spacing w:line="276" w:lineRule="auto"/>
        <w:ind w:hanging="426"/>
        <w:contextualSpacing w:val="0"/>
        <w:jc w:val="both"/>
        <w:rPr>
          <w:rFonts w:ascii="Bookman Old Style" w:hAnsi="Bookman Old Style"/>
          <w:sz w:val="24"/>
          <w:szCs w:val="24"/>
        </w:rPr>
      </w:pPr>
      <w:r w:rsidRPr="000268EB">
        <w:rPr>
          <w:rFonts w:ascii="Bookman Old Style" w:hAnsi="Bookman Old Style"/>
          <w:sz w:val="24"/>
          <w:szCs w:val="24"/>
        </w:rPr>
        <w:t>Melakukan koordinasi penerapan dan penegakan peraturan perundang-undangan;</w:t>
      </w:r>
    </w:p>
    <w:p w14:paraId="5DA417E7" w14:textId="77777777" w:rsidR="006005D9" w:rsidRPr="000268EB" w:rsidRDefault="006005D9" w:rsidP="00900AF1">
      <w:pPr>
        <w:pStyle w:val="DaftarParagraf"/>
        <w:widowControl w:val="0"/>
        <w:numPr>
          <w:ilvl w:val="1"/>
          <w:numId w:val="20"/>
        </w:numPr>
        <w:tabs>
          <w:tab w:val="left" w:pos="2796"/>
        </w:tabs>
        <w:autoSpaceDE w:val="0"/>
        <w:autoSpaceDN w:val="0"/>
        <w:spacing w:before="149" w:line="276" w:lineRule="auto"/>
        <w:ind w:right="-19"/>
        <w:contextualSpacing w:val="0"/>
        <w:jc w:val="both"/>
        <w:rPr>
          <w:rFonts w:ascii="Bookman Old Style" w:hAnsi="Bookman Old Style"/>
          <w:sz w:val="24"/>
          <w:szCs w:val="24"/>
        </w:rPr>
      </w:pPr>
      <w:r w:rsidRPr="000268EB">
        <w:rPr>
          <w:rFonts w:ascii="Bookman Old Style" w:hAnsi="Bookman Old Style"/>
          <w:sz w:val="24"/>
          <w:szCs w:val="24"/>
        </w:rPr>
        <w:t>Mengajukan pertimbangan hukum dalam lingkup Kecamatan;</w:t>
      </w:r>
    </w:p>
    <w:p w14:paraId="7B35EE2D" w14:textId="77777777" w:rsidR="006005D9" w:rsidRPr="000268EB" w:rsidRDefault="006005D9" w:rsidP="00125618">
      <w:pPr>
        <w:pStyle w:val="DaftarParagraf"/>
        <w:widowControl w:val="0"/>
        <w:numPr>
          <w:ilvl w:val="1"/>
          <w:numId w:val="20"/>
        </w:numPr>
        <w:tabs>
          <w:tab w:val="left" w:pos="2796"/>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lastRenderedPageBreak/>
        <w:t>melakukan koordinasi dan konsultasi dengan lembaga pemerintah dan lembaga non pemerintah dalam rangka pelaksanaan Tugas;</w:t>
      </w:r>
    </w:p>
    <w:p w14:paraId="5EFF3ED0" w14:textId="77777777" w:rsidR="006005D9" w:rsidRPr="000268EB" w:rsidRDefault="006005D9" w:rsidP="00125618">
      <w:pPr>
        <w:pStyle w:val="DaftarParagraf"/>
        <w:widowControl w:val="0"/>
        <w:numPr>
          <w:ilvl w:val="1"/>
          <w:numId w:val="20"/>
        </w:numPr>
        <w:tabs>
          <w:tab w:val="left" w:pos="2796"/>
        </w:tabs>
        <w:autoSpaceDE w:val="0"/>
        <w:autoSpaceDN w:val="0"/>
        <w:spacing w:before="2" w:line="360" w:lineRule="auto"/>
        <w:ind w:right="-19"/>
        <w:contextualSpacing w:val="0"/>
        <w:jc w:val="both"/>
        <w:rPr>
          <w:rFonts w:ascii="Bookman Old Style" w:hAnsi="Bookman Old Style"/>
          <w:sz w:val="24"/>
          <w:szCs w:val="24"/>
        </w:rPr>
      </w:pPr>
      <w:r w:rsidRPr="000268EB">
        <w:rPr>
          <w:rFonts w:ascii="Bookman Old Style" w:hAnsi="Bookman Old Style"/>
          <w:sz w:val="24"/>
          <w:szCs w:val="24"/>
        </w:rPr>
        <w:t xml:space="preserve">menilai kinerja pegawai aparatur sipil negara sesuai ketentuan peraturan </w:t>
      </w:r>
      <w:proofErr w:type="spellStart"/>
      <w:r w:rsidRPr="000268EB">
        <w:rPr>
          <w:rFonts w:ascii="Bookman Old Style" w:hAnsi="Bookman Old Style"/>
          <w:sz w:val="24"/>
          <w:szCs w:val="24"/>
        </w:rPr>
        <w:t>perundang</w:t>
      </w:r>
      <w:proofErr w:type="spellEnd"/>
      <w:r w:rsidRPr="000268EB">
        <w:rPr>
          <w:rFonts w:ascii="Bookman Old Style" w:hAnsi="Bookman Old Style"/>
          <w:sz w:val="24"/>
          <w:szCs w:val="24"/>
        </w:rPr>
        <w:t>-undang;</w:t>
      </w:r>
    </w:p>
    <w:p w14:paraId="0119A52E" w14:textId="77777777" w:rsidR="006005D9" w:rsidRPr="000268EB" w:rsidRDefault="006005D9" w:rsidP="00125618">
      <w:pPr>
        <w:pStyle w:val="DaftarParagraf"/>
        <w:widowControl w:val="0"/>
        <w:numPr>
          <w:ilvl w:val="1"/>
          <w:numId w:val="20"/>
        </w:numPr>
        <w:tabs>
          <w:tab w:val="left" w:pos="2796"/>
        </w:tabs>
        <w:autoSpaceDE w:val="0"/>
        <w:autoSpaceDN w:val="0"/>
        <w:spacing w:before="149"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laporan pelaksanaan tugas Kepala Sub Bagian Umum, Kepegawaian, dan Keuangan dan memberi saran pertimbangan kepada atasan sebagai bahan perumusan kebijakan;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dan</w:t>
      </w:r>
    </w:p>
    <w:p w14:paraId="4FE2939A" w14:textId="77777777" w:rsidR="006005D9" w:rsidRPr="000268EB" w:rsidRDefault="006005D9" w:rsidP="00125618">
      <w:pPr>
        <w:pStyle w:val="DaftarParagraf"/>
        <w:widowControl w:val="0"/>
        <w:numPr>
          <w:ilvl w:val="1"/>
          <w:numId w:val="20"/>
        </w:numPr>
        <w:tabs>
          <w:tab w:val="left" w:pos="2796"/>
          <w:tab w:val="left" w:pos="9620"/>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tugas kedinasan lain yang diperintahkan atasan sesuai dengan bidang</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tugasnya.</w:t>
      </w:r>
    </w:p>
    <w:p w14:paraId="42455622" w14:textId="77777777" w:rsidR="006005D9" w:rsidRPr="000268EB" w:rsidRDefault="006005D9" w:rsidP="006005D9">
      <w:pPr>
        <w:tabs>
          <w:tab w:val="left" w:pos="2796"/>
        </w:tabs>
        <w:spacing w:line="360" w:lineRule="auto"/>
        <w:ind w:right="996"/>
        <w:rPr>
          <w:rFonts w:ascii="Bookman Old Style" w:hAnsi="Bookman Old Style"/>
          <w:sz w:val="24"/>
          <w:szCs w:val="24"/>
        </w:rPr>
      </w:pPr>
    </w:p>
    <w:p w14:paraId="79063DD3" w14:textId="77777777" w:rsidR="006005D9" w:rsidRPr="000268EB" w:rsidRDefault="006005D9" w:rsidP="00125618">
      <w:pPr>
        <w:pStyle w:val="DaftarParagraf"/>
        <w:widowControl w:val="0"/>
        <w:numPr>
          <w:ilvl w:val="0"/>
          <w:numId w:val="22"/>
        </w:numPr>
        <w:autoSpaceDE w:val="0"/>
        <w:autoSpaceDN w:val="0"/>
        <w:spacing w:line="360" w:lineRule="auto"/>
        <w:ind w:left="1134"/>
        <w:contextualSpacing w:val="0"/>
        <w:jc w:val="both"/>
        <w:rPr>
          <w:rFonts w:ascii="Bookman Old Style" w:hAnsi="Bookman Old Style"/>
          <w:b/>
          <w:sz w:val="24"/>
          <w:szCs w:val="24"/>
        </w:rPr>
      </w:pPr>
      <w:r w:rsidRPr="000268EB">
        <w:rPr>
          <w:rFonts w:ascii="Bookman Old Style" w:hAnsi="Bookman Old Style"/>
          <w:b/>
          <w:sz w:val="24"/>
          <w:szCs w:val="24"/>
        </w:rPr>
        <w:t>Seksi</w:t>
      </w:r>
      <w:r w:rsidRPr="000268EB">
        <w:rPr>
          <w:rFonts w:ascii="Bookman Old Style" w:hAnsi="Bookman Old Style"/>
          <w:b/>
          <w:spacing w:val="-1"/>
          <w:sz w:val="24"/>
          <w:szCs w:val="24"/>
        </w:rPr>
        <w:t xml:space="preserve"> Tata </w:t>
      </w:r>
      <w:r w:rsidRPr="000268EB">
        <w:rPr>
          <w:rFonts w:ascii="Bookman Old Style" w:hAnsi="Bookman Old Style"/>
          <w:b/>
          <w:sz w:val="24"/>
          <w:szCs w:val="24"/>
        </w:rPr>
        <w:t>Pemerintahan</w:t>
      </w:r>
    </w:p>
    <w:p w14:paraId="7F7EC1EF" w14:textId="77777777" w:rsidR="006005D9" w:rsidRPr="000268EB" w:rsidRDefault="006005D9" w:rsidP="006005D9">
      <w:pPr>
        <w:pStyle w:val="TeksIsi"/>
        <w:spacing w:before="144" w:line="360" w:lineRule="auto"/>
        <w:ind w:left="1095" w:right="-19" w:firstLine="566"/>
        <w:jc w:val="both"/>
        <w:rPr>
          <w:rFonts w:ascii="Bookman Old Style" w:hAnsi="Bookman Old Style"/>
          <w:sz w:val="24"/>
          <w:szCs w:val="24"/>
        </w:rPr>
      </w:pPr>
      <w:r w:rsidRPr="000268EB">
        <w:rPr>
          <w:rFonts w:ascii="Bookman Old Style" w:hAnsi="Bookman Old Style"/>
          <w:w w:val="110"/>
          <w:sz w:val="24"/>
          <w:szCs w:val="24"/>
        </w:rPr>
        <w:t>Seksi Tata Pemerintahan dipimpin oleh Kepala Seksi yang mempunyai tugas membantu Camat dalam melakukan penyiapan bahan perumusan dan pelaksanaan kebijakan teknis bidang pemerintahan.</w:t>
      </w:r>
    </w:p>
    <w:p w14:paraId="3CE2D873" w14:textId="77777777" w:rsidR="006005D9" w:rsidRPr="000268EB" w:rsidRDefault="006005D9" w:rsidP="006005D9">
      <w:pPr>
        <w:pStyle w:val="TeksIsi"/>
        <w:spacing w:line="360" w:lineRule="auto"/>
        <w:ind w:left="1095" w:right="-19"/>
        <w:jc w:val="both"/>
        <w:rPr>
          <w:rFonts w:ascii="Bookman Old Style" w:hAnsi="Bookman Old Style"/>
          <w:sz w:val="24"/>
          <w:szCs w:val="24"/>
        </w:rPr>
      </w:pPr>
      <w:r w:rsidRPr="000268EB">
        <w:rPr>
          <w:rFonts w:ascii="Bookman Old Style" w:hAnsi="Bookman Old Style"/>
          <w:w w:val="110"/>
          <w:sz w:val="24"/>
          <w:szCs w:val="24"/>
        </w:rPr>
        <w:t>Untuk menyelenggarakan tugas sebagaimana dimaksud, maka Kasi Pemerintahan mempunyai Tugas</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yaitu :</w:t>
      </w:r>
    </w:p>
    <w:p w14:paraId="65967989"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rencana kegiatan Seksi Tata Pemerintahan sebagai pedoman dalam pelaksanaan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58C15ABA"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mendistribusikan dan memberi petunjuk pelaksanaan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0CC2893C" w14:textId="77777777" w:rsidR="006005D9" w:rsidRPr="000268EB" w:rsidRDefault="006005D9" w:rsidP="00125618">
      <w:pPr>
        <w:pStyle w:val="DaftarParagraf"/>
        <w:widowControl w:val="0"/>
        <w:numPr>
          <w:ilvl w:val="1"/>
          <w:numId w:val="19"/>
        </w:numPr>
        <w:tabs>
          <w:tab w:val="left" w:pos="1521"/>
        </w:tabs>
        <w:autoSpaceDE w:val="0"/>
        <w:autoSpaceDN w:val="0"/>
        <w:spacing w:before="148"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memantau, mengawasi, dan mengevaluasi pelaksanaan tugas dalam lingkungan Seksi Tata Pemerintahan Dalam mengetahui perkembangan pelaksanaan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1E177959" w14:textId="77777777" w:rsidR="006005D9" w:rsidRPr="000268EB" w:rsidRDefault="006005D9" w:rsidP="00125618">
      <w:pPr>
        <w:pStyle w:val="DaftarParagraf"/>
        <w:widowControl w:val="0"/>
        <w:numPr>
          <w:ilvl w:val="1"/>
          <w:numId w:val="19"/>
        </w:numPr>
        <w:tabs>
          <w:tab w:val="left" w:pos="1521"/>
        </w:tabs>
        <w:autoSpaceDE w:val="0"/>
        <w:autoSpaceDN w:val="0"/>
        <w:spacing w:before="3"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rancangan, mengoreksi, memaraf dan/atau menandatangani naskah</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dinas;</w:t>
      </w:r>
    </w:p>
    <w:p w14:paraId="059707CE"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lastRenderedPageBreak/>
        <w:t>mengikuti rapat sesuai bidang tugasnya;</w:t>
      </w:r>
    </w:p>
    <w:p w14:paraId="0E130D5B" w14:textId="77777777" w:rsidR="006005D9" w:rsidRPr="000268EB" w:rsidRDefault="006005D9" w:rsidP="00125618">
      <w:pPr>
        <w:pStyle w:val="DaftarParagraf"/>
        <w:widowControl w:val="0"/>
        <w:numPr>
          <w:ilvl w:val="1"/>
          <w:numId w:val="19"/>
        </w:numPr>
        <w:tabs>
          <w:tab w:val="left" w:pos="1521"/>
        </w:tabs>
        <w:autoSpaceDE w:val="0"/>
        <w:autoSpaceDN w:val="0"/>
        <w:spacing w:before="149"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memfasilitasi pembinaan ideologi negara, kesatuan bangsa dan perlindungan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masyarakat;</w:t>
      </w:r>
    </w:p>
    <w:p w14:paraId="0BF41349" w14:textId="77777777" w:rsidR="006005D9" w:rsidRPr="000268EB" w:rsidRDefault="006005D9" w:rsidP="00125618">
      <w:pPr>
        <w:pStyle w:val="DaftarParagraf"/>
        <w:widowControl w:val="0"/>
        <w:numPr>
          <w:ilvl w:val="1"/>
          <w:numId w:val="19"/>
        </w:numPr>
        <w:tabs>
          <w:tab w:val="left" w:pos="1521"/>
          <w:tab w:val="left" w:pos="4145"/>
          <w:tab w:val="left" w:pos="6150"/>
          <w:tab w:val="left" w:pos="7240"/>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pelayanan administrasi kependudukan, fasilitasi penyelenggaraan</w:t>
      </w:r>
      <w:r w:rsidRPr="000268EB">
        <w:rPr>
          <w:rFonts w:ascii="Bookman Old Style" w:hAnsi="Bookman Old Style"/>
          <w:w w:val="110"/>
          <w:sz w:val="24"/>
          <w:szCs w:val="24"/>
        </w:rPr>
        <w:tab/>
        <w:t>pertanahan</w:t>
      </w:r>
      <w:r w:rsidRPr="000268EB">
        <w:rPr>
          <w:rFonts w:ascii="Bookman Old Style" w:hAnsi="Bookman Old Style"/>
          <w:w w:val="110"/>
          <w:sz w:val="24"/>
          <w:szCs w:val="24"/>
        </w:rPr>
        <w:tab/>
        <w:t>dan</w:t>
      </w:r>
      <w:r w:rsidRPr="000268EB">
        <w:rPr>
          <w:rFonts w:ascii="Bookman Old Style" w:hAnsi="Bookman Old Style"/>
          <w:w w:val="110"/>
          <w:sz w:val="24"/>
          <w:szCs w:val="24"/>
        </w:rPr>
        <w:tab/>
      </w:r>
      <w:r w:rsidRPr="000268EB">
        <w:rPr>
          <w:rFonts w:ascii="Bookman Old Style" w:hAnsi="Bookman Old Style"/>
          <w:spacing w:val="-1"/>
          <w:w w:val="110"/>
          <w:sz w:val="24"/>
          <w:szCs w:val="24"/>
        </w:rPr>
        <w:t xml:space="preserve">penyelenggaraan </w:t>
      </w:r>
      <w:r w:rsidRPr="000268EB">
        <w:rPr>
          <w:rFonts w:ascii="Bookman Old Style" w:hAnsi="Bookman Old Style"/>
          <w:w w:val="110"/>
          <w:sz w:val="24"/>
          <w:szCs w:val="24"/>
        </w:rPr>
        <w:t>pemerintahan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Desa/Kelurahan;</w:t>
      </w:r>
    </w:p>
    <w:p w14:paraId="2D9485FA"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pembinaan Desa/Kelurahan dan fasilitasi penyelenggaraan </w:t>
      </w:r>
      <w:proofErr w:type="spellStart"/>
      <w:r w:rsidRPr="000268EB">
        <w:rPr>
          <w:rFonts w:ascii="Bookman Old Style" w:hAnsi="Bookman Old Style"/>
          <w:w w:val="110"/>
          <w:sz w:val="24"/>
          <w:szCs w:val="24"/>
        </w:rPr>
        <w:t>pemerintahanDesa</w:t>
      </w:r>
      <w:proofErr w:type="spellEnd"/>
      <w:r w:rsidRPr="000268EB">
        <w:rPr>
          <w:rFonts w:ascii="Bookman Old Style" w:hAnsi="Bookman Old Style"/>
          <w:w w:val="110"/>
          <w:sz w:val="24"/>
          <w:szCs w:val="24"/>
        </w:rPr>
        <w:t>/Kelurahan;</w:t>
      </w:r>
    </w:p>
    <w:p w14:paraId="35E492F9"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pemantauan dan evaluasi kegiatan penyelenggaraan Pemerintahan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Desa/Kelurahan;</w:t>
      </w:r>
    </w:p>
    <w:p w14:paraId="1CE73B6B"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inventarisasi </w:t>
      </w:r>
      <w:proofErr w:type="spellStart"/>
      <w:r w:rsidRPr="000268EB">
        <w:rPr>
          <w:rFonts w:ascii="Bookman Old Style" w:hAnsi="Bookman Old Style"/>
          <w:w w:val="110"/>
          <w:sz w:val="24"/>
          <w:szCs w:val="24"/>
        </w:rPr>
        <w:t>asset</w:t>
      </w:r>
      <w:proofErr w:type="spellEnd"/>
      <w:r w:rsidRPr="000268EB">
        <w:rPr>
          <w:rFonts w:ascii="Bookman Old Style" w:hAnsi="Bookman Old Style"/>
          <w:w w:val="110"/>
          <w:sz w:val="24"/>
          <w:szCs w:val="24"/>
        </w:rPr>
        <w:t xml:space="preserve"> atau kekayaan Pemerintah Desa/Kelurahan dan Pemerintah Daerah serta kekayaan daerah lainnya yang ada di </w:t>
      </w:r>
      <w:proofErr w:type="spellStart"/>
      <w:r w:rsidRPr="000268EB">
        <w:rPr>
          <w:rFonts w:ascii="Bookman Old Style" w:hAnsi="Bookman Old Style"/>
          <w:w w:val="110"/>
          <w:sz w:val="24"/>
          <w:szCs w:val="24"/>
        </w:rPr>
        <w:t>wilayahkerjanya</w:t>
      </w:r>
      <w:proofErr w:type="spellEnd"/>
      <w:r w:rsidRPr="000268EB">
        <w:rPr>
          <w:rFonts w:ascii="Bookman Old Style" w:hAnsi="Bookman Old Style"/>
          <w:w w:val="110"/>
          <w:sz w:val="24"/>
          <w:szCs w:val="24"/>
        </w:rPr>
        <w:t>;</w:t>
      </w:r>
    </w:p>
    <w:p w14:paraId="6DDF2CFE"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sz w:val="24"/>
          <w:szCs w:val="24"/>
          <w:lang w:bidi="en-US"/>
        </w:rPr>
        <w:t>Mengoordinasikan dan melakukan pemantauan, evaluasi dan pelaporan kebijakan teknis di bidang pemerintahan</w:t>
      </w:r>
      <w:r w:rsidRPr="000268EB">
        <w:rPr>
          <w:rFonts w:ascii="Bookman Old Style" w:hAnsi="Bookman Old Style"/>
          <w:w w:val="110"/>
          <w:sz w:val="24"/>
          <w:szCs w:val="24"/>
        </w:rPr>
        <w:t>;</w:t>
      </w:r>
    </w:p>
    <w:p w14:paraId="25CE0429" w14:textId="77777777" w:rsidR="006005D9" w:rsidRPr="000268EB" w:rsidRDefault="006005D9" w:rsidP="00125618">
      <w:pPr>
        <w:pStyle w:val="DaftarParagraf"/>
        <w:widowControl w:val="0"/>
        <w:numPr>
          <w:ilvl w:val="1"/>
          <w:numId w:val="19"/>
        </w:numPr>
        <w:tabs>
          <w:tab w:val="left" w:pos="1521"/>
        </w:tabs>
        <w:autoSpaceDE w:val="0"/>
        <w:autoSpaceDN w:val="0"/>
        <w:spacing w:before="145"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Melakukan koordinasi dan konsultasi dengan lembaga pemerintah dan lembaga non pemerintah dalam rangka pelaksanaan Tugas</w:t>
      </w:r>
      <w:r w:rsidRPr="000268EB">
        <w:rPr>
          <w:rFonts w:ascii="Bookman Old Style" w:hAnsi="Bookman Old Style"/>
          <w:w w:val="110"/>
          <w:sz w:val="24"/>
          <w:szCs w:val="24"/>
        </w:rPr>
        <w:t>;</w:t>
      </w:r>
    </w:p>
    <w:p w14:paraId="6B826458"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val="nb-NO"/>
        </w:rPr>
        <w:t>Menilai kinerja pegawai aparatur sipil negara sesuai ketentuan peraturan perundang-undang</w:t>
      </w:r>
      <w:r w:rsidRPr="000268EB">
        <w:rPr>
          <w:rFonts w:ascii="Bookman Old Style" w:hAnsi="Bookman Old Style"/>
          <w:w w:val="110"/>
          <w:sz w:val="24"/>
          <w:szCs w:val="24"/>
        </w:rPr>
        <w:t>;</w:t>
      </w:r>
    </w:p>
    <w:p w14:paraId="045080CE"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Menyusun laporan pelaksanaan tugas Kepala Seksi Tata Pemerintahan dan memberi saran pertimbangan kepada atasan sebagai bahan perumusan kebijakan</w:t>
      </w:r>
      <w:r w:rsidRPr="000268EB">
        <w:rPr>
          <w:rFonts w:ascii="Bookman Old Style" w:hAnsi="Bookman Old Style"/>
          <w:w w:val="110"/>
          <w:sz w:val="24"/>
          <w:szCs w:val="24"/>
        </w:rPr>
        <w:t>; dan</w:t>
      </w:r>
    </w:p>
    <w:p w14:paraId="1F6A03A1" w14:textId="77777777" w:rsidR="006005D9"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Melakukan tugas kedinasan lain yang diperintahkan atasan sesuai dengan bidang tugasnya</w:t>
      </w:r>
      <w:r w:rsidR="006144C9">
        <w:rPr>
          <w:rFonts w:ascii="Bookman Old Style" w:hAnsi="Bookman Old Style"/>
          <w:sz w:val="24"/>
          <w:szCs w:val="24"/>
          <w:lang w:val="en-US" w:bidi="en-US"/>
        </w:rPr>
        <w:t>.</w:t>
      </w:r>
    </w:p>
    <w:p w14:paraId="4119F215" w14:textId="77777777" w:rsidR="006144C9" w:rsidRDefault="006144C9" w:rsidP="006144C9">
      <w:pPr>
        <w:widowControl w:val="0"/>
        <w:tabs>
          <w:tab w:val="left" w:pos="1521"/>
        </w:tabs>
        <w:autoSpaceDE w:val="0"/>
        <w:autoSpaceDN w:val="0"/>
        <w:spacing w:line="360" w:lineRule="auto"/>
        <w:ind w:right="-19"/>
        <w:rPr>
          <w:rFonts w:ascii="Bookman Old Style" w:hAnsi="Bookman Old Style"/>
          <w:sz w:val="24"/>
          <w:szCs w:val="24"/>
        </w:rPr>
      </w:pPr>
    </w:p>
    <w:p w14:paraId="1B68EB1E" w14:textId="77777777" w:rsidR="006144C9" w:rsidRDefault="006144C9" w:rsidP="006144C9">
      <w:pPr>
        <w:widowControl w:val="0"/>
        <w:tabs>
          <w:tab w:val="left" w:pos="1521"/>
        </w:tabs>
        <w:autoSpaceDE w:val="0"/>
        <w:autoSpaceDN w:val="0"/>
        <w:spacing w:line="360" w:lineRule="auto"/>
        <w:ind w:right="-19"/>
        <w:rPr>
          <w:rFonts w:ascii="Bookman Old Style" w:hAnsi="Bookman Old Style"/>
          <w:sz w:val="24"/>
          <w:szCs w:val="24"/>
        </w:rPr>
      </w:pPr>
    </w:p>
    <w:p w14:paraId="2310AF6C" w14:textId="77777777" w:rsidR="006144C9" w:rsidRPr="006144C9" w:rsidRDefault="006144C9" w:rsidP="006144C9">
      <w:pPr>
        <w:widowControl w:val="0"/>
        <w:tabs>
          <w:tab w:val="left" w:pos="1521"/>
        </w:tabs>
        <w:autoSpaceDE w:val="0"/>
        <w:autoSpaceDN w:val="0"/>
        <w:spacing w:line="360" w:lineRule="auto"/>
        <w:ind w:right="-19"/>
        <w:rPr>
          <w:rFonts w:ascii="Bookman Old Style" w:hAnsi="Bookman Old Style"/>
          <w:sz w:val="24"/>
          <w:szCs w:val="24"/>
        </w:rPr>
      </w:pPr>
    </w:p>
    <w:p w14:paraId="52268DB0" w14:textId="77777777" w:rsidR="006005D9" w:rsidRPr="000268EB" w:rsidRDefault="006005D9" w:rsidP="006005D9">
      <w:pPr>
        <w:spacing w:line="360" w:lineRule="auto"/>
        <w:jc w:val="both"/>
        <w:rPr>
          <w:rFonts w:ascii="Bookman Old Style" w:hAnsi="Bookman Old Style"/>
          <w:sz w:val="24"/>
          <w:szCs w:val="24"/>
        </w:rPr>
      </w:pPr>
    </w:p>
    <w:p w14:paraId="2C166F68" w14:textId="77777777" w:rsidR="006005D9" w:rsidRPr="006005D9" w:rsidRDefault="006005D9" w:rsidP="00125618">
      <w:pPr>
        <w:pStyle w:val="Judul1"/>
        <w:keepNext w:val="0"/>
        <w:keepLines w:val="0"/>
        <w:widowControl w:val="0"/>
        <w:numPr>
          <w:ilvl w:val="0"/>
          <w:numId w:val="19"/>
        </w:numPr>
        <w:tabs>
          <w:tab w:val="left" w:pos="1096"/>
        </w:tabs>
        <w:autoSpaceDE w:val="0"/>
        <w:autoSpaceDN w:val="0"/>
        <w:spacing w:before="83" w:line="360" w:lineRule="auto"/>
        <w:ind w:hanging="361"/>
        <w:jc w:val="left"/>
        <w:rPr>
          <w:rFonts w:ascii="Bookman Old Style" w:hAnsi="Bookman Old Style" w:cs="Arial"/>
          <w:color w:val="000000" w:themeColor="text1"/>
        </w:rPr>
      </w:pPr>
      <w:r w:rsidRPr="006005D9">
        <w:rPr>
          <w:rFonts w:ascii="Bookman Old Style" w:hAnsi="Bookman Old Style" w:cs="Arial"/>
          <w:color w:val="000000" w:themeColor="text1"/>
        </w:rPr>
        <w:lastRenderedPageBreak/>
        <w:t xml:space="preserve">Seksi </w:t>
      </w:r>
      <w:proofErr w:type="spellStart"/>
      <w:r w:rsidRPr="006005D9">
        <w:rPr>
          <w:rFonts w:ascii="Bookman Old Style" w:hAnsi="Bookman Old Style" w:cs="Arial"/>
          <w:color w:val="000000" w:themeColor="text1"/>
        </w:rPr>
        <w:t>Ketentraman</w:t>
      </w:r>
      <w:proofErr w:type="spellEnd"/>
      <w:r w:rsidRPr="006005D9">
        <w:rPr>
          <w:rFonts w:ascii="Bookman Old Style" w:hAnsi="Bookman Old Style" w:cs="Arial"/>
          <w:color w:val="000000" w:themeColor="text1"/>
        </w:rPr>
        <w:t xml:space="preserve"> dan </w:t>
      </w:r>
      <w:proofErr w:type="spellStart"/>
      <w:r w:rsidRPr="006005D9">
        <w:rPr>
          <w:rFonts w:ascii="Bookman Old Style" w:hAnsi="Bookman Old Style" w:cs="Arial"/>
          <w:color w:val="000000" w:themeColor="text1"/>
        </w:rPr>
        <w:t>KetertibanUmum</w:t>
      </w:r>
      <w:proofErr w:type="spellEnd"/>
    </w:p>
    <w:p w14:paraId="73BCB3C8" w14:textId="77777777" w:rsidR="006005D9" w:rsidRPr="000268EB" w:rsidRDefault="006005D9" w:rsidP="006005D9">
      <w:pPr>
        <w:pStyle w:val="TeksIsi"/>
        <w:spacing w:before="144" w:line="360" w:lineRule="auto"/>
        <w:ind w:left="1095" w:right="-19" w:firstLine="566"/>
        <w:jc w:val="both"/>
        <w:rPr>
          <w:rFonts w:ascii="Bookman Old Style" w:hAnsi="Bookman Old Style"/>
          <w:sz w:val="24"/>
          <w:szCs w:val="24"/>
        </w:rPr>
      </w:pPr>
      <w:r w:rsidRPr="000268EB">
        <w:rPr>
          <w:rFonts w:ascii="Bookman Old Style" w:hAnsi="Bookman Old Style"/>
          <w:w w:val="110"/>
          <w:sz w:val="24"/>
          <w:szCs w:val="24"/>
        </w:rPr>
        <w:t>Seksi Ketenteraman dan Ketertiban Umum dipimpin oleh Kepala Seksi yang mempunyai tugas membantu Camat dalam mengoordinasikan dan melakukan penyiapan  bahan  perumusan  dan pelaksanaan kebijakan teknis bidang</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ketenteraman dan ketertiban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umum.</w:t>
      </w:r>
    </w:p>
    <w:p w14:paraId="2949F90B" w14:textId="77777777" w:rsidR="006005D9" w:rsidRPr="000268EB" w:rsidRDefault="006005D9" w:rsidP="006005D9">
      <w:pPr>
        <w:pStyle w:val="TeksIsi"/>
        <w:spacing w:line="360" w:lineRule="auto"/>
        <w:ind w:left="1095" w:right="-19"/>
        <w:jc w:val="both"/>
        <w:rPr>
          <w:rFonts w:ascii="Bookman Old Style" w:hAnsi="Bookman Old Style"/>
          <w:sz w:val="24"/>
          <w:szCs w:val="24"/>
        </w:rPr>
      </w:pPr>
      <w:r w:rsidRPr="000268EB">
        <w:rPr>
          <w:rFonts w:ascii="Bookman Old Style" w:hAnsi="Bookman Old Style"/>
          <w:w w:val="110"/>
          <w:sz w:val="24"/>
          <w:szCs w:val="24"/>
        </w:rPr>
        <w:t xml:space="preserve">Untuk menyelenggarakan tugas sebagaimana dimaksud, maka Kasi </w:t>
      </w:r>
      <w:proofErr w:type="spellStart"/>
      <w:r w:rsidRPr="000268EB">
        <w:rPr>
          <w:rFonts w:ascii="Bookman Old Style" w:hAnsi="Bookman Old Style"/>
          <w:w w:val="110"/>
          <w:sz w:val="24"/>
          <w:szCs w:val="24"/>
        </w:rPr>
        <w:t>Ketentraman</w:t>
      </w:r>
      <w:proofErr w:type="spellEnd"/>
      <w:r w:rsidRPr="000268EB">
        <w:rPr>
          <w:rFonts w:ascii="Bookman Old Style" w:hAnsi="Bookman Old Style"/>
          <w:w w:val="110"/>
          <w:sz w:val="24"/>
          <w:szCs w:val="24"/>
        </w:rPr>
        <w:t xml:space="preserve"> dan Ketertiban Umum yaitu:</w:t>
      </w:r>
    </w:p>
    <w:p w14:paraId="15E3D85E"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rencana kegiatan Seksi Ketenteraman dan Ketertiban Umum sebagai pedoman dalam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60F0388E"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mendistribusikan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dan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memberi</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petunjuk</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pelaksanaan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7AB69871" w14:textId="77777777" w:rsidR="006005D9" w:rsidRPr="000268EB" w:rsidRDefault="006005D9" w:rsidP="00125618">
      <w:pPr>
        <w:pStyle w:val="DaftarParagraf"/>
        <w:widowControl w:val="0"/>
        <w:numPr>
          <w:ilvl w:val="1"/>
          <w:numId w:val="19"/>
        </w:numPr>
        <w:tabs>
          <w:tab w:val="left" w:pos="1521"/>
        </w:tabs>
        <w:autoSpaceDE w:val="0"/>
        <w:autoSpaceDN w:val="0"/>
        <w:spacing w:before="151"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memantau, mengawasi, dan mengevaluasi pelaksanaan tugas dalam lingkungan Seksi Ketenteraman dan Ketertiban Umum Dalam mengetahui perkembangan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4A0326BA"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rancangan, mengoreksi, memaraf dan/atau menandatangani </w:t>
      </w:r>
      <w:proofErr w:type="spellStart"/>
      <w:r w:rsidRPr="000268EB">
        <w:rPr>
          <w:rFonts w:ascii="Bookman Old Style" w:hAnsi="Bookman Old Style"/>
          <w:w w:val="110"/>
          <w:sz w:val="24"/>
          <w:szCs w:val="24"/>
        </w:rPr>
        <w:t>naskahdinas</w:t>
      </w:r>
      <w:proofErr w:type="spellEnd"/>
      <w:r w:rsidRPr="000268EB">
        <w:rPr>
          <w:rFonts w:ascii="Bookman Old Style" w:hAnsi="Bookman Old Style"/>
          <w:w w:val="110"/>
          <w:sz w:val="24"/>
          <w:szCs w:val="24"/>
        </w:rPr>
        <w:t>;</w:t>
      </w:r>
    </w:p>
    <w:p w14:paraId="75F19B30"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mengikuti rapat sesuai bidang tugasnya;</w:t>
      </w:r>
    </w:p>
    <w:p w14:paraId="50DB76AC" w14:textId="77777777" w:rsidR="006005D9" w:rsidRPr="000268EB" w:rsidRDefault="006005D9" w:rsidP="00125618">
      <w:pPr>
        <w:pStyle w:val="DaftarParagraf"/>
        <w:widowControl w:val="0"/>
        <w:numPr>
          <w:ilvl w:val="1"/>
          <w:numId w:val="19"/>
        </w:numPr>
        <w:tabs>
          <w:tab w:val="left" w:pos="1521"/>
          <w:tab w:val="left" w:pos="9620"/>
        </w:tabs>
        <w:autoSpaceDE w:val="0"/>
        <w:autoSpaceDN w:val="0"/>
        <w:spacing w:before="149"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fasilitasi kegiatan bidang ketenteraman dan ketertiban;</w:t>
      </w:r>
    </w:p>
    <w:p w14:paraId="0E64969A"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melakukan fasilitasi sistim keamanan</w:t>
      </w:r>
      <w:r w:rsidR="00233810">
        <w:rPr>
          <w:rFonts w:ascii="Bookman Old Style" w:hAnsi="Bookman Old Style"/>
          <w:w w:val="110"/>
          <w:sz w:val="24"/>
          <w:szCs w:val="24"/>
          <w:lang w:val="en-US"/>
        </w:rPr>
        <w:t xml:space="preserve"> </w:t>
      </w:r>
      <w:r w:rsidRPr="000268EB">
        <w:rPr>
          <w:rFonts w:ascii="Bookman Old Style" w:hAnsi="Bookman Old Style"/>
          <w:w w:val="110"/>
          <w:sz w:val="24"/>
          <w:szCs w:val="24"/>
        </w:rPr>
        <w:t>lingkungan;</w:t>
      </w:r>
    </w:p>
    <w:p w14:paraId="43F25DEC" w14:textId="77777777" w:rsidR="006005D9" w:rsidRPr="000268EB" w:rsidRDefault="006005D9" w:rsidP="00900AF1">
      <w:pPr>
        <w:pStyle w:val="DaftarParagraf"/>
        <w:widowControl w:val="0"/>
        <w:numPr>
          <w:ilvl w:val="1"/>
          <w:numId w:val="19"/>
        </w:numPr>
        <w:tabs>
          <w:tab w:val="left" w:pos="1521"/>
        </w:tabs>
        <w:autoSpaceDE w:val="0"/>
        <w:autoSpaceDN w:val="0"/>
        <w:spacing w:before="150" w:line="276"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Melakukan koordinasi dengan Satuan Polisi Pamong Praja, Kepolisian Negara Republik Indonesia dan/atau TNI mengenai program dan kegiatan penyelenggaraan, </w:t>
      </w:r>
      <w:proofErr w:type="spellStart"/>
      <w:r w:rsidRPr="000268EB">
        <w:rPr>
          <w:rFonts w:ascii="Bookman Old Style" w:hAnsi="Bookman Old Style"/>
          <w:sz w:val="24"/>
          <w:szCs w:val="24"/>
          <w:lang w:bidi="en-US"/>
        </w:rPr>
        <w:t>ketentraman</w:t>
      </w:r>
      <w:proofErr w:type="spellEnd"/>
      <w:r w:rsidRPr="000268EB">
        <w:rPr>
          <w:rFonts w:ascii="Bookman Old Style" w:hAnsi="Bookman Old Style"/>
          <w:sz w:val="24"/>
          <w:szCs w:val="24"/>
          <w:lang w:bidi="en-US"/>
        </w:rPr>
        <w:t xml:space="preserve"> dan ketertiban umum di wilayah kecamatan</w:t>
      </w:r>
      <w:r w:rsidRPr="000268EB">
        <w:rPr>
          <w:rFonts w:ascii="Bookman Old Style" w:hAnsi="Bookman Old Style"/>
          <w:w w:val="110"/>
          <w:sz w:val="24"/>
          <w:szCs w:val="24"/>
        </w:rPr>
        <w:t>;</w:t>
      </w:r>
    </w:p>
    <w:p w14:paraId="440A079E" w14:textId="77777777" w:rsidR="006005D9" w:rsidRPr="000268EB" w:rsidRDefault="006005D9" w:rsidP="00900AF1">
      <w:pPr>
        <w:pStyle w:val="DaftarParagraf"/>
        <w:widowControl w:val="0"/>
        <w:numPr>
          <w:ilvl w:val="1"/>
          <w:numId w:val="19"/>
        </w:numPr>
        <w:tabs>
          <w:tab w:val="left" w:pos="1520"/>
          <w:tab w:val="left" w:pos="1521"/>
        </w:tabs>
        <w:autoSpaceDE w:val="0"/>
        <w:autoSpaceDN w:val="0"/>
        <w:spacing w:line="276"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dan evaluasi penyelenggaraan urusan ketenteraman dan </w:t>
      </w:r>
      <w:proofErr w:type="spellStart"/>
      <w:r w:rsidRPr="000268EB">
        <w:rPr>
          <w:rFonts w:ascii="Bookman Old Style" w:hAnsi="Bookman Old Style"/>
          <w:w w:val="110"/>
          <w:sz w:val="24"/>
          <w:szCs w:val="24"/>
        </w:rPr>
        <w:t>ketertibanumum</w:t>
      </w:r>
      <w:proofErr w:type="spellEnd"/>
      <w:r w:rsidRPr="000268EB">
        <w:rPr>
          <w:rFonts w:ascii="Bookman Old Style" w:hAnsi="Bookman Old Style"/>
          <w:w w:val="110"/>
          <w:sz w:val="24"/>
          <w:szCs w:val="24"/>
        </w:rPr>
        <w:t>;</w:t>
      </w:r>
    </w:p>
    <w:p w14:paraId="4FD30CEB" w14:textId="77777777" w:rsidR="006005D9" w:rsidRPr="000268EB" w:rsidRDefault="006005D9" w:rsidP="00125618">
      <w:pPr>
        <w:pStyle w:val="DaftarParagraf"/>
        <w:widowControl w:val="0"/>
        <w:numPr>
          <w:ilvl w:val="1"/>
          <w:numId w:val="19"/>
        </w:numPr>
        <w:tabs>
          <w:tab w:val="left" w:pos="1520"/>
          <w:tab w:val="left" w:pos="1521"/>
        </w:tabs>
        <w:autoSpaceDE w:val="0"/>
        <w:autoSpaceDN w:val="0"/>
        <w:spacing w:before="1" w:line="360" w:lineRule="auto"/>
        <w:contextualSpacing w:val="0"/>
        <w:rPr>
          <w:rFonts w:ascii="Bookman Old Style" w:hAnsi="Bookman Old Style"/>
          <w:sz w:val="24"/>
          <w:szCs w:val="24"/>
        </w:rPr>
      </w:pPr>
      <w:r w:rsidRPr="000268EB">
        <w:rPr>
          <w:rFonts w:ascii="Bookman Old Style" w:hAnsi="Bookman Old Style"/>
          <w:w w:val="110"/>
          <w:sz w:val="24"/>
          <w:szCs w:val="24"/>
        </w:rPr>
        <w:lastRenderedPageBreak/>
        <w:t xml:space="preserve">memfasilitasi penegakan Peraturan Daerah </w:t>
      </w:r>
      <w:proofErr w:type="spellStart"/>
      <w:r w:rsidRPr="000268EB">
        <w:rPr>
          <w:rFonts w:ascii="Bookman Old Style" w:hAnsi="Bookman Old Style"/>
          <w:w w:val="110"/>
          <w:sz w:val="24"/>
          <w:szCs w:val="24"/>
        </w:rPr>
        <w:t>bersamaPPNS</w:t>
      </w:r>
      <w:proofErr w:type="spellEnd"/>
      <w:r w:rsidRPr="000268EB">
        <w:rPr>
          <w:rFonts w:ascii="Bookman Old Style" w:hAnsi="Bookman Old Style"/>
          <w:w w:val="110"/>
          <w:sz w:val="24"/>
          <w:szCs w:val="24"/>
        </w:rPr>
        <w:t>;</w:t>
      </w:r>
    </w:p>
    <w:p w14:paraId="6EA36903" w14:textId="77777777" w:rsidR="006005D9" w:rsidRPr="000268EB" w:rsidRDefault="006005D9" w:rsidP="00125618">
      <w:pPr>
        <w:pStyle w:val="DaftarParagraf"/>
        <w:widowControl w:val="0"/>
        <w:numPr>
          <w:ilvl w:val="1"/>
          <w:numId w:val="19"/>
        </w:numPr>
        <w:tabs>
          <w:tab w:val="left" w:pos="1520"/>
          <w:tab w:val="left" w:pos="1521"/>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pengamanan kebijakan Peraturan Daerah dalam bidang ketenteraman </w:t>
      </w:r>
      <w:proofErr w:type="spellStart"/>
      <w:r w:rsidRPr="000268EB">
        <w:rPr>
          <w:rFonts w:ascii="Bookman Old Style" w:hAnsi="Bookman Old Style"/>
          <w:w w:val="110"/>
          <w:sz w:val="24"/>
          <w:szCs w:val="24"/>
        </w:rPr>
        <w:t>danketertiban</w:t>
      </w:r>
      <w:proofErr w:type="spellEnd"/>
      <w:r w:rsidRPr="000268EB">
        <w:rPr>
          <w:rFonts w:ascii="Bookman Old Style" w:hAnsi="Bookman Old Style"/>
          <w:w w:val="110"/>
          <w:sz w:val="24"/>
          <w:szCs w:val="24"/>
        </w:rPr>
        <w:t>;</w:t>
      </w:r>
    </w:p>
    <w:p w14:paraId="0E008989" w14:textId="77777777" w:rsidR="006005D9" w:rsidRPr="000268EB" w:rsidRDefault="006005D9" w:rsidP="00125618">
      <w:pPr>
        <w:pStyle w:val="DaftarParagraf"/>
        <w:widowControl w:val="0"/>
        <w:numPr>
          <w:ilvl w:val="1"/>
          <w:numId w:val="19"/>
        </w:numPr>
        <w:tabs>
          <w:tab w:val="left" w:pos="1520"/>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Melakukan penyusunan program, pedoman, petunjuk teknis </w:t>
      </w:r>
      <w:proofErr w:type="spellStart"/>
      <w:r w:rsidRPr="000268EB">
        <w:rPr>
          <w:rFonts w:ascii="Bookman Old Style" w:hAnsi="Bookman Old Style"/>
          <w:sz w:val="24"/>
          <w:szCs w:val="24"/>
          <w:lang w:bidi="en-US"/>
        </w:rPr>
        <w:t>penetraman</w:t>
      </w:r>
      <w:proofErr w:type="spellEnd"/>
      <w:r w:rsidRPr="000268EB">
        <w:rPr>
          <w:rFonts w:ascii="Bookman Old Style" w:hAnsi="Bookman Old Style"/>
          <w:sz w:val="24"/>
          <w:szCs w:val="24"/>
          <w:lang w:bidi="en-US"/>
        </w:rPr>
        <w:t xml:space="preserve"> terhadap pengaduan masyarakat dan melakukan upaya penyelesaian sengketa</w:t>
      </w:r>
      <w:r w:rsidRPr="000268EB">
        <w:rPr>
          <w:rFonts w:ascii="Bookman Old Style" w:hAnsi="Bookman Old Style"/>
          <w:w w:val="110"/>
          <w:sz w:val="24"/>
          <w:szCs w:val="24"/>
        </w:rPr>
        <w:t>;</w:t>
      </w:r>
    </w:p>
    <w:p w14:paraId="45A9008C"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contextualSpacing w:val="0"/>
        <w:jc w:val="both"/>
        <w:rPr>
          <w:rFonts w:ascii="Bookman Old Style" w:hAnsi="Bookman Old Style"/>
          <w:sz w:val="24"/>
          <w:szCs w:val="24"/>
        </w:rPr>
      </w:pPr>
      <w:r w:rsidRPr="000268EB">
        <w:rPr>
          <w:rFonts w:ascii="Bookman Old Style" w:hAnsi="Bookman Old Style"/>
          <w:sz w:val="24"/>
          <w:szCs w:val="24"/>
          <w:lang w:bidi="en-US"/>
        </w:rPr>
        <w:t>Melakukan penyusunan petunjuk teknis inventarisasi, dokumentasi, perizinan tempat usaha berdasarkan undang-undang gangguan</w:t>
      </w:r>
      <w:r w:rsidRPr="000268EB">
        <w:rPr>
          <w:rFonts w:ascii="Bookman Old Style" w:hAnsi="Bookman Old Style"/>
          <w:w w:val="110"/>
          <w:sz w:val="24"/>
          <w:szCs w:val="24"/>
        </w:rPr>
        <w:t>;</w:t>
      </w:r>
    </w:p>
    <w:p w14:paraId="7F86C20A"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992"/>
        <w:contextualSpacing w:val="0"/>
        <w:jc w:val="both"/>
        <w:rPr>
          <w:rFonts w:ascii="Bookman Old Style" w:hAnsi="Bookman Old Style"/>
          <w:sz w:val="24"/>
          <w:szCs w:val="24"/>
        </w:rPr>
      </w:pPr>
      <w:r w:rsidRPr="000268EB">
        <w:rPr>
          <w:rFonts w:ascii="Bookman Old Style" w:hAnsi="Bookman Old Style"/>
          <w:sz w:val="24"/>
          <w:szCs w:val="24"/>
          <w:lang w:bidi="en-US"/>
        </w:rPr>
        <w:t>Melakukan</w:t>
      </w:r>
      <w:r w:rsidRPr="000268EB">
        <w:rPr>
          <w:rFonts w:ascii="Bookman Old Style" w:hAnsi="Bookman Old Style"/>
          <w:sz w:val="24"/>
          <w:szCs w:val="24"/>
          <w:lang w:val="fi-FI" w:bidi="en-US"/>
        </w:rPr>
        <w:t xml:space="preserve"> pelayanan kebersihan, keindahan dan ketertiban</w:t>
      </w:r>
      <w:r w:rsidRPr="000268EB">
        <w:rPr>
          <w:rFonts w:ascii="Bookman Old Style" w:hAnsi="Bookman Old Style"/>
          <w:w w:val="110"/>
          <w:sz w:val="24"/>
          <w:szCs w:val="24"/>
        </w:rPr>
        <w:t>;</w:t>
      </w:r>
    </w:p>
    <w:p w14:paraId="6FCEE8E6"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Mengoordinasikan dan melakukan pemantauan, evaluasi dan </w:t>
      </w:r>
      <w:proofErr w:type="spellStart"/>
      <w:r w:rsidRPr="000268EB">
        <w:rPr>
          <w:rFonts w:ascii="Bookman Old Style" w:hAnsi="Bookman Old Style"/>
          <w:sz w:val="24"/>
          <w:szCs w:val="24"/>
          <w:lang w:bidi="en-US"/>
        </w:rPr>
        <w:t>pengedalian</w:t>
      </w:r>
      <w:proofErr w:type="spellEnd"/>
      <w:r w:rsidRPr="000268EB">
        <w:rPr>
          <w:rFonts w:ascii="Bookman Old Style" w:hAnsi="Bookman Old Style"/>
          <w:sz w:val="24"/>
          <w:szCs w:val="24"/>
          <w:lang w:bidi="en-US"/>
        </w:rPr>
        <w:t xml:space="preserve"> evaluasi kebijakan teknis di bidang </w:t>
      </w:r>
      <w:proofErr w:type="spellStart"/>
      <w:r w:rsidRPr="000268EB">
        <w:rPr>
          <w:rFonts w:ascii="Bookman Old Style" w:hAnsi="Bookman Old Style"/>
          <w:sz w:val="24"/>
          <w:szCs w:val="24"/>
          <w:lang w:bidi="en-US"/>
        </w:rPr>
        <w:t>ketentraman</w:t>
      </w:r>
      <w:proofErr w:type="spellEnd"/>
      <w:r w:rsidRPr="000268EB">
        <w:rPr>
          <w:rFonts w:ascii="Bookman Old Style" w:hAnsi="Bookman Old Style"/>
          <w:sz w:val="24"/>
          <w:szCs w:val="24"/>
          <w:lang w:bidi="en-US"/>
        </w:rPr>
        <w:t xml:space="preserve"> dan ketertiban umum;</w:t>
      </w:r>
    </w:p>
    <w:p w14:paraId="6FC9B5B7"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Melakukan koordinasi dan konsultasi dengan lembaga pemerintah dan lembaga non pemerintah dalam rangka pelaksanaan Tugas;</w:t>
      </w:r>
    </w:p>
    <w:p w14:paraId="284D188E"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Menilai kinerja pegawai aparatur sipil negara sesuai ketentuan peraturan </w:t>
      </w:r>
      <w:proofErr w:type="spellStart"/>
      <w:r w:rsidRPr="000268EB">
        <w:rPr>
          <w:rFonts w:ascii="Bookman Old Style" w:hAnsi="Bookman Old Style"/>
          <w:sz w:val="24"/>
          <w:szCs w:val="24"/>
          <w:lang w:bidi="en-US"/>
        </w:rPr>
        <w:t>perundang</w:t>
      </w:r>
      <w:proofErr w:type="spellEnd"/>
      <w:r w:rsidRPr="000268EB">
        <w:rPr>
          <w:rFonts w:ascii="Bookman Old Style" w:hAnsi="Bookman Old Style"/>
          <w:sz w:val="24"/>
          <w:szCs w:val="24"/>
          <w:lang w:bidi="en-US"/>
        </w:rPr>
        <w:t>-undang;</w:t>
      </w:r>
    </w:p>
    <w:p w14:paraId="30B3C8CB"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Menyusun laporan pelaksanaan tugas Kepala Seksi ketenteraman dan ketertiban umum dan memberi saran pertimbangan kepada atasan sebagai bahan perumusan kebijakan; dan</w:t>
      </w:r>
    </w:p>
    <w:p w14:paraId="7C2AD8FA" w14:textId="77777777" w:rsidR="006005D9" w:rsidRPr="00723ADD"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tugas kedinasan lain yang diperintahkan  atasan sesuai dengan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12D2E8BB" w14:textId="77777777" w:rsidR="00723ADD" w:rsidRDefault="00723ADD" w:rsidP="00723ADD">
      <w:pPr>
        <w:widowControl w:val="0"/>
        <w:tabs>
          <w:tab w:val="left" w:pos="1521"/>
        </w:tabs>
        <w:autoSpaceDE w:val="0"/>
        <w:autoSpaceDN w:val="0"/>
        <w:spacing w:line="360" w:lineRule="auto"/>
        <w:ind w:right="-19"/>
        <w:rPr>
          <w:rFonts w:ascii="Bookman Old Style" w:hAnsi="Bookman Old Style"/>
          <w:sz w:val="24"/>
          <w:szCs w:val="24"/>
        </w:rPr>
      </w:pPr>
    </w:p>
    <w:p w14:paraId="403715CA" w14:textId="77777777" w:rsidR="00723ADD" w:rsidRPr="00723ADD" w:rsidRDefault="00723ADD" w:rsidP="00723ADD">
      <w:pPr>
        <w:widowControl w:val="0"/>
        <w:tabs>
          <w:tab w:val="left" w:pos="1521"/>
        </w:tabs>
        <w:autoSpaceDE w:val="0"/>
        <w:autoSpaceDN w:val="0"/>
        <w:spacing w:line="360" w:lineRule="auto"/>
        <w:ind w:right="-19"/>
        <w:rPr>
          <w:rFonts w:ascii="Bookman Old Style" w:hAnsi="Bookman Old Style"/>
          <w:sz w:val="24"/>
          <w:szCs w:val="24"/>
        </w:rPr>
      </w:pPr>
    </w:p>
    <w:p w14:paraId="1C4BC7A4" w14:textId="77777777" w:rsidR="006005D9" w:rsidRPr="000268EB" w:rsidRDefault="006005D9" w:rsidP="006005D9">
      <w:pPr>
        <w:spacing w:line="360" w:lineRule="auto"/>
        <w:jc w:val="both"/>
        <w:rPr>
          <w:rFonts w:ascii="Bookman Old Style" w:hAnsi="Bookman Old Style"/>
          <w:sz w:val="24"/>
          <w:szCs w:val="24"/>
        </w:rPr>
      </w:pPr>
    </w:p>
    <w:p w14:paraId="2236AF94" w14:textId="77777777" w:rsidR="006005D9" w:rsidRPr="006005D9" w:rsidRDefault="006005D9" w:rsidP="00125618">
      <w:pPr>
        <w:pStyle w:val="Judul1"/>
        <w:keepNext w:val="0"/>
        <w:keepLines w:val="0"/>
        <w:widowControl w:val="0"/>
        <w:numPr>
          <w:ilvl w:val="0"/>
          <w:numId w:val="19"/>
        </w:numPr>
        <w:tabs>
          <w:tab w:val="left" w:pos="1096"/>
        </w:tabs>
        <w:autoSpaceDE w:val="0"/>
        <w:autoSpaceDN w:val="0"/>
        <w:spacing w:before="83" w:line="360" w:lineRule="auto"/>
        <w:ind w:hanging="361"/>
        <w:jc w:val="left"/>
        <w:rPr>
          <w:rFonts w:ascii="Bookman Old Style" w:hAnsi="Bookman Old Style" w:cs="Arial"/>
          <w:color w:val="auto"/>
        </w:rPr>
      </w:pPr>
      <w:r w:rsidRPr="006005D9">
        <w:rPr>
          <w:rFonts w:ascii="Bookman Old Style" w:hAnsi="Bookman Old Style" w:cs="Arial"/>
          <w:color w:val="auto"/>
        </w:rPr>
        <w:lastRenderedPageBreak/>
        <w:t>Seksi Kesejahteraan</w:t>
      </w:r>
      <w:r w:rsidR="00233810">
        <w:rPr>
          <w:rFonts w:ascii="Bookman Old Style" w:hAnsi="Bookman Old Style" w:cs="Arial"/>
          <w:color w:val="auto"/>
          <w:lang w:val="en-US"/>
        </w:rPr>
        <w:t xml:space="preserve"> </w:t>
      </w:r>
      <w:r w:rsidRPr="006005D9">
        <w:rPr>
          <w:rFonts w:ascii="Bookman Old Style" w:hAnsi="Bookman Old Style" w:cs="Arial"/>
          <w:color w:val="auto"/>
        </w:rPr>
        <w:t>Sosial</w:t>
      </w:r>
    </w:p>
    <w:p w14:paraId="26FA81CE" w14:textId="77777777" w:rsidR="006005D9" w:rsidRPr="000268EB" w:rsidRDefault="006005D9" w:rsidP="006005D9">
      <w:pPr>
        <w:pStyle w:val="TeksIsi"/>
        <w:spacing w:before="144" w:line="360" w:lineRule="auto"/>
        <w:ind w:left="1095" w:right="-19" w:firstLine="566"/>
        <w:jc w:val="both"/>
        <w:rPr>
          <w:rFonts w:ascii="Bookman Old Style" w:hAnsi="Bookman Old Style"/>
          <w:sz w:val="24"/>
          <w:szCs w:val="24"/>
        </w:rPr>
      </w:pPr>
      <w:r w:rsidRPr="000268EB">
        <w:rPr>
          <w:rFonts w:ascii="Bookman Old Style" w:hAnsi="Bookman Old Style"/>
          <w:w w:val="110"/>
          <w:sz w:val="24"/>
          <w:szCs w:val="24"/>
        </w:rPr>
        <w:t>Seksi Kesejahteraan Sosial dipimpin oleh Kepala Seksi yang mempunyai tugas membantu Camat dalam melakukan penyiapan bahan perumusan dan pelaksanaan kebijakan teknis bidang kesejahteraan sosial.</w:t>
      </w:r>
    </w:p>
    <w:p w14:paraId="735288C9" w14:textId="77777777" w:rsidR="006005D9" w:rsidRPr="000268EB" w:rsidRDefault="006005D9" w:rsidP="006005D9">
      <w:pPr>
        <w:pStyle w:val="TeksIsi"/>
        <w:spacing w:line="360" w:lineRule="auto"/>
        <w:ind w:left="1095" w:right="-19"/>
        <w:jc w:val="both"/>
        <w:rPr>
          <w:rFonts w:ascii="Bookman Old Style" w:hAnsi="Bookman Old Style"/>
          <w:sz w:val="24"/>
          <w:szCs w:val="24"/>
        </w:rPr>
      </w:pPr>
      <w:r w:rsidRPr="000268EB">
        <w:rPr>
          <w:rFonts w:ascii="Bookman Old Style" w:hAnsi="Bookman Old Style"/>
          <w:w w:val="110"/>
          <w:sz w:val="24"/>
          <w:szCs w:val="24"/>
        </w:rPr>
        <w:t>Untuk menyelenggarakan tugas sebagaimana dimaksud, maka Kasi Kesejahteraan Sosial yaitu :</w:t>
      </w:r>
    </w:p>
    <w:p w14:paraId="405675C4"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rencana kegiatan Seksi Kesejahteraan Sosial sebagai pedoman dalam pelaksanaan</w:t>
      </w:r>
      <w:r w:rsidR="00443AEC">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4FF0A5A9"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mendistribusikan dan memberi petunjuk pelaksanaan</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5E102CD8" w14:textId="77777777" w:rsidR="006005D9" w:rsidRPr="000268EB" w:rsidRDefault="006005D9" w:rsidP="00125618">
      <w:pPr>
        <w:pStyle w:val="DaftarParagraf"/>
        <w:widowControl w:val="0"/>
        <w:numPr>
          <w:ilvl w:val="1"/>
          <w:numId w:val="19"/>
        </w:numPr>
        <w:tabs>
          <w:tab w:val="left" w:pos="1521"/>
          <w:tab w:val="left" w:pos="8495"/>
        </w:tabs>
        <w:autoSpaceDE w:val="0"/>
        <w:autoSpaceDN w:val="0"/>
        <w:spacing w:before="148"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memantau, mengawasi dan mengevaluasi pelaksanaan tugas dalam     lingkungan Seksi    Kesejahteraan    Sosial </w:t>
      </w:r>
      <w:r w:rsidRPr="000268EB">
        <w:rPr>
          <w:rFonts w:ascii="Bookman Old Style" w:hAnsi="Bookman Old Style"/>
          <w:spacing w:val="-3"/>
          <w:w w:val="110"/>
          <w:sz w:val="24"/>
          <w:szCs w:val="24"/>
        </w:rPr>
        <w:t>dalam m</w:t>
      </w:r>
      <w:r w:rsidRPr="000268EB">
        <w:rPr>
          <w:rFonts w:ascii="Bookman Old Style" w:hAnsi="Bookman Old Style"/>
          <w:w w:val="110"/>
          <w:sz w:val="24"/>
          <w:szCs w:val="24"/>
        </w:rPr>
        <w:t>engetahui perkembangan pelaksanaan</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2D953C40" w14:textId="77777777" w:rsidR="006005D9" w:rsidRPr="000268EB" w:rsidRDefault="006005D9" w:rsidP="00125618">
      <w:pPr>
        <w:pStyle w:val="DaftarParagraf"/>
        <w:widowControl w:val="0"/>
        <w:numPr>
          <w:ilvl w:val="1"/>
          <w:numId w:val="19"/>
        </w:numPr>
        <w:tabs>
          <w:tab w:val="left" w:pos="1521"/>
        </w:tabs>
        <w:autoSpaceDE w:val="0"/>
        <w:autoSpaceDN w:val="0"/>
        <w:spacing w:before="3"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rancangan, mengoreksi, memaraf dan/atau menandatangani naskah</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dinas;</w:t>
      </w:r>
    </w:p>
    <w:p w14:paraId="51353EA9"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mengikuti rapat sesuai bidang</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tugasnya;</w:t>
      </w:r>
    </w:p>
    <w:p w14:paraId="02B1CA51" w14:textId="77777777" w:rsidR="006005D9" w:rsidRPr="000268EB" w:rsidRDefault="006005D9" w:rsidP="00125618">
      <w:pPr>
        <w:pStyle w:val="DaftarParagraf"/>
        <w:widowControl w:val="0"/>
        <w:numPr>
          <w:ilvl w:val="1"/>
          <w:numId w:val="19"/>
        </w:numPr>
        <w:tabs>
          <w:tab w:val="left" w:pos="1521"/>
        </w:tabs>
        <w:autoSpaceDE w:val="0"/>
        <w:autoSpaceDN w:val="0"/>
        <w:spacing w:before="149"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Menyiapkan bahan dan melakukan pembinaan organisasi kemasyarakatan</w:t>
      </w:r>
      <w:r w:rsidRPr="000268EB">
        <w:rPr>
          <w:rFonts w:ascii="Bookman Old Style" w:hAnsi="Bookman Old Style"/>
          <w:spacing w:val="12"/>
          <w:w w:val="110"/>
          <w:sz w:val="24"/>
          <w:szCs w:val="24"/>
        </w:rPr>
        <w:t>;</w:t>
      </w:r>
    </w:p>
    <w:p w14:paraId="79AB2EA2"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sz w:val="24"/>
          <w:szCs w:val="24"/>
          <w:lang w:bidi="en-US"/>
        </w:rPr>
        <w:t>M</w:t>
      </w:r>
      <w:r w:rsidRPr="000268EB">
        <w:rPr>
          <w:rFonts w:ascii="Bookman Old Style" w:hAnsi="Bookman Old Style"/>
          <w:sz w:val="24"/>
          <w:szCs w:val="24"/>
          <w:lang w:val="fi-FI" w:bidi="en-US"/>
        </w:rPr>
        <w:t>engoordinasikan pelaksanaan kegiatan kesejahteraan sosial</w:t>
      </w:r>
      <w:r w:rsidRPr="000268EB">
        <w:rPr>
          <w:rFonts w:ascii="Bookman Old Style" w:hAnsi="Bookman Old Style"/>
          <w:w w:val="110"/>
          <w:sz w:val="24"/>
          <w:szCs w:val="24"/>
        </w:rPr>
        <w:t>;</w:t>
      </w:r>
    </w:p>
    <w:p w14:paraId="3728F950"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sz w:val="24"/>
          <w:szCs w:val="24"/>
          <w:lang w:bidi="en-US"/>
        </w:rPr>
        <w:t>M</w:t>
      </w:r>
      <w:r w:rsidRPr="000268EB">
        <w:rPr>
          <w:rFonts w:ascii="Bookman Old Style" w:hAnsi="Bookman Old Style"/>
          <w:sz w:val="24"/>
          <w:szCs w:val="24"/>
          <w:lang w:val="sv-SE" w:bidi="en-US"/>
        </w:rPr>
        <w:t>e</w:t>
      </w:r>
      <w:r w:rsidRPr="000268EB">
        <w:rPr>
          <w:rFonts w:ascii="Bookman Old Style" w:hAnsi="Bookman Old Style"/>
          <w:sz w:val="24"/>
          <w:szCs w:val="24"/>
          <w:lang w:bidi="en-US"/>
        </w:rPr>
        <w:t>lakukan</w:t>
      </w:r>
      <w:r w:rsidRPr="000268EB">
        <w:rPr>
          <w:rFonts w:ascii="Bookman Old Style" w:hAnsi="Bookman Old Style"/>
          <w:sz w:val="24"/>
          <w:szCs w:val="24"/>
          <w:lang w:val="sv-SE" w:bidi="en-US"/>
        </w:rPr>
        <w:t xml:space="preserve"> pembinaan di bidang mental dan  keagamaan</w:t>
      </w:r>
      <w:r w:rsidRPr="000268EB">
        <w:rPr>
          <w:rFonts w:ascii="Bookman Old Style" w:hAnsi="Bookman Old Style"/>
          <w:sz w:val="24"/>
          <w:szCs w:val="24"/>
          <w:lang w:bidi="en-US"/>
        </w:rPr>
        <w:t>;</w:t>
      </w:r>
    </w:p>
    <w:p w14:paraId="39F1313A"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mengoordinasikan kegiatan dibidang rehabilitasi kesejahteraan sosial, bantuan sosial dan perlindungan sosial serta pengembangan dan pemberdayaan</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sosial;</w:t>
      </w:r>
    </w:p>
    <w:p w14:paraId="74FA5CA0"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mengoordinasikan pemberdayaan potensi dan sumber </w:t>
      </w:r>
      <w:proofErr w:type="spellStart"/>
      <w:r w:rsidRPr="000268EB">
        <w:rPr>
          <w:rFonts w:ascii="Bookman Old Style" w:hAnsi="Bookman Old Style"/>
          <w:w w:val="110"/>
          <w:sz w:val="24"/>
          <w:szCs w:val="24"/>
        </w:rPr>
        <w:t>kesejahteraansosial</w:t>
      </w:r>
      <w:proofErr w:type="spellEnd"/>
      <w:r w:rsidRPr="000268EB">
        <w:rPr>
          <w:rFonts w:ascii="Bookman Old Style" w:hAnsi="Bookman Old Style"/>
          <w:w w:val="110"/>
          <w:sz w:val="24"/>
          <w:szCs w:val="24"/>
        </w:rPr>
        <w:t>;</w:t>
      </w:r>
    </w:p>
    <w:p w14:paraId="43C06F2B" w14:textId="77777777" w:rsidR="006005D9" w:rsidRPr="000268EB" w:rsidRDefault="006005D9" w:rsidP="00125618">
      <w:pPr>
        <w:pStyle w:val="DaftarParagraf"/>
        <w:widowControl w:val="0"/>
        <w:numPr>
          <w:ilvl w:val="1"/>
          <w:numId w:val="19"/>
        </w:numPr>
        <w:tabs>
          <w:tab w:val="left" w:pos="1521"/>
        </w:tabs>
        <w:autoSpaceDE w:val="0"/>
        <w:autoSpaceDN w:val="0"/>
        <w:spacing w:before="1"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Mengoordinasikan dan melakukan pemantauan, </w:t>
      </w:r>
      <w:proofErr w:type="spellStart"/>
      <w:r w:rsidRPr="000268EB">
        <w:rPr>
          <w:rFonts w:ascii="Bookman Old Style" w:hAnsi="Bookman Old Style"/>
          <w:sz w:val="24"/>
          <w:szCs w:val="24"/>
          <w:lang w:bidi="en-US"/>
        </w:rPr>
        <w:t>pengedalian</w:t>
      </w:r>
      <w:proofErr w:type="spellEnd"/>
      <w:r w:rsidRPr="000268EB">
        <w:rPr>
          <w:rFonts w:ascii="Bookman Old Style" w:hAnsi="Bookman Old Style"/>
          <w:sz w:val="24"/>
          <w:szCs w:val="24"/>
          <w:lang w:bidi="en-US"/>
        </w:rPr>
        <w:t xml:space="preserve"> dan evaluasi kebijakan teknis di bidang kesejahteraan sosial</w:t>
      </w:r>
      <w:r w:rsidRPr="000268EB">
        <w:rPr>
          <w:rFonts w:ascii="Bookman Old Style" w:hAnsi="Bookman Old Style"/>
          <w:w w:val="110"/>
          <w:sz w:val="24"/>
          <w:szCs w:val="24"/>
        </w:rPr>
        <w:t>;</w:t>
      </w:r>
    </w:p>
    <w:p w14:paraId="4875A700" w14:textId="77777777" w:rsidR="006005D9" w:rsidRPr="000268EB" w:rsidRDefault="006005D9" w:rsidP="00125618">
      <w:pPr>
        <w:pStyle w:val="DaftarParagraf"/>
        <w:widowControl w:val="0"/>
        <w:numPr>
          <w:ilvl w:val="1"/>
          <w:numId w:val="19"/>
        </w:numPr>
        <w:tabs>
          <w:tab w:val="left" w:pos="1521"/>
        </w:tabs>
        <w:autoSpaceDE w:val="0"/>
        <w:autoSpaceDN w:val="0"/>
        <w:spacing w:before="1"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lastRenderedPageBreak/>
        <w:t>Melakukan koordinasi dan konsultasi dengan lembaga pemerintah dan lembaga non pemerintah dalam rangka pelaksanaan Tugas;</w:t>
      </w:r>
    </w:p>
    <w:p w14:paraId="649497CB" w14:textId="77777777" w:rsidR="006005D9" w:rsidRPr="000268EB" w:rsidRDefault="006005D9" w:rsidP="00125618">
      <w:pPr>
        <w:pStyle w:val="DaftarParagraf"/>
        <w:widowControl w:val="0"/>
        <w:numPr>
          <w:ilvl w:val="1"/>
          <w:numId w:val="19"/>
        </w:numPr>
        <w:tabs>
          <w:tab w:val="left" w:pos="1521"/>
        </w:tabs>
        <w:autoSpaceDE w:val="0"/>
        <w:autoSpaceDN w:val="0"/>
        <w:spacing w:before="1"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Menilai kinerja pegawai aparatur sipil negara sesuai ketentuan peraturan </w:t>
      </w:r>
      <w:proofErr w:type="spellStart"/>
      <w:r w:rsidRPr="000268EB">
        <w:rPr>
          <w:rFonts w:ascii="Bookman Old Style" w:hAnsi="Bookman Old Style"/>
          <w:sz w:val="24"/>
          <w:szCs w:val="24"/>
          <w:lang w:bidi="en-US"/>
        </w:rPr>
        <w:t>perundang</w:t>
      </w:r>
      <w:proofErr w:type="spellEnd"/>
      <w:r w:rsidRPr="000268EB">
        <w:rPr>
          <w:rFonts w:ascii="Bookman Old Style" w:hAnsi="Bookman Old Style"/>
          <w:sz w:val="24"/>
          <w:szCs w:val="24"/>
          <w:lang w:bidi="en-US"/>
        </w:rPr>
        <w:t>-undang;</w:t>
      </w:r>
    </w:p>
    <w:p w14:paraId="33903D0F" w14:textId="77777777" w:rsidR="006005D9" w:rsidRPr="000268EB" w:rsidRDefault="006005D9" w:rsidP="00125618">
      <w:pPr>
        <w:pStyle w:val="DaftarParagraf"/>
        <w:widowControl w:val="0"/>
        <w:numPr>
          <w:ilvl w:val="1"/>
          <w:numId w:val="19"/>
        </w:numPr>
        <w:tabs>
          <w:tab w:val="left" w:pos="1521"/>
        </w:tabs>
        <w:autoSpaceDE w:val="0"/>
        <w:autoSpaceDN w:val="0"/>
        <w:spacing w:before="1" w:line="360" w:lineRule="auto"/>
        <w:ind w:right="-19"/>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Menyusun laporan pelaksanaan tugas Kepala Seksi Kesejahteraan Sosial memberi saran pertimbangan kepada atasan sebagai bahan perumusan </w:t>
      </w:r>
      <w:proofErr w:type="spellStart"/>
      <w:r w:rsidRPr="000268EB">
        <w:rPr>
          <w:rFonts w:ascii="Bookman Old Style" w:hAnsi="Bookman Old Style"/>
          <w:sz w:val="24"/>
          <w:szCs w:val="24"/>
          <w:lang w:bidi="en-US"/>
        </w:rPr>
        <w:t>kebijakan;dan</w:t>
      </w:r>
      <w:proofErr w:type="spellEnd"/>
    </w:p>
    <w:p w14:paraId="3F833B05" w14:textId="77777777" w:rsidR="006005D9" w:rsidRPr="000268EB" w:rsidRDefault="006005D9" w:rsidP="00125618">
      <w:pPr>
        <w:pStyle w:val="DaftarParagraf"/>
        <w:widowControl w:val="0"/>
        <w:numPr>
          <w:ilvl w:val="1"/>
          <w:numId w:val="19"/>
        </w:numPr>
        <w:tabs>
          <w:tab w:val="left" w:pos="1521"/>
        </w:tabs>
        <w:autoSpaceDE w:val="0"/>
        <w:autoSpaceDN w:val="0"/>
        <w:spacing w:before="1"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melakukan tugas kedinasan lain yang diperintahkan  atasan sesuai dengan bidang</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tugasnya.</w:t>
      </w:r>
    </w:p>
    <w:p w14:paraId="287C0F1A" w14:textId="77777777" w:rsidR="006005D9" w:rsidRPr="000268EB" w:rsidRDefault="006005D9" w:rsidP="006005D9">
      <w:pPr>
        <w:pStyle w:val="DaftarParagraf"/>
        <w:tabs>
          <w:tab w:val="left" w:pos="1521"/>
        </w:tabs>
        <w:spacing w:before="1" w:line="360" w:lineRule="auto"/>
        <w:ind w:left="1520" w:right="-19"/>
        <w:jc w:val="both"/>
        <w:rPr>
          <w:rFonts w:ascii="Bookman Old Style" w:hAnsi="Bookman Old Style"/>
          <w:sz w:val="24"/>
          <w:szCs w:val="24"/>
        </w:rPr>
      </w:pPr>
    </w:p>
    <w:p w14:paraId="3A5C1B95" w14:textId="77777777" w:rsidR="006005D9" w:rsidRPr="006005D9" w:rsidRDefault="006005D9" w:rsidP="00125618">
      <w:pPr>
        <w:pStyle w:val="Judul1"/>
        <w:keepNext w:val="0"/>
        <w:keepLines w:val="0"/>
        <w:widowControl w:val="0"/>
        <w:numPr>
          <w:ilvl w:val="0"/>
          <w:numId w:val="19"/>
        </w:numPr>
        <w:tabs>
          <w:tab w:val="left" w:pos="1096"/>
        </w:tabs>
        <w:autoSpaceDE w:val="0"/>
        <w:autoSpaceDN w:val="0"/>
        <w:spacing w:before="0" w:line="360" w:lineRule="auto"/>
        <w:ind w:hanging="361"/>
        <w:jc w:val="left"/>
        <w:rPr>
          <w:rFonts w:ascii="Bookman Old Style" w:hAnsi="Bookman Old Style" w:cs="Arial"/>
          <w:color w:val="auto"/>
        </w:rPr>
      </w:pPr>
      <w:r w:rsidRPr="006005D9">
        <w:rPr>
          <w:rFonts w:ascii="Bookman Old Style" w:hAnsi="Bookman Old Style" w:cs="Arial"/>
          <w:color w:val="auto"/>
        </w:rPr>
        <w:t xml:space="preserve">Seksi Ekonomi </w:t>
      </w:r>
      <w:proofErr w:type="spellStart"/>
      <w:r w:rsidRPr="006005D9">
        <w:rPr>
          <w:rFonts w:ascii="Bookman Old Style" w:hAnsi="Bookman Old Style" w:cs="Arial"/>
          <w:color w:val="auto"/>
        </w:rPr>
        <w:t>danPembangunan</w:t>
      </w:r>
      <w:proofErr w:type="spellEnd"/>
    </w:p>
    <w:p w14:paraId="7A9AF360" w14:textId="77777777" w:rsidR="006005D9" w:rsidRPr="000268EB" w:rsidRDefault="006005D9" w:rsidP="006005D9">
      <w:pPr>
        <w:pStyle w:val="TeksIsi"/>
        <w:spacing w:before="145" w:line="360" w:lineRule="auto"/>
        <w:ind w:left="1095" w:right="-19" w:firstLine="566"/>
        <w:jc w:val="both"/>
        <w:rPr>
          <w:rFonts w:ascii="Bookman Old Style" w:hAnsi="Bookman Old Style"/>
          <w:sz w:val="24"/>
          <w:szCs w:val="24"/>
        </w:rPr>
      </w:pPr>
      <w:r w:rsidRPr="000268EB">
        <w:rPr>
          <w:rFonts w:ascii="Bookman Old Style" w:hAnsi="Bookman Old Style"/>
          <w:w w:val="110"/>
          <w:sz w:val="24"/>
          <w:szCs w:val="24"/>
        </w:rPr>
        <w:t>Seksi Ekonomi dan Pembangunan dipimpin oleh Kepala Seksi yang mempunyai tugas membantu Camat dalam melakukan penyiapan bahan perumusan dan pelaksanaan kebijakan teknis bidang ekonomi dan pembangunan.</w:t>
      </w:r>
    </w:p>
    <w:p w14:paraId="25779852" w14:textId="77777777" w:rsidR="006005D9" w:rsidRPr="000268EB" w:rsidRDefault="006005D9" w:rsidP="006005D9">
      <w:pPr>
        <w:pStyle w:val="TeksIsi"/>
        <w:tabs>
          <w:tab w:val="left" w:pos="9356"/>
        </w:tabs>
        <w:spacing w:before="87" w:line="360" w:lineRule="auto"/>
        <w:ind w:left="1095" w:right="-19"/>
        <w:jc w:val="both"/>
        <w:rPr>
          <w:rFonts w:ascii="Bookman Old Style" w:hAnsi="Bookman Old Style"/>
          <w:sz w:val="24"/>
          <w:szCs w:val="24"/>
        </w:rPr>
      </w:pPr>
      <w:r w:rsidRPr="000268EB">
        <w:rPr>
          <w:rFonts w:ascii="Bookman Old Style" w:hAnsi="Bookman Old Style"/>
          <w:w w:val="110"/>
          <w:sz w:val="24"/>
          <w:szCs w:val="24"/>
        </w:rPr>
        <w:t>Untuk menyelenggarakan tugas sebagaimana dimaksud, maka Kasi Ekonomi Pembangunan mempunyai tugas yaitu :</w:t>
      </w:r>
    </w:p>
    <w:p w14:paraId="781B51BC" w14:textId="77777777" w:rsidR="006005D9" w:rsidRPr="000268EB" w:rsidRDefault="006005D9" w:rsidP="00125618">
      <w:pPr>
        <w:pStyle w:val="DaftarParagraf"/>
        <w:widowControl w:val="0"/>
        <w:numPr>
          <w:ilvl w:val="1"/>
          <w:numId w:val="19"/>
        </w:numPr>
        <w:tabs>
          <w:tab w:val="left" w:pos="1521"/>
        </w:tabs>
        <w:autoSpaceDE w:val="0"/>
        <w:autoSpaceDN w:val="0"/>
        <w:spacing w:before="199"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rencana kegiatan Seksi Ekonomi dan Pembangunan sebagai pedoman dalam pelaksanaan</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4B1B923B"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mendistribusikan dan memberi petunjuk pelaksanaan</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7BC5C1DD"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memantau, mengawasi, dan mengevaluasi pelaksanaan tugas dalam lingkungan Seksi Ekonomi dan Pembangunan Dalam mengetahui perkembangan </w:t>
      </w:r>
      <w:proofErr w:type="spellStart"/>
      <w:r w:rsidRPr="000268EB">
        <w:rPr>
          <w:rFonts w:ascii="Bookman Old Style" w:hAnsi="Bookman Old Style"/>
          <w:w w:val="110"/>
          <w:sz w:val="24"/>
          <w:szCs w:val="24"/>
        </w:rPr>
        <w:t>pelaksanaantugas</w:t>
      </w:r>
      <w:proofErr w:type="spellEnd"/>
    </w:p>
    <w:p w14:paraId="6CAB32B8" w14:textId="77777777" w:rsidR="006005D9" w:rsidRPr="000268EB" w:rsidRDefault="006005D9" w:rsidP="00125618">
      <w:pPr>
        <w:pStyle w:val="DaftarParagraf"/>
        <w:widowControl w:val="0"/>
        <w:numPr>
          <w:ilvl w:val="1"/>
          <w:numId w:val="19"/>
        </w:numPr>
        <w:tabs>
          <w:tab w:val="left" w:pos="1521"/>
        </w:tabs>
        <w:autoSpaceDE w:val="0"/>
        <w:autoSpaceDN w:val="0"/>
        <w:spacing w:before="1"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menyusun rancangan, mengoreksi, memaraf dan/atau menandatangani naskah</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dinas;</w:t>
      </w:r>
    </w:p>
    <w:p w14:paraId="7EC5AB5C"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mengikuti rapat sesuai bidang tugasnya;</w:t>
      </w:r>
    </w:p>
    <w:p w14:paraId="004BE5A2"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lastRenderedPageBreak/>
        <w:t>melakukan pembinaan dan pengembangan serta pemantauan kegiatan bidang perekonomian meliputi perindustrian dan perdagangan, koperasi, pengusaha kecil dan menengah sesuai dengan kebijakan Pemerintah</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Daerah;</w:t>
      </w:r>
    </w:p>
    <w:p w14:paraId="7AB5190B"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rPr>
        <w:t>Menyiapkan bahan penerbitan dan penandatanganan izin mendirikan bangunan rumah tinggal sesuai dengan ketentuan</w:t>
      </w:r>
      <w:r w:rsidRPr="000268EB">
        <w:rPr>
          <w:rFonts w:ascii="Bookman Old Style" w:hAnsi="Bookman Old Style"/>
          <w:w w:val="110"/>
          <w:sz w:val="24"/>
          <w:szCs w:val="24"/>
        </w:rPr>
        <w:t>;</w:t>
      </w:r>
    </w:p>
    <w:p w14:paraId="108EA6BF"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rPr>
        <w:t>Melakukan fasilitasi bidang pertanian meliputi pertanian tanaman pangan dan hortikultura, perkebunan, peternakan dan perikanan sesuai dengan kebijakan Pemerintah Daerah</w:t>
      </w:r>
      <w:r w:rsidRPr="000268EB">
        <w:rPr>
          <w:rFonts w:ascii="Bookman Old Style" w:hAnsi="Bookman Old Style"/>
          <w:w w:val="110"/>
          <w:sz w:val="24"/>
          <w:szCs w:val="24"/>
        </w:rPr>
        <w:t>;</w:t>
      </w:r>
    </w:p>
    <w:p w14:paraId="4B9FB6E4"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Melakukan</w:t>
      </w:r>
      <w:r w:rsidRPr="000268EB">
        <w:rPr>
          <w:rFonts w:ascii="Bookman Old Style" w:hAnsi="Bookman Old Style"/>
          <w:sz w:val="24"/>
          <w:szCs w:val="24"/>
          <w:lang w:val="it-IT" w:bidi="en-US"/>
        </w:rPr>
        <w:t xml:space="preserve"> pendataan, evaluasi dan pelaporan statistik pertanian secara periodik</w:t>
      </w:r>
      <w:r w:rsidRPr="000268EB">
        <w:rPr>
          <w:rFonts w:ascii="Bookman Old Style" w:hAnsi="Bookman Old Style"/>
          <w:w w:val="110"/>
          <w:sz w:val="24"/>
          <w:szCs w:val="24"/>
        </w:rPr>
        <w:t>;</w:t>
      </w:r>
    </w:p>
    <w:p w14:paraId="493829EF"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Melakukan</w:t>
      </w:r>
      <w:r w:rsidRPr="000268EB">
        <w:rPr>
          <w:rFonts w:ascii="Bookman Old Style" w:hAnsi="Bookman Old Style"/>
          <w:sz w:val="24"/>
          <w:szCs w:val="24"/>
          <w:lang w:val="it-IT" w:bidi="en-US"/>
        </w:rPr>
        <w:t xml:space="preserve"> pendataan obyek dan subyek pajak, retribusi serta pendataan lainnya sesuai dengan kebijakan Pemerintah Daerah</w:t>
      </w:r>
      <w:r w:rsidRPr="000268EB">
        <w:rPr>
          <w:rFonts w:ascii="Bookman Old Style" w:hAnsi="Bookman Old Style"/>
          <w:w w:val="110"/>
          <w:sz w:val="24"/>
          <w:szCs w:val="24"/>
        </w:rPr>
        <w:t>;</w:t>
      </w:r>
    </w:p>
    <w:p w14:paraId="0AAD9F40"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3"/>
        <w:contextualSpacing w:val="0"/>
        <w:jc w:val="both"/>
        <w:rPr>
          <w:rFonts w:ascii="Bookman Old Style" w:hAnsi="Bookman Old Style"/>
          <w:sz w:val="24"/>
          <w:szCs w:val="24"/>
        </w:rPr>
      </w:pPr>
      <w:proofErr w:type="spellStart"/>
      <w:r w:rsidRPr="000268EB">
        <w:rPr>
          <w:rFonts w:ascii="Bookman Old Style" w:hAnsi="Bookman Old Style"/>
          <w:sz w:val="24"/>
          <w:szCs w:val="24"/>
          <w:lang w:bidi="en-US"/>
        </w:rPr>
        <w:t>Mem</w:t>
      </w:r>
      <w:proofErr w:type="spellEnd"/>
      <w:r w:rsidRPr="000268EB">
        <w:rPr>
          <w:rFonts w:ascii="Bookman Old Style" w:hAnsi="Bookman Old Style"/>
          <w:sz w:val="24"/>
          <w:szCs w:val="24"/>
          <w:lang w:val="it-IT" w:bidi="en-US"/>
        </w:rPr>
        <w:t>fasilitasi pengawasan dan pengendalian bidang sumber daya alam meliputi perhutanan, kepariwisataan, pertambangan dan lingkungan hidup sesuai dengan kebijakan Pemerintah Daerah</w:t>
      </w:r>
      <w:r w:rsidRPr="000268EB">
        <w:rPr>
          <w:rFonts w:ascii="Bookman Old Style" w:hAnsi="Bookman Old Style"/>
          <w:w w:val="110"/>
          <w:sz w:val="24"/>
          <w:szCs w:val="24"/>
        </w:rPr>
        <w:t>;</w:t>
      </w:r>
    </w:p>
    <w:p w14:paraId="41C32388" w14:textId="77777777" w:rsidR="006005D9" w:rsidRPr="000268EB" w:rsidRDefault="006005D9" w:rsidP="00125618">
      <w:pPr>
        <w:pStyle w:val="DaftarParagraf"/>
        <w:widowControl w:val="0"/>
        <w:numPr>
          <w:ilvl w:val="1"/>
          <w:numId w:val="19"/>
        </w:numPr>
        <w:tabs>
          <w:tab w:val="left" w:pos="1520"/>
          <w:tab w:val="left" w:pos="1521"/>
        </w:tabs>
        <w:autoSpaceDE w:val="0"/>
        <w:autoSpaceDN w:val="0"/>
        <w:spacing w:before="149" w:line="360" w:lineRule="auto"/>
        <w:ind w:right="-19" w:hanging="433"/>
        <w:contextualSpacing w:val="0"/>
        <w:jc w:val="both"/>
        <w:rPr>
          <w:rFonts w:ascii="Bookman Old Style" w:hAnsi="Bookman Old Style"/>
          <w:sz w:val="24"/>
          <w:szCs w:val="24"/>
        </w:rPr>
      </w:pPr>
      <w:r w:rsidRPr="000268EB">
        <w:rPr>
          <w:rFonts w:ascii="Bookman Old Style" w:hAnsi="Bookman Old Style"/>
          <w:w w:val="110"/>
          <w:sz w:val="24"/>
          <w:szCs w:val="24"/>
        </w:rPr>
        <w:t>memfasilitasi pengembangan perekonomian Desa/Kelurahan;</w:t>
      </w:r>
    </w:p>
    <w:p w14:paraId="7636E49B" w14:textId="77777777" w:rsidR="006005D9" w:rsidRPr="000268EB" w:rsidRDefault="006005D9" w:rsidP="00125618">
      <w:pPr>
        <w:pStyle w:val="DaftarParagraf"/>
        <w:widowControl w:val="0"/>
        <w:numPr>
          <w:ilvl w:val="1"/>
          <w:numId w:val="19"/>
        </w:numPr>
        <w:tabs>
          <w:tab w:val="left" w:pos="1521"/>
          <w:tab w:val="left" w:pos="3215"/>
          <w:tab w:val="left" w:pos="4036"/>
          <w:tab w:val="left" w:pos="6010"/>
          <w:tab w:val="left" w:pos="8366"/>
        </w:tabs>
        <w:autoSpaceDE w:val="0"/>
        <w:autoSpaceDN w:val="0"/>
        <w:spacing w:before="150"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t>melakukan</w:t>
      </w:r>
      <w:r w:rsidRPr="000268EB">
        <w:rPr>
          <w:rFonts w:ascii="Bookman Old Style" w:hAnsi="Bookman Old Style"/>
          <w:w w:val="110"/>
          <w:sz w:val="24"/>
          <w:szCs w:val="24"/>
        </w:rPr>
        <w:tab/>
        <w:t xml:space="preserve">dan mengevaluasi penyelenggaraan </w:t>
      </w:r>
      <w:r w:rsidRPr="000268EB">
        <w:rPr>
          <w:rFonts w:ascii="Bookman Old Style" w:hAnsi="Bookman Old Style"/>
          <w:spacing w:val="-4"/>
          <w:w w:val="110"/>
          <w:sz w:val="24"/>
          <w:szCs w:val="24"/>
        </w:rPr>
        <w:t xml:space="preserve">urusan </w:t>
      </w:r>
      <w:r w:rsidRPr="000268EB">
        <w:rPr>
          <w:rFonts w:ascii="Bookman Old Style" w:hAnsi="Bookman Old Style"/>
          <w:w w:val="110"/>
          <w:sz w:val="24"/>
          <w:szCs w:val="24"/>
        </w:rPr>
        <w:t>perekonomian;</w:t>
      </w:r>
    </w:p>
    <w:p w14:paraId="32ED0419"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t>memantau pelaksanaan program pembangunan sesuai dengan kebijakan Pemerintah</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Daerah;</w:t>
      </w:r>
    </w:p>
    <w:p w14:paraId="49C2FB3D" w14:textId="77777777" w:rsidR="006005D9" w:rsidRPr="000268EB" w:rsidRDefault="006005D9" w:rsidP="00125618">
      <w:pPr>
        <w:pStyle w:val="DaftarParagraf"/>
        <w:widowControl w:val="0"/>
        <w:numPr>
          <w:ilvl w:val="1"/>
          <w:numId w:val="19"/>
        </w:numPr>
        <w:tabs>
          <w:tab w:val="left" w:pos="1520"/>
          <w:tab w:val="left" w:pos="1521"/>
          <w:tab w:val="left" w:pos="3327"/>
          <w:tab w:val="left" w:pos="5096"/>
          <w:tab w:val="left" w:pos="5789"/>
          <w:tab w:val="left" w:pos="7528"/>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t xml:space="preserve">memfasilitasi perencanaan dan pelaksanaan </w:t>
      </w:r>
      <w:r w:rsidRPr="000268EB">
        <w:rPr>
          <w:rFonts w:ascii="Bookman Old Style" w:hAnsi="Bookman Old Style"/>
          <w:spacing w:val="-1"/>
          <w:w w:val="110"/>
          <w:sz w:val="24"/>
          <w:szCs w:val="24"/>
        </w:rPr>
        <w:t xml:space="preserve">pembangunan </w:t>
      </w:r>
      <w:r w:rsidRPr="000268EB">
        <w:rPr>
          <w:rFonts w:ascii="Bookman Old Style" w:hAnsi="Bookman Old Style"/>
          <w:w w:val="110"/>
          <w:sz w:val="24"/>
          <w:szCs w:val="24"/>
        </w:rPr>
        <w:t>Desa/Kelurahan;</w:t>
      </w:r>
    </w:p>
    <w:p w14:paraId="582D29ED" w14:textId="77777777" w:rsidR="006005D9" w:rsidRPr="000268EB" w:rsidRDefault="006005D9" w:rsidP="00125618">
      <w:pPr>
        <w:pStyle w:val="DaftarParagraf"/>
        <w:widowControl w:val="0"/>
        <w:numPr>
          <w:ilvl w:val="1"/>
          <w:numId w:val="19"/>
        </w:numPr>
        <w:tabs>
          <w:tab w:val="left" w:pos="1520"/>
          <w:tab w:val="left" w:pos="1521"/>
          <w:tab w:val="left" w:pos="3327"/>
          <w:tab w:val="left" w:pos="5096"/>
          <w:tab w:val="left" w:pos="5789"/>
          <w:tab w:val="left" w:pos="7528"/>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Memfasilitasi pelaksanaan musyawarah rencana pembangunan</w:t>
      </w:r>
      <w:r w:rsidRPr="000268EB">
        <w:rPr>
          <w:rFonts w:ascii="Bookman Old Style" w:hAnsi="Bookman Old Style"/>
          <w:w w:val="110"/>
          <w:sz w:val="24"/>
          <w:szCs w:val="24"/>
        </w:rPr>
        <w:t>;</w:t>
      </w:r>
    </w:p>
    <w:p w14:paraId="57AE4FF9"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proofErr w:type="spellStart"/>
      <w:r w:rsidRPr="000268EB">
        <w:rPr>
          <w:rFonts w:ascii="Bookman Old Style" w:hAnsi="Bookman Old Style"/>
          <w:sz w:val="24"/>
          <w:szCs w:val="24"/>
          <w:lang w:bidi="en-US"/>
        </w:rPr>
        <w:t>Mem</w:t>
      </w:r>
      <w:proofErr w:type="spellEnd"/>
      <w:r w:rsidRPr="000268EB">
        <w:rPr>
          <w:rFonts w:ascii="Bookman Old Style" w:hAnsi="Bookman Old Style"/>
          <w:sz w:val="24"/>
          <w:szCs w:val="24"/>
          <w:lang w:val="fi-FI" w:bidi="en-US"/>
        </w:rPr>
        <w:t xml:space="preserve">fasilitasi perencanaan dan pelaksanaan pengembangan sumber daya air, pengembangan prasarana jalan jembatan dan pengembangan perumahan, pemukiman dan perkotaan sesuai </w:t>
      </w:r>
      <w:r w:rsidRPr="000268EB">
        <w:rPr>
          <w:rFonts w:ascii="Bookman Old Style" w:hAnsi="Bookman Old Style"/>
          <w:sz w:val="24"/>
          <w:szCs w:val="24"/>
          <w:lang w:val="fi-FI" w:bidi="en-US"/>
        </w:rPr>
        <w:lastRenderedPageBreak/>
        <w:t>dengan rencana tata ruang</w:t>
      </w:r>
      <w:r w:rsidRPr="000268EB">
        <w:rPr>
          <w:rFonts w:ascii="Bookman Old Style" w:hAnsi="Bookman Old Style"/>
          <w:w w:val="110"/>
          <w:sz w:val="24"/>
          <w:szCs w:val="24"/>
        </w:rPr>
        <w:t>;</w:t>
      </w:r>
    </w:p>
    <w:p w14:paraId="553EEC5B"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M</w:t>
      </w:r>
      <w:r w:rsidRPr="000268EB">
        <w:rPr>
          <w:rFonts w:ascii="Bookman Old Style" w:hAnsi="Bookman Old Style"/>
          <w:sz w:val="24"/>
          <w:szCs w:val="24"/>
          <w:lang w:val="fi-FI" w:bidi="en-US"/>
        </w:rPr>
        <w:t>emantau dan pengendalian kegiatan bidang pembangunan meliputi pengembangan sumber daya air, pengembangan prasarana jalan dan jembatan, pengembangan perumahan, pemukiman</w:t>
      </w:r>
      <w:r w:rsidRPr="000268EB">
        <w:rPr>
          <w:rFonts w:ascii="Bookman Old Style" w:hAnsi="Bookman Old Style"/>
          <w:w w:val="110"/>
          <w:sz w:val="24"/>
          <w:szCs w:val="24"/>
        </w:rPr>
        <w:t>;</w:t>
      </w:r>
    </w:p>
    <w:p w14:paraId="69FE4449"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3"/>
        <w:contextualSpacing w:val="0"/>
        <w:jc w:val="both"/>
        <w:rPr>
          <w:rFonts w:ascii="Bookman Old Style" w:hAnsi="Bookman Old Style"/>
          <w:sz w:val="24"/>
          <w:szCs w:val="24"/>
        </w:rPr>
      </w:pPr>
      <w:proofErr w:type="spellStart"/>
      <w:r w:rsidRPr="000268EB">
        <w:rPr>
          <w:rFonts w:ascii="Bookman Old Style" w:hAnsi="Bookman Old Style"/>
          <w:sz w:val="24"/>
          <w:szCs w:val="24"/>
          <w:lang w:bidi="en-US"/>
        </w:rPr>
        <w:t>Mem</w:t>
      </w:r>
      <w:proofErr w:type="spellEnd"/>
      <w:r w:rsidRPr="000268EB">
        <w:rPr>
          <w:rFonts w:ascii="Bookman Old Style" w:hAnsi="Bookman Old Style"/>
          <w:sz w:val="24"/>
          <w:szCs w:val="24"/>
          <w:lang w:val="fi-FI" w:bidi="en-US"/>
        </w:rPr>
        <w:t>fasilitasi pengelolaan bidang pengembangan sumber daya air, prasarana jalan, jembatan dan perumahan, pemukiman sesuai dengan rencana tata ruang</w:t>
      </w:r>
      <w:r w:rsidRPr="000268EB">
        <w:rPr>
          <w:rFonts w:ascii="Bookman Old Style" w:hAnsi="Bookman Old Style"/>
          <w:w w:val="110"/>
          <w:sz w:val="24"/>
          <w:szCs w:val="24"/>
        </w:rPr>
        <w:t>;</w:t>
      </w:r>
    </w:p>
    <w:p w14:paraId="5A8E8D91"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M</w:t>
      </w:r>
      <w:r w:rsidRPr="000268EB">
        <w:rPr>
          <w:rFonts w:ascii="Bookman Old Style" w:hAnsi="Bookman Old Style"/>
          <w:sz w:val="24"/>
          <w:szCs w:val="24"/>
          <w:lang w:val="sv-SE" w:bidi="en-US"/>
        </w:rPr>
        <w:t>engumpul</w:t>
      </w:r>
      <w:r w:rsidRPr="000268EB">
        <w:rPr>
          <w:rFonts w:ascii="Bookman Old Style" w:hAnsi="Bookman Old Style"/>
          <w:sz w:val="24"/>
          <w:szCs w:val="24"/>
          <w:lang w:bidi="en-US"/>
        </w:rPr>
        <w:t>k</w:t>
      </w:r>
      <w:r w:rsidRPr="000268EB">
        <w:rPr>
          <w:rFonts w:ascii="Bookman Old Style" w:hAnsi="Bookman Old Style"/>
          <w:sz w:val="24"/>
          <w:szCs w:val="24"/>
          <w:lang w:val="sv-SE" w:bidi="en-US"/>
        </w:rPr>
        <w:t xml:space="preserve">an dan </w:t>
      </w:r>
      <w:r w:rsidRPr="000268EB">
        <w:rPr>
          <w:rFonts w:ascii="Bookman Old Style" w:hAnsi="Bookman Old Style"/>
          <w:sz w:val="24"/>
          <w:szCs w:val="24"/>
          <w:lang w:bidi="en-US"/>
        </w:rPr>
        <w:t>m</w:t>
      </w:r>
      <w:r w:rsidRPr="000268EB">
        <w:rPr>
          <w:rFonts w:ascii="Bookman Old Style" w:hAnsi="Bookman Old Style"/>
          <w:sz w:val="24"/>
          <w:szCs w:val="24"/>
          <w:lang w:val="sv-SE" w:bidi="en-US"/>
        </w:rPr>
        <w:t>eng</w:t>
      </w:r>
      <w:r w:rsidRPr="000268EB">
        <w:rPr>
          <w:rFonts w:ascii="Bookman Old Style" w:hAnsi="Bookman Old Style"/>
          <w:sz w:val="24"/>
          <w:szCs w:val="24"/>
          <w:lang w:bidi="en-US"/>
        </w:rPr>
        <w:t>e</w:t>
      </w:r>
      <w:r w:rsidRPr="000268EB">
        <w:rPr>
          <w:rFonts w:ascii="Bookman Old Style" w:hAnsi="Bookman Old Style"/>
          <w:sz w:val="24"/>
          <w:szCs w:val="24"/>
          <w:lang w:val="sv-SE" w:bidi="en-US"/>
        </w:rPr>
        <w:t>l</w:t>
      </w:r>
      <w:proofErr w:type="spellStart"/>
      <w:r w:rsidRPr="000268EB">
        <w:rPr>
          <w:rFonts w:ascii="Bookman Old Style" w:hAnsi="Bookman Old Style"/>
          <w:sz w:val="24"/>
          <w:szCs w:val="24"/>
          <w:lang w:bidi="en-US"/>
        </w:rPr>
        <w:t>ola</w:t>
      </w:r>
      <w:proofErr w:type="spellEnd"/>
      <w:r w:rsidRPr="000268EB">
        <w:rPr>
          <w:rFonts w:ascii="Bookman Old Style" w:hAnsi="Bookman Old Style"/>
          <w:sz w:val="24"/>
          <w:szCs w:val="24"/>
          <w:lang w:val="sv-SE" w:bidi="en-US"/>
        </w:rPr>
        <w:t>h data dibidang pengembangan jalan dan jembatan, perumahan, pemukiman serta penyehatan lingkungan</w:t>
      </w:r>
      <w:r w:rsidRPr="000268EB">
        <w:rPr>
          <w:rFonts w:ascii="Bookman Old Style" w:hAnsi="Bookman Old Style"/>
          <w:w w:val="110"/>
          <w:sz w:val="24"/>
          <w:szCs w:val="24"/>
        </w:rPr>
        <w:t>;</w:t>
      </w:r>
    </w:p>
    <w:p w14:paraId="29D9E6D8"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Melakukan dan mengevaluasi penyelenggaraan urusan </w:t>
      </w:r>
      <w:proofErr w:type="spellStart"/>
      <w:r w:rsidRPr="000268EB">
        <w:rPr>
          <w:rFonts w:ascii="Bookman Old Style" w:hAnsi="Bookman Old Style"/>
          <w:sz w:val="24"/>
          <w:szCs w:val="24"/>
          <w:lang w:bidi="en-US"/>
        </w:rPr>
        <w:t>pembangunan</w:t>
      </w:r>
      <w:r w:rsidRPr="000268EB">
        <w:rPr>
          <w:rFonts w:ascii="Bookman Old Style" w:hAnsi="Bookman Old Style"/>
          <w:w w:val="110"/>
          <w:sz w:val="24"/>
          <w:szCs w:val="24"/>
        </w:rPr>
        <w:t>;dan</w:t>
      </w:r>
      <w:proofErr w:type="spellEnd"/>
    </w:p>
    <w:p w14:paraId="2779A6EA"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Mengoordinasikan dan melakukan pemantauan, evaluasi dan </w:t>
      </w:r>
      <w:proofErr w:type="spellStart"/>
      <w:r w:rsidRPr="000268EB">
        <w:rPr>
          <w:rFonts w:ascii="Bookman Old Style" w:hAnsi="Bookman Old Style"/>
          <w:sz w:val="24"/>
          <w:szCs w:val="24"/>
          <w:lang w:bidi="en-US"/>
        </w:rPr>
        <w:t>pengedalian</w:t>
      </w:r>
      <w:proofErr w:type="spellEnd"/>
      <w:r w:rsidRPr="000268EB">
        <w:rPr>
          <w:rFonts w:ascii="Bookman Old Style" w:hAnsi="Bookman Old Style"/>
          <w:sz w:val="24"/>
          <w:szCs w:val="24"/>
          <w:lang w:bidi="en-US"/>
        </w:rPr>
        <w:t xml:space="preserve"> evaluasi kebijakan teknis di bidang ekonomi dan pembangunan</w:t>
      </w:r>
    </w:p>
    <w:p w14:paraId="01052C90"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Melakukan koordinasi dan konsultasi dengan lembaga pemerintah dan lembaga non pemerintah dalam rangka pelaksanaan Tugas;</w:t>
      </w:r>
    </w:p>
    <w:p w14:paraId="3E8B43B7"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Menilai kinerja pegawai aparatur sipil negara sesuai ketentuan peraturan </w:t>
      </w:r>
      <w:proofErr w:type="spellStart"/>
      <w:r w:rsidRPr="000268EB">
        <w:rPr>
          <w:rFonts w:ascii="Bookman Old Style" w:hAnsi="Bookman Old Style"/>
          <w:sz w:val="24"/>
          <w:szCs w:val="24"/>
          <w:lang w:bidi="en-US"/>
        </w:rPr>
        <w:t>perundang</w:t>
      </w:r>
      <w:proofErr w:type="spellEnd"/>
      <w:r w:rsidRPr="000268EB">
        <w:rPr>
          <w:rFonts w:ascii="Bookman Old Style" w:hAnsi="Bookman Old Style"/>
          <w:sz w:val="24"/>
          <w:szCs w:val="24"/>
          <w:lang w:bidi="en-US"/>
        </w:rPr>
        <w:t>-undang;</w:t>
      </w:r>
    </w:p>
    <w:p w14:paraId="7FB18E2E"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Menyusun laporan pelaksanaan tugas Kepala Seksi Ekonomi dan Pembangunan dan memberi saran pertimbangan kepada atasan sebagai bahan perumusan </w:t>
      </w:r>
      <w:proofErr w:type="spellStart"/>
      <w:r w:rsidRPr="000268EB">
        <w:rPr>
          <w:rFonts w:ascii="Bookman Old Style" w:hAnsi="Bookman Old Style"/>
          <w:sz w:val="24"/>
          <w:szCs w:val="24"/>
          <w:lang w:bidi="en-US"/>
        </w:rPr>
        <w:t>kebijakan;dan</w:t>
      </w:r>
      <w:proofErr w:type="spellEnd"/>
    </w:p>
    <w:p w14:paraId="59A88A0C" w14:textId="77777777" w:rsidR="00723ADD" w:rsidRPr="00960817"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tugas kedinasan lain yang diperintahkan  atasan sesuai dengan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31C4DAA2" w14:textId="77777777" w:rsidR="00960817" w:rsidRDefault="00960817" w:rsidP="00960817">
      <w:pPr>
        <w:widowControl w:val="0"/>
        <w:tabs>
          <w:tab w:val="left" w:pos="1521"/>
        </w:tabs>
        <w:autoSpaceDE w:val="0"/>
        <w:autoSpaceDN w:val="0"/>
        <w:spacing w:line="360" w:lineRule="auto"/>
        <w:ind w:right="-19"/>
        <w:jc w:val="both"/>
        <w:rPr>
          <w:rFonts w:ascii="Bookman Old Style" w:hAnsi="Bookman Old Style"/>
          <w:sz w:val="24"/>
          <w:szCs w:val="24"/>
        </w:rPr>
      </w:pPr>
    </w:p>
    <w:p w14:paraId="68043E62" w14:textId="77777777" w:rsidR="00960817" w:rsidRDefault="00960817" w:rsidP="00960817">
      <w:pPr>
        <w:widowControl w:val="0"/>
        <w:tabs>
          <w:tab w:val="left" w:pos="1521"/>
        </w:tabs>
        <w:autoSpaceDE w:val="0"/>
        <w:autoSpaceDN w:val="0"/>
        <w:spacing w:line="360" w:lineRule="auto"/>
        <w:ind w:right="-19"/>
        <w:jc w:val="both"/>
        <w:rPr>
          <w:rFonts w:ascii="Bookman Old Style" w:hAnsi="Bookman Old Style"/>
          <w:sz w:val="24"/>
          <w:szCs w:val="24"/>
        </w:rPr>
      </w:pPr>
    </w:p>
    <w:p w14:paraId="0B7D0B35" w14:textId="77777777" w:rsidR="00960817" w:rsidRPr="00960817" w:rsidRDefault="00960817" w:rsidP="00960817">
      <w:pPr>
        <w:widowControl w:val="0"/>
        <w:tabs>
          <w:tab w:val="left" w:pos="1521"/>
        </w:tabs>
        <w:autoSpaceDE w:val="0"/>
        <w:autoSpaceDN w:val="0"/>
        <w:spacing w:line="360" w:lineRule="auto"/>
        <w:ind w:right="-19"/>
        <w:jc w:val="both"/>
        <w:rPr>
          <w:rFonts w:ascii="Bookman Old Style" w:hAnsi="Bookman Old Style"/>
          <w:sz w:val="24"/>
          <w:szCs w:val="24"/>
        </w:rPr>
      </w:pPr>
    </w:p>
    <w:p w14:paraId="5723AB39" w14:textId="77777777" w:rsidR="006005D9" w:rsidRPr="000268EB" w:rsidRDefault="006005D9" w:rsidP="006005D9">
      <w:pPr>
        <w:pStyle w:val="DaftarParagraf"/>
        <w:tabs>
          <w:tab w:val="left" w:pos="1521"/>
        </w:tabs>
        <w:spacing w:line="360" w:lineRule="auto"/>
        <w:ind w:left="1520" w:right="-19"/>
        <w:jc w:val="both"/>
        <w:rPr>
          <w:rFonts w:ascii="Bookman Old Style" w:hAnsi="Bookman Old Style"/>
          <w:sz w:val="24"/>
          <w:szCs w:val="24"/>
        </w:rPr>
      </w:pPr>
    </w:p>
    <w:p w14:paraId="0E6C81AD" w14:textId="77777777" w:rsidR="006005D9" w:rsidRPr="006005D9" w:rsidRDefault="006005D9" w:rsidP="00125618">
      <w:pPr>
        <w:pStyle w:val="Judul1"/>
        <w:keepNext w:val="0"/>
        <w:keepLines w:val="0"/>
        <w:widowControl w:val="0"/>
        <w:numPr>
          <w:ilvl w:val="0"/>
          <w:numId w:val="19"/>
        </w:numPr>
        <w:tabs>
          <w:tab w:val="left" w:pos="1095"/>
          <w:tab w:val="left" w:pos="1096"/>
        </w:tabs>
        <w:autoSpaceDE w:val="0"/>
        <w:autoSpaceDN w:val="0"/>
        <w:spacing w:before="0" w:line="360" w:lineRule="auto"/>
        <w:ind w:right="-19" w:hanging="433"/>
        <w:jc w:val="left"/>
        <w:rPr>
          <w:rFonts w:ascii="Bookman Old Style" w:hAnsi="Bookman Old Style" w:cs="Arial"/>
          <w:color w:val="auto"/>
        </w:rPr>
      </w:pPr>
      <w:r w:rsidRPr="006005D9">
        <w:rPr>
          <w:rFonts w:ascii="Bookman Old Style" w:hAnsi="Bookman Old Style" w:cs="Arial"/>
          <w:color w:val="auto"/>
        </w:rPr>
        <w:lastRenderedPageBreak/>
        <w:t xml:space="preserve">Kasi Pemberdayaan Masyarakat </w:t>
      </w:r>
      <w:proofErr w:type="spellStart"/>
      <w:r w:rsidRPr="006005D9">
        <w:rPr>
          <w:rFonts w:ascii="Bookman Old Style" w:hAnsi="Bookman Old Style" w:cs="Arial"/>
          <w:color w:val="auto"/>
        </w:rPr>
        <w:t>danDesa</w:t>
      </w:r>
      <w:proofErr w:type="spellEnd"/>
    </w:p>
    <w:p w14:paraId="73B786C3" w14:textId="77777777" w:rsidR="006005D9" w:rsidRPr="000268EB" w:rsidRDefault="006005D9" w:rsidP="006005D9">
      <w:pPr>
        <w:pStyle w:val="TeksIsi"/>
        <w:spacing w:line="360" w:lineRule="auto"/>
        <w:ind w:left="1095" w:right="-19" w:firstLine="566"/>
        <w:jc w:val="both"/>
        <w:rPr>
          <w:rFonts w:ascii="Bookman Old Style" w:hAnsi="Bookman Old Style"/>
          <w:sz w:val="24"/>
          <w:szCs w:val="24"/>
        </w:rPr>
      </w:pPr>
      <w:r w:rsidRPr="000268EB">
        <w:rPr>
          <w:rFonts w:ascii="Bookman Old Style" w:hAnsi="Bookman Old Style"/>
          <w:w w:val="110"/>
          <w:sz w:val="24"/>
          <w:szCs w:val="24"/>
        </w:rPr>
        <w:t>Seksi Pemberdayaan Masyarakat Desa dipimpin oleh Kepala Seksi yang mempunyai tugas membantu Camat dalam melakukan penyiapan bahan perumusan dan pelaksanaan kebijakan teknis bidang pemberdayaan masyarakat desa.</w:t>
      </w:r>
    </w:p>
    <w:p w14:paraId="62B9DA87" w14:textId="77777777" w:rsidR="006005D9" w:rsidRPr="000268EB" w:rsidRDefault="006005D9" w:rsidP="006005D9">
      <w:pPr>
        <w:pStyle w:val="TeksIsi"/>
        <w:spacing w:line="360" w:lineRule="auto"/>
        <w:ind w:left="1095" w:right="-19" w:firstLine="424"/>
        <w:jc w:val="both"/>
        <w:rPr>
          <w:rFonts w:ascii="Bookman Old Style" w:hAnsi="Bookman Old Style"/>
          <w:sz w:val="24"/>
          <w:szCs w:val="24"/>
        </w:rPr>
      </w:pPr>
      <w:r w:rsidRPr="000268EB">
        <w:rPr>
          <w:rFonts w:ascii="Bookman Old Style" w:hAnsi="Bookman Old Style"/>
          <w:w w:val="110"/>
          <w:sz w:val="24"/>
          <w:szCs w:val="24"/>
        </w:rPr>
        <w:t>Untuk menyelenggarakan tugas sebagaimana dimaksud, maka Kasi Pemberdayaan Masyarakat dan Desa mempunyai yaitu :</w:t>
      </w:r>
    </w:p>
    <w:p w14:paraId="0F015845" w14:textId="77777777" w:rsidR="006005D9" w:rsidRPr="000268EB" w:rsidRDefault="006005D9" w:rsidP="00125618">
      <w:pPr>
        <w:pStyle w:val="DaftarParagraf"/>
        <w:widowControl w:val="0"/>
        <w:numPr>
          <w:ilvl w:val="1"/>
          <w:numId w:val="19"/>
        </w:numPr>
        <w:tabs>
          <w:tab w:val="left" w:pos="1521"/>
        </w:tabs>
        <w:autoSpaceDE w:val="0"/>
        <w:autoSpaceDN w:val="0"/>
        <w:spacing w:before="198"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rencana kegiatan Seksi Pemberdayaan Masyarakat Desa sebagai pedoman dalam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41A3FFC5"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rPr>
          <w:rFonts w:ascii="Bookman Old Style" w:hAnsi="Bookman Old Style"/>
          <w:sz w:val="24"/>
          <w:szCs w:val="24"/>
        </w:rPr>
      </w:pPr>
      <w:r w:rsidRPr="000268EB">
        <w:rPr>
          <w:rFonts w:ascii="Bookman Old Style" w:hAnsi="Bookman Old Style"/>
          <w:w w:val="110"/>
          <w:sz w:val="24"/>
          <w:szCs w:val="24"/>
        </w:rPr>
        <w:t>mendistribusikan dan memberi petunjuk pelaksanaan</w:t>
      </w:r>
      <w:r w:rsidR="00F95577">
        <w:rPr>
          <w:rFonts w:ascii="Bookman Old Style" w:hAnsi="Bookman Old Style"/>
          <w:w w:val="110"/>
          <w:sz w:val="24"/>
          <w:szCs w:val="24"/>
          <w:lang w:val="en-US"/>
        </w:rPr>
        <w:t xml:space="preserve"> </w:t>
      </w:r>
      <w:r w:rsidRPr="000268EB">
        <w:rPr>
          <w:rFonts w:ascii="Bookman Old Style" w:hAnsi="Bookman Old Style"/>
          <w:w w:val="110"/>
          <w:sz w:val="24"/>
          <w:szCs w:val="24"/>
        </w:rPr>
        <w:t>tugas;</w:t>
      </w:r>
    </w:p>
    <w:p w14:paraId="4B9804F4" w14:textId="77777777" w:rsidR="006005D9" w:rsidRPr="000268EB" w:rsidRDefault="006005D9" w:rsidP="00125618">
      <w:pPr>
        <w:pStyle w:val="DaftarParagraf"/>
        <w:widowControl w:val="0"/>
        <w:numPr>
          <w:ilvl w:val="1"/>
          <w:numId w:val="19"/>
        </w:numPr>
        <w:tabs>
          <w:tab w:val="left" w:pos="1521"/>
        </w:tabs>
        <w:autoSpaceDE w:val="0"/>
        <w:autoSpaceDN w:val="0"/>
        <w:spacing w:before="149"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memantau, mengawasi, dan mengevaluasi pelaksanaan tugas dalam lingkungan Seksi Pemberdayaan Masyarakat Desa Dalam mengetahui perkembangan </w:t>
      </w:r>
      <w:proofErr w:type="spellStart"/>
      <w:r w:rsidRPr="000268EB">
        <w:rPr>
          <w:rFonts w:ascii="Bookman Old Style" w:hAnsi="Bookman Old Style"/>
          <w:w w:val="110"/>
          <w:sz w:val="24"/>
          <w:szCs w:val="24"/>
        </w:rPr>
        <w:t>pelaksanaantugas</w:t>
      </w:r>
      <w:proofErr w:type="spellEnd"/>
      <w:r w:rsidRPr="000268EB">
        <w:rPr>
          <w:rFonts w:ascii="Bookman Old Style" w:hAnsi="Bookman Old Style"/>
          <w:w w:val="110"/>
          <w:sz w:val="24"/>
          <w:szCs w:val="24"/>
        </w:rPr>
        <w:t>;</w:t>
      </w:r>
    </w:p>
    <w:p w14:paraId="2202DD0F"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contextualSpacing w:val="0"/>
        <w:jc w:val="both"/>
        <w:rPr>
          <w:rFonts w:ascii="Bookman Old Style" w:hAnsi="Bookman Old Style"/>
          <w:sz w:val="24"/>
          <w:szCs w:val="24"/>
        </w:rPr>
      </w:pPr>
      <w:r w:rsidRPr="000268EB">
        <w:rPr>
          <w:rFonts w:ascii="Bookman Old Style" w:hAnsi="Bookman Old Style"/>
          <w:w w:val="110"/>
          <w:sz w:val="24"/>
          <w:szCs w:val="24"/>
        </w:rPr>
        <w:t xml:space="preserve">menyusun rancangan, mengoreksi, memaraf dan/atau menandatangani </w:t>
      </w:r>
      <w:proofErr w:type="spellStart"/>
      <w:r w:rsidRPr="000268EB">
        <w:rPr>
          <w:rFonts w:ascii="Bookman Old Style" w:hAnsi="Bookman Old Style"/>
          <w:w w:val="110"/>
          <w:sz w:val="24"/>
          <w:szCs w:val="24"/>
        </w:rPr>
        <w:t>naskahdinas</w:t>
      </w:r>
      <w:proofErr w:type="spellEnd"/>
      <w:r w:rsidRPr="000268EB">
        <w:rPr>
          <w:rFonts w:ascii="Bookman Old Style" w:hAnsi="Bookman Old Style"/>
          <w:w w:val="110"/>
          <w:sz w:val="24"/>
          <w:szCs w:val="24"/>
        </w:rPr>
        <w:t>;</w:t>
      </w:r>
    </w:p>
    <w:p w14:paraId="62E748D0" w14:textId="77777777" w:rsidR="006005D9" w:rsidRPr="000268EB" w:rsidRDefault="006005D9" w:rsidP="00125618">
      <w:pPr>
        <w:pStyle w:val="DaftarParagraf"/>
        <w:widowControl w:val="0"/>
        <w:numPr>
          <w:ilvl w:val="1"/>
          <w:numId w:val="19"/>
        </w:numPr>
        <w:tabs>
          <w:tab w:val="left" w:pos="1521"/>
        </w:tabs>
        <w:autoSpaceDE w:val="0"/>
        <w:autoSpaceDN w:val="0"/>
        <w:spacing w:before="87" w:line="360" w:lineRule="auto"/>
        <w:contextualSpacing w:val="0"/>
        <w:jc w:val="both"/>
        <w:rPr>
          <w:rFonts w:ascii="Bookman Old Style" w:hAnsi="Bookman Old Style"/>
          <w:sz w:val="24"/>
          <w:szCs w:val="24"/>
        </w:rPr>
      </w:pPr>
      <w:r w:rsidRPr="000268EB">
        <w:rPr>
          <w:rFonts w:ascii="Bookman Old Style" w:hAnsi="Bookman Old Style"/>
          <w:w w:val="110"/>
          <w:sz w:val="24"/>
          <w:szCs w:val="24"/>
        </w:rPr>
        <w:t xml:space="preserve">mengikuti rapat sesuai </w:t>
      </w:r>
      <w:proofErr w:type="spellStart"/>
      <w:r w:rsidRPr="000268EB">
        <w:rPr>
          <w:rFonts w:ascii="Bookman Old Style" w:hAnsi="Bookman Old Style"/>
          <w:w w:val="110"/>
          <w:sz w:val="24"/>
          <w:szCs w:val="24"/>
        </w:rPr>
        <w:t>bidangtugasnya</w:t>
      </w:r>
      <w:proofErr w:type="spellEnd"/>
      <w:r w:rsidRPr="000268EB">
        <w:rPr>
          <w:rFonts w:ascii="Bookman Old Style" w:hAnsi="Bookman Old Style"/>
          <w:w w:val="110"/>
          <w:sz w:val="24"/>
          <w:szCs w:val="24"/>
        </w:rPr>
        <w:t>;</w:t>
      </w:r>
    </w:p>
    <w:p w14:paraId="5DE12E86" w14:textId="77777777" w:rsidR="006005D9" w:rsidRPr="000268EB" w:rsidRDefault="006005D9" w:rsidP="00125618">
      <w:pPr>
        <w:pStyle w:val="DaftarParagraf"/>
        <w:widowControl w:val="0"/>
        <w:numPr>
          <w:ilvl w:val="1"/>
          <w:numId w:val="19"/>
        </w:numPr>
        <w:tabs>
          <w:tab w:val="left" w:pos="1521"/>
        </w:tabs>
        <w:autoSpaceDE w:val="0"/>
        <w:autoSpaceDN w:val="0"/>
        <w:spacing w:before="150"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fasilitasi Pemberdayaan Masyarakat  meliputi fasilitasi Pemberdayaan Perempuan, Keluarga Berencana, Keluarga Sejahtera dan pengembangan Masyarakat Desa sesuai dengan kebijakan </w:t>
      </w:r>
      <w:proofErr w:type="spellStart"/>
      <w:r w:rsidRPr="000268EB">
        <w:rPr>
          <w:rFonts w:ascii="Bookman Old Style" w:hAnsi="Bookman Old Style"/>
          <w:w w:val="110"/>
          <w:sz w:val="24"/>
          <w:szCs w:val="24"/>
        </w:rPr>
        <w:t>PemerintahDaerah</w:t>
      </w:r>
      <w:proofErr w:type="spellEnd"/>
      <w:r w:rsidRPr="000268EB">
        <w:rPr>
          <w:rFonts w:ascii="Bookman Old Style" w:hAnsi="Bookman Old Style"/>
          <w:w w:val="110"/>
          <w:sz w:val="24"/>
          <w:szCs w:val="24"/>
        </w:rPr>
        <w:t>;</w:t>
      </w:r>
    </w:p>
    <w:p w14:paraId="22C2B827"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t xml:space="preserve">melakukan fasilitasi dan pelayanan  kesejahteraan  sosial  meliputi fasilitasi sosial, ketenagakerjaan, transmigrasi, pendidikan, kesehatan, keluarga berencana dan kehidupan keagamaan sesuai dengan kebijakan </w:t>
      </w:r>
      <w:proofErr w:type="spellStart"/>
      <w:r w:rsidRPr="000268EB">
        <w:rPr>
          <w:rFonts w:ascii="Bookman Old Style" w:hAnsi="Bookman Old Style"/>
          <w:w w:val="110"/>
          <w:sz w:val="24"/>
          <w:szCs w:val="24"/>
        </w:rPr>
        <w:t>PemerintahDaerah</w:t>
      </w:r>
      <w:proofErr w:type="spellEnd"/>
      <w:r w:rsidRPr="000268EB">
        <w:rPr>
          <w:rFonts w:ascii="Bookman Old Style" w:hAnsi="Bookman Old Style"/>
          <w:w w:val="110"/>
          <w:sz w:val="24"/>
          <w:szCs w:val="24"/>
        </w:rPr>
        <w:t>;</w:t>
      </w:r>
    </w:p>
    <w:p w14:paraId="231F721B"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w w:val="110"/>
          <w:sz w:val="24"/>
          <w:szCs w:val="24"/>
        </w:rPr>
        <w:t xml:space="preserve">menginventarisasikan dan memfasilitasi pencegahan dan </w:t>
      </w:r>
      <w:r w:rsidRPr="000268EB">
        <w:rPr>
          <w:rFonts w:ascii="Bookman Old Style" w:hAnsi="Bookman Old Style"/>
          <w:w w:val="110"/>
          <w:sz w:val="24"/>
          <w:szCs w:val="24"/>
        </w:rPr>
        <w:lastRenderedPageBreak/>
        <w:t xml:space="preserve">penanggulangan </w:t>
      </w:r>
      <w:proofErr w:type="spellStart"/>
      <w:r w:rsidRPr="000268EB">
        <w:rPr>
          <w:rFonts w:ascii="Bookman Old Style" w:hAnsi="Bookman Old Style"/>
          <w:w w:val="110"/>
          <w:sz w:val="24"/>
          <w:szCs w:val="24"/>
        </w:rPr>
        <w:t>masalahsosial</w:t>
      </w:r>
      <w:proofErr w:type="spellEnd"/>
      <w:r w:rsidRPr="000268EB">
        <w:rPr>
          <w:rFonts w:ascii="Bookman Old Style" w:hAnsi="Bookman Old Style"/>
          <w:w w:val="110"/>
          <w:sz w:val="24"/>
          <w:szCs w:val="24"/>
        </w:rPr>
        <w:t>;</w:t>
      </w:r>
    </w:p>
    <w:p w14:paraId="086949A8" w14:textId="77777777" w:rsidR="006005D9" w:rsidRPr="000268EB" w:rsidRDefault="0017312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Pr>
          <w:rFonts w:ascii="Bookman Old Style" w:hAnsi="Bookman Old Style"/>
          <w:w w:val="110"/>
          <w:sz w:val="24"/>
          <w:szCs w:val="24"/>
          <w:lang w:val="en-US"/>
        </w:rPr>
        <w:t>M</w:t>
      </w:r>
      <w:proofErr w:type="spellStart"/>
      <w:r w:rsidR="006005D9" w:rsidRPr="000268EB">
        <w:rPr>
          <w:rFonts w:ascii="Bookman Old Style" w:hAnsi="Bookman Old Style"/>
          <w:w w:val="110"/>
          <w:sz w:val="24"/>
          <w:szCs w:val="24"/>
        </w:rPr>
        <w:t>emfasilitasi</w:t>
      </w:r>
      <w:proofErr w:type="spellEnd"/>
      <w:r w:rsidR="006005D9" w:rsidRPr="000268EB">
        <w:rPr>
          <w:rFonts w:ascii="Bookman Old Style" w:hAnsi="Bookman Old Style"/>
          <w:w w:val="110"/>
          <w:sz w:val="24"/>
          <w:szCs w:val="24"/>
        </w:rPr>
        <w:t xml:space="preserve"> pembinaan generasi muda, olah raga dan seni budaya;</w:t>
      </w:r>
    </w:p>
    <w:p w14:paraId="4A3B6F53"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Mengoordinasikan dan melakukan pemantauan, </w:t>
      </w:r>
      <w:proofErr w:type="spellStart"/>
      <w:r w:rsidRPr="000268EB">
        <w:rPr>
          <w:rFonts w:ascii="Bookman Old Style" w:hAnsi="Bookman Old Style"/>
          <w:sz w:val="24"/>
          <w:szCs w:val="24"/>
          <w:lang w:bidi="en-US"/>
        </w:rPr>
        <w:t>pengedalian</w:t>
      </w:r>
      <w:proofErr w:type="spellEnd"/>
      <w:r w:rsidRPr="000268EB">
        <w:rPr>
          <w:rFonts w:ascii="Bookman Old Style" w:hAnsi="Bookman Old Style"/>
          <w:sz w:val="24"/>
          <w:szCs w:val="24"/>
          <w:lang w:bidi="en-US"/>
        </w:rPr>
        <w:t xml:space="preserve"> dan evaluasi kebijakan teknis di bidang pemberdayaan masyarakat desa dan  kelurahan</w:t>
      </w:r>
      <w:r w:rsidRPr="000268EB">
        <w:rPr>
          <w:rFonts w:ascii="Bookman Old Style" w:hAnsi="Bookman Old Style"/>
          <w:w w:val="110"/>
          <w:sz w:val="24"/>
          <w:szCs w:val="24"/>
        </w:rPr>
        <w:t>;</w:t>
      </w:r>
    </w:p>
    <w:p w14:paraId="652A8CF4"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Melaksanakan koordinasi dan konsultasi dengan lembaga pemerintah dan lembaga non pemerintah dalam rangka pelaksanaan Tugas</w:t>
      </w:r>
      <w:r w:rsidRPr="000268EB">
        <w:rPr>
          <w:rFonts w:ascii="Bookman Old Style" w:hAnsi="Bookman Old Style"/>
          <w:w w:val="110"/>
          <w:sz w:val="24"/>
          <w:szCs w:val="24"/>
        </w:rPr>
        <w:t>;</w:t>
      </w:r>
    </w:p>
    <w:p w14:paraId="2C6E699F"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Menilai kinerja pegawai aparatur sipil negara sesuai ketentuan peraturan </w:t>
      </w:r>
      <w:proofErr w:type="spellStart"/>
      <w:r w:rsidRPr="000268EB">
        <w:rPr>
          <w:rFonts w:ascii="Bookman Old Style" w:hAnsi="Bookman Old Style"/>
          <w:sz w:val="24"/>
          <w:szCs w:val="24"/>
          <w:lang w:bidi="en-US"/>
        </w:rPr>
        <w:t>perundang</w:t>
      </w:r>
      <w:proofErr w:type="spellEnd"/>
      <w:r w:rsidRPr="000268EB">
        <w:rPr>
          <w:rFonts w:ascii="Bookman Old Style" w:hAnsi="Bookman Old Style"/>
          <w:sz w:val="24"/>
          <w:szCs w:val="24"/>
          <w:lang w:bidi="en-US"/>
        </w:rPr>
        <w:t>-undang;</w:t>
      </w:r>
    </w:p>
    <w:p w14:paraId="22D6D1B4" w14:textId="77777777" w:rsidR="006005D9" w:rsidRPr="000268EB" w:rsidRDefault="006005D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sidRPr="000268EB">
        <w:rPr>
          <w:rFonts w:ascii="Bookman Old Style" w:hAnsi="Bookman Old Style"/>
          <w:sz w:val="24"/>
          <w:szCs w:val="24"/>
          <w:lang w:bidi="en-US"/>
        </w:rPr>
        <w:t xml:space="preserve">Menyusun laporan pelaksanaan tugas Kepala Seksi Pemberdayaan Masyarakat Desa  dan memberi saran pertimbangan kepada atasan sebagai bahan perumusan </w:t>
      </w:r>
      <w:proofErr w:type="spellStart"/>
      <w:r w:rsidRPr="000268EB">
        <w:rPr>
          <w:rFonts w:ascii="Bookman Old Style" w:hAnsi="Bookman Old Style"/>
          <w:sz w:val="24"/>
          <w:szCs w:val="24"/>
          <w:lang w:bidi="en-US"/>
        </w:rPr>
        <w:t>kebijakan;dan</w:t>
      </w:r>
      <w:proofErr w:type="spellEnd"/>
    </w:p>
    <w:p w14:paraId="2637B12C" w14:textId="77777777" w:rsidR="006005D9" w:rsidRPr="000268EB" w:rsidRDefault="00173129" w:rsidP="00125618">
      <w:pPr>
        <w:pStyle w:val="DaftarParagraf"/>
        <w:widowControl w:val="0"/>
        <w:numPr>
          <w:ilvl w:val="1"/>
          <w:numId w:val="19"/>
        </w:numPr>
        <w:tabs>
          <w:tab w:val="left" w:pos="1521"/>
        </w:tabs>
        <w:autoSpaceDE w:val="0"/>
        <w:autoSpaceDN w:val="0"/>
        <w:spacing w:line="360" w:lineRule="auto"/>
        <w:ind w:right="-19" w:hanging="432"/>
        <w:contextualSpacing w:val="0"/>
        <w:jc w:val="both"/>
        <w:rPr>
          <w:rFonts w:ascii="Bookman Old Style" w:hAnsi="Bookman Old Style"/>
          <w:sz w:val="24"/>
          <w:szCs w:val="24"/>
        </w:rPr>
      </w:pPr>
      <w:r>
        <w:rPr>
          <w:rFonts w:ascii="Bookman Old Style" w:hAnsi="Bookman Old Style"/>
          <w:w w:val="110"/>
          <w:sz w:val="24"/>
          <w:szCs w:val="24"/>
          <w:lang w:val="en-US"/>
        </w:rPr>
        <w:t>M</w:t>
      </w:r>
      <w:proofErr w:type="spellStart"/>
      <w:r w:rsidR="006005D9" w:rsidRPr="000268EB">
        <w:rPr>
          <w:rFonts w:ascii="Bookman Old Style" w:hAnsi="Bookman Old Style"/>
          <w:w w:val="110"/>
          <w:sz w:val="24"/>
          <w:szCs w:val="24"/>
        </w:rPr>
        <w:t>elakukan</w:t>
      </w:r>
      <w:proofErr w:type="spellEnd"/>
      <w:r w:rsidR="006005D9" w:rsidRPr="000268EB">
        <w:rPr>
          <w:rFonts w:ascii="Bookman Old Style" w:hAnsi="Bookman Old Style"/>
          <w:w w:val="110"/>
          <w:sz w:val="24"/>
          <w:szCs w:val="24"/>
        </w:rPr>
        <w:t xml:space="preserve"> tugas kedinasan lain yang </w:t>
      </w:r>
      <w:proofErr w:type="gramStart"/>
      <w:r w:rsidR="006005D9" w:rsidRPr="000268EB">
        <w:rPr>
          <w:rFonts w:ascii="Bookman Old Style" w:hAnsi="Bookman Old Style"/>
          <w:w w:val="110"/>
          <w:sz w:val="24"/>
          <w:szCs w:val="24"/>
        </w:rPr>
        <w:t>diperintahkan  atasan</w:t>
      </w:r>
      <w:proofErr w:type="gramEnd"/>
      <w:r w:rsidR="006005D9" w:rsidRPr="000268EB">
        <w:rPr>
          <w:rFonts w:ascii="Bookman Old Style" w:hAnsi="Bookman Old Style"/>
          <w:w w:val="110"/>
          <w:sz w:val="24"/>
          <w:szCs w:val="24"/>
        </w:rPr>
        <w:t xml:space="preserve"> sesuai dengan bidang</w:t>
      </w:r>
      <w:r w:rsidR="00F95577">
        <w:rPr>
          <w:rFonts w:ascii="Bookman Old Style" w:hAnsi="Bookman Old Style"/>
          <w:w w:val="110"/>
          <w:sz w:val="24"/>
          <w:szCs w:val="24"/>
          <w:lang w:val="en-US"/>
        </w:rPr>
        <w:t xml:space="preserve"> </w:t>
      </w:r>
      <w:r w:rsidR="006005D9" w:rsidRPr="000268EB">
        <w:rPr>
          <w:rFonts w:ascii="Bookman Old Style" w:hAnsi="Bookman Old Style"/>
          <w:w w:val="110"/>
          <w:sz w:val="24"/>
          <w:szCs w:val="24"/>
        </w:rPr>
        <w:t>tugasnya.</w:t>
      </w:r>
    </w:p>
    <w:p w14:paraId="4194A31A" w14:textId="77777777" w:rsidR="006005D9" w:rsidRDefault="006005D9" w:rsidP="006005D9">
      <w:pPr>
        <w:pStyle w:val="DaftarParagraf"/>
        <w:spacing w:line="336" w:lineRule="auto"/>
        <w:ind w:left="786"/>
        <w:rPr>
          <w:rFonts w:ascii="Bookman Old Style" w:hAnsi="Bookman Old Style" w:cs="Calibri"/>
        </w:rPr>
      </w:pPr>
    </w:p>
    <w:p w14:paraId="3846F19D" w14:textId="77777777" w:rsidR="00F50219" w:rsidRPr="000268EB" w:rsidRDefault="00F50219" w:rsidP="006005D9">
      <w:pPr>
        <w:pStyle w:val="DaftarParagraf"/>
        <w:spacing w:line="336" w:lineRule="auto"/>
        <w:ind w:left="786"/>
        <w:rPr>
          <w:rFonts w:ascii="Bookman Old Style" w:hAnsi="Bookman Old Style" w:cs="Calibri"/>
        </w:rPr>
      </w:pPr>
    </w:p>
    <w:p w14:paraId="7E41E62C" w14:textId="693A35A5" w:rsidR="006005D9" w:rsidRPr="00C152A1" w:rsidRDefault="00C152A1" w:rsidP="00C152A1">
      <w:pPr>
        <w:spacing w:line="336" w:lineRule="auto"/>
        <w:ind w:left="709" w:hanging="608"/>
        <w:rPr>
          <w:rFonts w:ascii="Bookman Old Style" w:hAnsi="Bookman Old Style"/>
          <w:b/>
          <w:sz w:val="24"/>
          <w:szCs w:val="24"/>
        </w:rPr>
      </w:pPr>
      <w:r>
        <w:rPr>
          <w:rFonts w:ascii="Bookman Old Style" w:hAnsi="Bookman Old Style"/>
          <w:b/>
          <w:sz w:val="24"/>
          <w:szCs w:val="24"/>
        </w:rPr>
        <w:t xml:space="preserve">1.3. </w:t>
      </w:r>
      <w:r w:rsidR="006005D9" w:rsidRPr="00C152A1">
        <w:rPr>
          <w:rFonts w:ascii="Bookman Old Style" w:hAnsi="Bookman Old Style"/>
          <w:b/>
          <w:sz w:val="24"/>
          <w:szCs w:val="24"/>
        </w:rPr>
        <w:t xml:space="preserve">Jumlah Aparatur Sipil Negara, Kualifikasi Pendidikan, Pangkat dan  </w:t>
      </w:r>
      <w:r>
        <w:rPr>
          <w:rFonts w:ascii="Bookman Old Style" w:hAnsi="Bookman Old Style"/>
          <w:b/>
          <w:sz w:val="24"/>
          <w:szCs w:val="24"/>
        </w:rPr>
        <w:t xml:space="preserve">  </w:t>
      </w:r>
      <w:r w:rsidR="006005D9" w:rsidRPr="00C152A1">
        <w:rPr>
          <w:rFonts w:ascii="Bookman Old Style" w:hAnsi="Bookman Old Style"/>
          <w:b/>
          <w:sz w:val="24"/>
          <w:szCs w:val="24"/>
        </w:rPr>
        <w:t>Golongan, Jumlah Pejabat Struktural</w:t>
      </w:r>
    </w:p>
    <w:p w14:paraId="3C315CF4" w14:textId="77777777" w:rsidR="00F50219" w:rsidRPr="000268EB" w:rsidRDefault="00F50219" w:rsidP="00F50219">
      <w:pPr>
        <w:pStyle w:val="DaftarParagraf"/>
        <w:spacing w:line="336" w:lineRule="auto"/>
        <w:ind w:left="668"/>
        <w:rPr>
          <w:rFonts w:ascii="Bookman Old Style" w:hAnsi="Bookman Old Style" w:cs="Calibri"/>
          <w:b/>
        </w:rPr>
      </w:pPr>
    </w:p>
    <w:p w14:paraId="41281BFF" w14:textId="77777777" w:rsidR="006005D9" w:rsidRDefault="006005D9" w:rsidP="006005D9">
      <w:pPr>
        <w:pStyle w:val="TidakAdaSpasi"/>
        <w:spacing w:line="360" w:lineRule="auto"/>
        <w:ind w:left="720" w:firstLine="698"/>
        <w:jc w:val="both"/>
        <w:rPr>
          <w:rFonts w:ascii="Bookman Old Style" w:hAnsi="Bookman Old Style" w:cs="Arial"/>
          <w:sz w:val="24"/>
          <w:szCs w:val="24"/>
        </w:rPr>
      </w:pPr>
      <w:proofErr w:type="spellStart"/>
      <w:r w:rsidRPr="000268EB">
        <w:rPr>
          <w:rFonts w:ascii="Bookman Old Style" w:hAnsi="Bookman Old Style" w:cs="Arial"/>
          <w:sz w:val="24"/>
          <w:szCs w:val="24"/>
        </w:rPr>
        <w:t>Secara</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umum</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ko</w:t>
      </w:r>
      <w:r w:rsidR="00CE0C6D">
        <w:rPr>
          <w:rFonts w:ascii="Bookman Old Style" w:hAnsi="Bookman Old Style" w:cs="Arial"/>
          <w:sz w:val="24"/>
          <w:szCs w:val="24"/>
        </w:rPr>
        <w:t>ndisi</w:t>
      </w:r>
      <w:proofErr w:type="spellEnd"/>
      <w:r w:rsidR="00F95577">
        <w:rPr>
          <w:rFonts w:ascii="Bookman Old Style" w:hAnsi="Bookman Old Style" w:cs="Arial"/>
          <w:sz w:val="24"/>
          <w:szCs w:val="24"/>
        </w:rPr>
        <w:t xml:space="preserve"> </w:t>
      </w:r>
      <w:proofErr w:type="spellStart"/>
      <w:r w:rsidR="00CE0C6D">
        <w:rPr>
          <w:rFonts w:ascii="Bookman Old Style" w:hAnsi="Bookman Old Style" w:cs="Arial"/>
          <w:sz w:val="24"/>
          <w:szCs w:val="24"/>
        </w:rPr>
        <w:t>Kepegawaian</w:t>
      </w:r>
      <w:proofErr w:type="spellEnd"/>
      <w:r w:rsidR="00F95577">
        <w:rPr>
          <w:rFonts w:ascii="Bookman Old Style" w:hAnsi="Bookman Old Style" w:cs="Arial"/>
          <w:sz w:val="24"/>
          <w:szCs w:val="24"/>
        </w:rPr>
        <w:t xml:space="preserve"> </w:t>
      </w:r>
      <w:proofErr w:type="spellStart"/>
      <w:r w:rsidR="00CE0C6D">
        <w:rPr>
          <w:rFonts w:ascii="Bookman Old Style" w:hAnsi="Bookman Old Style" w:cs="Arial"/>
          <w:sz w:val="24"/>
          <w:szCs w:val="24"/>
        </w:rPr>
        <w:t>Kecamatan</w:t>
      </w:r>
      <w:proofErr w:type="spellEnd"/>
      <w:r w:rsidR="00F95577">
        <w:rPr>
          <w:rFonts w:ascii="Bookman Old Style" w:hAnsi="Bookman Old Style" w:cs="Arial"/>
          <w:sz w:val="24"/>
          <w:szCs w:val="24"/>
        </w:rPr>
        <w:t xml:space="preserve"> </w:t>
      </w:r>
      <w:proofErr w:type="spellStart"/>
      <w:r w:rsidR="00CE0C6D">
        <w:rPr>
          <w:rFonts w:ascii="Bookman Old Style" w:hAnsi="Bookman Old Style" w:cs="Arial"/>
          <w:sz w:val="24"/>
          <w:szCs w:val="24"/>
        </w:rPr>
        <w:t>Bontomanai</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sudah</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mencukupi</w:t>
      </w:r>
      <w:proofErr w:type="spellEnd"/>
      <w:r w:rsidRPr="000268EB">
        <w:rPr>
          <w:rFonts w:ascii="Bookman Old Style" w:hAnsi="Bookman Old Style" w:cs="Arial"/>
          <w:sz w:val="24"/>
          <w:szCs w:val="24"/>
        </w:rPr>
        <w:t xml:space="preserve">, </w:t>
      </w:r>
      <w:proofErr w:type="spellStart"/>
      <w:r w:rsidRPr="000268EB">
        <w:rPr>
          <w:rFonts w:ascii="Bookman Old Style" w:hAnsi="Bookman Old Style" w:cs="Arial"/>
          <w:sz w:val="24"/>
          <w:szCs w:val="24"/>
        </w:rPr>
        <w:t>karena</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tingkat</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jabatan</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sudah</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terisi</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semua</w:t>
      </w:r>
      <w:proofErr w:type="spellEnd"/>
      <w:r w:rsidRPr="000268EB">
        <w:rPr>
          <w:rFonts w:ascii="Bookman Old Style" w:hAnsi="Bookman Old Style" w:cs="Arial"/>
          <w:sz w:val="24"/>
          <w:szCs w:val="24"/>
        </w:rPr>
        <w:t>. Adap</w:t>
      </w:r>
      <w:r w:rsidR="00CE0C6D">
        <w:rPr>
          <w:rFonts w:ascii="Bookman Old Style" w:hAnsi="Bookman Old Style" w:cs="Arial"/>
          <w:sz w:val="24"/>
          <w:szCs w:val="24"/>
        </w:rPr>
        <w:t xml:space="preserve">un </w:t>
      </w:r>
      <w:proofErr w:type="spellStart"/>
      <w:r w:rsidR="00CE0C6D">
        <w:rPr>
          <w:rFonts w:ascii="Bookman Old Style" w:hAnsi="Bookman Old Style" w:cs="Arial"/>
          <w:sz w:val="24"/>
          <w:szCs w:val="24"/>
        </w:rPr>
        <w:t>jumlah</w:t>
      </w:r>
      <w:proofErr w:type="spellEnd"/>
      <w:r w:rsidR="00F95577">
        <w:rPr>
          <w:rFonts w:ascii="Bookman Old Style" w:hAnsi="Bookman Old Style" w:cs="Arial"/>
          <w:sz w:val="24"/>
          <w:szCs w:val="24"/>
        </w:rPr>
        <w:t xml:space="preserve"> </w:t>
      </w:r>
      <w:proofErr w:type="spellStart"/>
      <w:r w:rsidR="00CE0C6D">
        <w:rPr>
          <w:rFonts w:ascii="Bookman Old Style" w:hAnsi="Bookman Old Style" w:cs="Arial"/>
          <w:sz w:val="24"/>
          <w:szCs w:val="24"/>
        </w:rPr>
        <w:t>pegawai</w:t>
      </w:r>
      <w:proofErr w:type="spellEnd"/>
      <w:r w:rsidR="00F95577">
        <w:rPr>
          <w:rFonts w:ascii="Bookman Old Style" w:hAnsi="Bookman Old Style" w:cs="Arial"/>
          <w:sz w:val="24"/>
          <w:szCs w:val="24"/>
        </w:rPr>
        <w:t xml:space="preserve"> </w:t>
      </w:r>
      <w:proofErr w:type="spellStart"/>
      <w:r w:rsidR="00CE0C6D">
        <w:rPr>
          <w:rFonts w:ascii="Bookman Old Style" w:hAnsi="Bookman Old Style" w:cs="Arial"/>
          <w:sz w:val="24"/>
          <w:szCs w:val="24"/>
        </w:rPr>
        <w:t>Kecamatan</w:t>
      </w:r>
      <w:proofErr w:type="spellEnd"/>
      <w:r w:rsidR="00F95577">
        <w:rPr>
          <w:rFonts w:ascii="Bookman Old Style" w:hAnsi="Bookman Old Style" w:cs="Arial"/>
          <w:sz w:val="24"/>
          <w:szCs w:val="24"/>
        </w:rPr>
        <w:t xml:space="preserve"> </w:t>
      </w:r>
      <w:proofErr w:type="spellStart"/>
      <w:r w:rsidR="00CE0C6D">
        <w:rPr>
          <w:rFonts w:ascii="Bookman Old Style" w:hAnsi="Bookman Old Style" w:cs="Arial"/>
          <w:sz w:val="24"/>
          <w:szCs w:val="24"/>
        </w:rPr>
        <w:t>Bontomanai</w:t>
      </w:r>
      <w:proofErr w:type="spellEnd"/>
      <w:r w:rsidRPr="000268EB">
        <w:rPr>
          <w:rFonts w:ascii="Bookman Old Style" w:hAnsi="Bookman Old Style" w:cs="Arial"/>
          <w:sz w:val="24"/>
          <w:szCs w:val="24"/>
        </w:rPr>
        <w:t xml:space="preserve"> yang </w:t>
      </w:r>
      <w:proofErr w:type="spellStart"/>
      <w:proofErr w:type="gramStart"/>
      <w:r w:rsidRPr="000268EB">
        <w:rPr>
          <w:rFonts w:ascii="Bookman Old Style" w:hAnsi="Bookman Old Style" w:cs="Arial"/>
          <w:sz w:val="24"/>
          <w:szCs w:val="24"/>
        </w:rPr>
        <w:t>terdiridari</w:t>
      </w:r>
      <w:proofErr w:type="spellEnd"/>
      <w:r w:rsidRPr="000268EB">
        <w:rPr>
          <w:rFonts w:ascii="Bookman Old Style" w:hAnsi="Bookman Old Style" w:cs="Arial"/>
          <w:sz w:val="24"/>
          <w:szCs w:val="24"/>
        </w:rPr>
        <w:t xml:space="preserve"> :</w:t>
      </w:r>
      <w:proofErr w:type="gramEnd"/>
      <w:r w:rsidRPr="000268EB">
        <w:rPr>
          <w:rFonts w:ascii="Bookman Old Style" w:hAnsi="Bookman Old Style" w:cs="Arial"/>
          <w:sz w:val="24"/>
          <w:szCs w:val="24"/>
        </w:rPr>
        <w:t xml:space="preserve"> PNS, Tenaga PHL </w:t>
      </w:r>
      <w:proofErr w:type="spellStart"/>
      <w:r w:rsidRPr="000268EB">
        <w:rPr>
          <w:rFonts w:ascii="Bookman Old Style" w:hAnsi="Bookman Old Style" w:cs="Arial"/>
          <w:sz w:val="24"/>
          <w:szCs w:val="24"/>
        </w:rPr>
        <w:t>dapat</w:t>
      </w:r>
      <w:proofErr w:type="spellEnd"/>
      <w:r w:rsidR="00F95577">
        <w:rPr>
          <w:rFonts w:ascii="Bookman Old Style" w:hAnsi="Bookman Old Style" w:cs="Arial"/>
          <w:sz w:val="24"/>
          <w:szCs w:val="24"/>
        </w:rPr>
        <w:t xml:space="preserve"> </w:t>
      </w:r>
      <w:proofErr w:type="spellStart"/>
      <w:r w:rsidRPr="000268EB">
        <w:rPr>
          <w:rFonts w:ascii="Bookman Old Style" w:hAnsi="Bookman Old Style" w:cs="Arial"/>
          <w:sz w:val="24"/>
          <w:szCs w:val="24"/>
        </w:rPr>
        <w:t>dilihat</w:t>
      </w:r>
      <w:proofErr w:type="spellEnd"/>
      <w:r w:rsidRPr="000268EB">
        <w:rPr>
          <w:rFonts w:ascii="Bookman Old Style" w:hAnsi="Bookman Old Style" w:cs="Arial"/>
          <w:sz w:val="24"/>
          <w:szCs w:val="24"/>
        </w:rPr>
        <w:t xml:space="preserve"> pada </w:t>
      </w:r>
      <w:proofErr w:type="gramStart"/>
      <w:r w:rsidRPr="000268EB">
        <w:rPr>
          <w:rFonts w:ascii="Bookman Old Style" w:hAnsi="Bookman Old Style" w:cs="Arial"/>
          <w:sz w:val="24"/>
          <w:szCs w:val="24"/>
        </w:rPr>
        <w:t xml:space="preserve">Tabel  </w:t>
      </w:r>
      <w:proofErr w:type="spellStart"/>
      <w:r w:rsidRPr="000268EB">
        <w:rPr>
          <w:rFonts w:ascii="Bookman Old Style" w:hAnsi="Bookman Old Style" w:cs="Arial"/>
          <w:sz w:val="24"/>
          <w:szCs w:val="24"/>
        </w:rPr>
        <w:t>dibawah</w:t>
      </w:r>
      <w:proofErr w:type="spellEnd"/>
      <w:proofErr w:type="gramEnd"/>
      <w:r w:rsidR="00F95577">
        <w:rPr>
          <w:rFonts w:ascii="Bookman Old Style" w:hAnsi="Bookman Old Style" w:cs="Arial"/>
          <w:sz w:val="24"/>
          <w:szCs w:val="24"/>
        </w:rPr>
        <w:t xml:space="preserve"> </w:t>
      </w:r>
      <w:proofErr w:type="spellStart"/>
      <w:proofErr w:type="gramStart"/>
      <w:r w:rsidRPr="000268EB">
        <w:rPr>
          <w:rFonts w:ascii="Bookman Old Style" w:hAnsi="Bookman Old Style" w:cs="Arial"/>
          <w:sz w:val="24"/>
          <w:szCs w:val="24"/>
        </w:rPr>
        <w:t>ini</w:t>
      </w:r>
      <w:proofErr w:type="spellEnd"/>
      <w:r w:rsidRPr="000268EB">
        <w:rPr>
          <w:rFonts w:ascii="Bookman Old Style" w:hAnsi="Bookman Old Style" w:cs="Arial"/>
          <w:sz w:val="24"/>
          <w:szCs w:val="24"/>
        </w:rPr>
        <w:t xml:space="preserve"> :</w:t>
      </w:r>
      <w:proofErr w:type="gramEnd"/>
    </w:p>
    <w:p w14:paraId="13CF6EF7" w14:textId="77777777" w:rsidR="00F50219" w:rsidRDefault="00F50219" w:rsidP="006005D9">
      <w:pPr>
        <w:pStyle w:val="TidakAdaSpasi"/>
        <w:spacing w:line="360" w:lineRule="auto"/>
        <w:ind w:left="720" w:firstLine="698"/>
        <w:jc w:val="both"/>
        <w:rPr>
          <w:rFonts w:ascii="Bookman Old Style" w:hAnsi="Bookman Old Style" w:cs="Arial"/>
          <w:sz w:val="24"/>
          <w:szCs w:val="24"/>
        </w:rPr>
      </w:pPr>
    </w:p>
    <w:p w14:paraId="21EE7597" w14:textId="77777777" w:rsidR="00F50219" w:rsidRDefault="00F50219" w:rsidP="006005D9">
      <w:pPr>
        <w:pStyle w:val="TidakAdaSpasi"/>
        <w:spacing w:line="360" w:lineRule="auto"/>
        <w:ind w:left="720" w:firstLine="698"/>
        <w:jc w:val="both"/>
        <w:rPr>
          <w:rFonts w:ascii="Bookman Old Style" w:hAnsi="Bookman Old Style" w:cs="Arial"/>
          <w:sz w:val="24"/>
          <w:szCs w:val="24"/>
        </w:rPr>
      </w:pPr>
    </w:p>
    <w:p w14:paraId="352C5F92" w14:textId="77777777" w:rsidR="00F50219" w:rsidRDefault="00F50219" w:rsidP="006005D9">
      <w:pPr>
        <w:pStyle w:val="TidakAdaSpasi"/>
        <w:spacing w:line="360" w:lineRule="auto"/>
        <w:ind w:left="720" w:firstLine="698"/>
        <w:jc w:val="both"/>
        <w:rPr>
          <w:rFonts w:ascii="Bookman Old Style" w:hAnsi="Bookman Old Style" w:cs="Arial"/>
          <w:sz w:val="24"/>
          <w:szCs w:val="24"/>
        </w:rPr>
      </w:pPr>
    </w:p>
    <w:p w14:paraId="0228097E" w14:textId="77777777" w:rsidR="00F50219" w:rsidRDefault="00F50219" w:rsidP="006005D9">
      <w:pPr>
        <w:pStyle w:val="TidakAdaSpasi"/>
        <w:spacing w:line="360" w:lineRule="auto"/>
        <w:ind w:left="720" w:firstLine="698"/>
        <w:jc w:val="both"/>
        <w:rPr>
          <w:rFonts w:ascii="Bookman Old Style" w:hAnsi="Bookman Old Style" w:cs="Arial"/>
          <w:sz w:val="24"/>
          <w:szCs w:val="24"/>
        </w:rPr>
      </w:pPr>
    </w:p>
    <w:p w14:paraId="1A51EDFD" w14:textId="77777777" w:rsidR="00F50219" w:rsidRPr="000268EB" w:rsidRDefault="00F50219" w:rsidP="006005D9">
      <w:pPr>
        <w:pStyle w:val="TidakAdaSpasi"/>
        <w:spacing w:line="360" w:lineRule="auto"/>
        <w:ind w:left="720" w:firstLine="698"/>
        <w:jc w:val="both"/>
        <w:rPr>
          <w:rFonts w:ascii="Bookman Old Style" w:hAnsi="Bookman Old Style" w:cs="Arial"/>
          <w:sz w:val="24"/>
          <w:szCs w:val="24"/>
        </w:rPr>
      </w:pPr>
    </w:p>
    <w:p w14:paraId="3AC6E2C6" w14:textId="77777777" w:rsidR="006005D9" w:rsidRPr="000268EB" w:rsidRDefault="006005D9" w:rsidP="006005D9">
      <w:pPr>
        <w:ind w:left="3600" w:firstLine="720"/>
        <w:rPr>
          <w:rFonts w:ascii="Bookman Old Style" w:hAnsi="Bookman Old Style"/>
          <w:b/>
          <w:i/>
          <w:sz w:val="24"/>
        </w:rPr>
      </w:pPr>
      <w:r w:rsidRPr="000268EB">
        <w:rPr>
          <w:rFonts w:ascii="Bookman Old Style" w:hAnsi="Bookman Old Style"/>
          <w:b/>
          <w:i/>
          <w:sz w:val="24"/>
        </w:rPr>
        <w:lastRenderedPageBreak/>
        <w:t>Tabel 1.3.1</w:t>
      </w:r>
    </w:p>
    <w:p w14:paraId="7AF6974C" w14:textId="77777777" w:rsidR="006005D9" w:rsidRPr="000268EB" w:rsidRDefault="006005D9" w:rsidP="006005D9">
      <w:pPr>
        <w:spacing w:before="119" w:after="35"/>
        <w:ind w:left="1440" w:right="1163"/>
        <w:jc w:val="center"/>
        <w:rPr>
          <w:rFonts w:ascii="Bookman Old Style" w:hAnsi="Bookman Old Style"/>
          <w:b/>
          <w:sz w:val="24"/>
        </w:rPr>
      </w:pPr>
      <w:r w:rsidRPr="000268EB">
        <w:rPr>
          <w:rFonts w:ascii="Bookman Old Style" w:hAnsi="Bookman Old Style"/>
          <w:b/>
          <w:sz w:val="24"/>
        </w:rPr>
        <w:t>Susunan Kepe</w:t>
      </w:r>
      <w:r w:rsidR="00CE0C6D">
        <w:rPr>
          <w:rFonts w:ascii="Bookman Old Style" w:hAnsi="Bookman Old Style"/>
          <w:b/>
          <w:sz w:val="24"/>
        </w:rPr>
        <w:t xml:space="preserve">gawaian Kecamatan </w:t>
      </w:r>
      <w:proofErr w:type="spellStart"/>
      <w:r w:rsidR="00CE0C6D">
        <w:rPr>
          <w:rFonts w:ascii="Bookman Old Style" w:hAnsi="Bookman Old Style"/>
          <w:b/>
          <w:sz w:val="24"/>
        </w:rPr>
        <w:t>Bontomanai</w:t>
      </w:r>
      <w:proofErr w:type="spellEnd"/>
      <w:r w:rsidRPr="000268EB">
        <w:rPr>
          <w:rFonts w:ascii="Bookman Old Style" w:hAnsi="Bookman Old Style"/>
          <w:b/>
          <w:sz w:val="24"/>
        </w:rPr>
        <w:t xml:space="preserve"> Berdasarkan  Status Kepegawaian</w:t>
      </w:r>
    </w:p>
    <w:tbl>
      <w:tblPr>
        <w:tblStyle w:val="KisiTabel"/>
        <w:tblW w:w="0" w:type="auto"/>
        <w:tblInd w:w="1897" w:type="dxa"/>
        <w:tblLook w:val="04A0" w:firstRow="1" w:lastRow="0" w:firstColumn="1" w:lastColumn="0" w:noHBand="0" w:noVBand="1"/>
      </w:tblPr>
      <w:tblGrid>
        <w:gridCol w:w="3489"/>
        <w:gridCol w:w="3227"/>
      </w:tblGrid>
      <w:tr w:rsidR="006005D9" w:rsidRPr="000268EB" w14:paraId="6082BB67" w14:textId="77777777" w:rsidTr="006005D9">
        <w:trPr>
          <w:trHeight w:val="398"/>
        </w:trPr>
        <w:tc>
          <w:tcPr>
            <w:tcW w:w="3489" w:type="dxa"/>
          </w:tcPr>
          <w:p w14:paraId="611748DA" w14:textId="77777777" w:rsidR="006005D9" w:rsidRPr="000268EB" w:rsidRDefault="006005D9" w:rsidP="006005D9">
            <w:pPr>
              <w:pStyle w:val="TableParagraph"/>
              <w:spacing w:before="116"/>
              <w:ind w:left="466"/>
              <w:rPr>
                <w:rFonts w:ascii="Bookman Old Style" w:hAnsi="Bookman Old Style"/>
                <w:b/>
                <w:sz w:val="24"/>
              </w:rPr>
            </w:pPr>
            <w:r w:rsidRPr="000268EB">
              <w:rPr>
                <w:rFonts w:ascii="Bookman Old Style" w:hAnsi="Bookman Old Style"/>
                <w:b/>
                <w:sz w:val="24"/>
              </w:rPr>
              <w:t>Tingkat Jabatan</w:t>
            </w:r>
          </w:p>
        </w:tc>
        <w:tc>
          <w:tcPr>
            <w:tcW w:w="3227" w:type="dxa"/>
          </w:tcPr>
          <w:p w14:paraId="5552B1FB" w14:textId="77777777" w:rsidR="006005D9" w:rsidRPr="000268EB" w:rsidRDefault="006005D9" w:rsidP="006005D9">
            <w:pPr>
              <w:pStyle w:val="TableParagraph"/>
              <w:spacing w:before="116"/>
              <w:ind w:left="821"/>
              <w:rPr>
                <w:rFonts w:ascii="Bookman Old Style" w:hAnsi="Bookman Old Style"/>
                <w:b/>
                <w:sz w:val="24"/>
              </w:rPr>
            </w:pPr>
            <w:r w:rsidRPr="000268EB">
              <w:rPr>
                <w:rFonts w:ascii="Bookman Old Style" w:hAnsi="Bookman Old Style"/>
                <w:b/>
                <w:sz w:val="24"/>
              </w:rPr>
              <w:t>Jumlah</w:t>
            </w:r>
          </w:p>
        </w:tc>
      </w:tr>
      <w:tr w:rsidR="006005D9" w:rsidRPr="000268EB" w14:paraId="3F89B866" w14:textId="77777777" w:rsidTr="006005D9">
        <w:trPr>
          <w:trHeight w:val="398"/>
        </w:trPr>
        <w:tc>
          <w:tcPr>
            <w:tcW w:w="3489" w:type="dxa"/>
          </w:tcPr>
          <w:p w14:paraId="125C5ABA" w14:textId="77777777" w:rsidR="006005D9" w:rsidRPr="000268EB" w:rsidRDefault="006005D9" w:rsidP="006005D9">
            <w:pPr>
              <w:pStyle w:val="TableParagraph"/>
              <w:spacing w:before="5"/>
              <w:ind w:left="115"/>
              <w:rPr>
                <w:rFonts w:ascii="Bookman Old Style" w:hAnsi="Bookman Old Style"/>
                <w:sz w:val="24"/>
              </w:rPr>
            </w:pPr>
            <w:r w:rsidRPr="000268EB">
              <w:rPr>
                <w:rFonts w:ascii="Bookman Old Style" w:hAnsi="Bookman Old Style"/>
                <w:sz w:val="24"/>
              </w:rPr>
              <w:t>PNS</w:t>
            </w:r>
          </w:p>
        </w:tc>
        <w:tc>
          <w:tcPr>
            <w:tcW w:w="3227" w:type="dxa"/>
          </w:tcPr>
          <w:p w14:paraId="7C115228" w14:textId="77777777" w:rsidR="006005D9" w:rsidRPr="000268EB" w:rsidRDefault="00CE0C6D" w:rsidP="006005D9">
            <w:pPr>
              <w:pStyle w:val="TableParagraph"/>
              <w:spacing w:before="7"/>
              <w:ind w:left="-141"/>
              <w:jc w:val="center"/>
              <w:rPr>
                <w:rFonts w:ascii="Bookman Old Style" w:hAnsi="Bookman Old Style"/>
                <w:sz w:val="24"/>
              </w:rPr>
            </w:pPr>
            <w:r>
              <w:rPr>
                <w:rFonts w:ascii="Bookman Old Style" w:hAnsi="Bookman Old Style"/>
                <w:w w:val="125"/>
                <w:sz w:val="24"/>
                <w:lang w:val="en-US"/>
              </w:rPr>
              <w:t>1</w:t>
            </w:r>
            <w:r w:rsidR="00D94F79">
              <w:rPr>
                <w:rFonts w:ascii="Bookman Old Style" w:hAnsi="Bookman Old Style"/>
                <w:w w:val="125"/>
                <w:sz w:val="24"/>
                <w:lang w:val="en-US"/>
              </w:rPr>
              <w:t>5</w:t>
            </w:r>
            <w:r w:rsidR="006005D9" w:rsidRPr="000268EB">
              <w:rPr>
                <w:rFonts w:ascii="Bookman Old Style" w:hAnsi="Bookman Old Style"/>
                <w:w w:val="125"/>
                <w:sz w:val="24"/>
              </w:rPr>
              <w:t xml:space="preserve"> </w:t>
            </w:r>
            <w:proofErr w:type="gramStart"/>
            <w:r w:rsidR="006005D9" w:rsidRPr="000268EB">
              <w:rPr>
                <w:rFonts w:ascii="Bookman Old Style" w:hAnsi="Bookman Old Style"/>
                <w:w w:val="125"/>
                <w:sz w:val="24"/>
              </w:rPr>
              <w:t>orang</w:t>
            </w:r>
            <w:proofErr w:type="gramEnd"/>
          </w:p>
        </w:tc>
      </w:tr>
      <w:tr w:rsidR="006005D9" w:rsidRPr="000268EB" w14:paraId="1AEF24F6" w14:textId="77777777" w:rsidTr="006005D9">
        <w:trPr>
          <w:trHeight w:val="398"/>
        </w:trPr>
        <w:tc>
          <w:tcPr>
            <w:tcW w:w="3489" w:type="dxa"/>
          </w:tcPr>
          <w:p w14:paraId="2174023D" w14:textId="77777777" w:rsidR="006005D9" w:rsidRPr="000268EB" w:rsidRDefault="006005D9" w:rsidP="006005D9">
            <w:pPr>
              <w:pStyle w:val="TableParagraph"/>
              <w:spacing w:before="5"/>
              <w:ind w:left="115"/>
              <w:rPr>
                <w:rFonts w:ascii="Bookman Old Style" w:hAnsi="Bookman Old Style"/>
                <w:sz w:val="24"/>
              </w:rPr>
            </w:pPr>
            <w:r w:rsidRPr="000268EB">
              <w:rPr>
                <w:rFonts w:ascii="Bookman Old Style" w:hAnsi="Bookman Old Style"/>
                <w:w w:val="105"/>
                <w:sz w:val="24"/>
              </w:rPr>
              <w:t>PHL</w:t>
            </w:r>
          </w:p>
        </w:tc>
        <w:tc>
          <w:tcPr>
            <w:tcW w:w="3227" w:type="dxa"/>
          </w:tcPr>
          <w:p w14:paraId="7A86A830" w14:textId="77777777" w:rsidR="006005D9" w:rsidRPr="000268EB" w:rsidRDefault="00CE0C6D" w:rsidP="006005D9">
            <w:pPr>
              <w:pStyle w:val="TableParagraph"/>
              <w:spacing w:before="8"/>
              <w:ind w:left="-141"/>
              <w:jc w:val="center"/>
              <w:rPr>
                <w:rFonts w:ascii="Bookman Old Style" w:hAnsi="Bookman Old Style"/>
                <w:sz w:val="24"/>
              </w:rPr>
            </w:pPr>
            <w:r>
              <w:rPr>
                <w:rFonts w:ascii="Bookman Old Style" w:hAnsi="Bookman Old Style"/>
                <w:w w:val="110"/>
                <w:sz w:val="24"/>
              </w:rPr>
              <w:t>15</w:t>
            </w:r>
            <w:r w:rsidR="006005D9" w:rsidRPr="000268EB">
              <w:rPr>
                <w:rFonts w:ascii="Bookman Old Style" w:hAnsi="Bookman Old Style"/>
                <w:w w:val="110"/>
                <w:sz w:val="24"/>
              </w:rPr>
              <w:t xml:space="preserve"> orang</w:t>
            </w:r>
          </w:p>
        </w:tc>
      </w:tr>
      <w:tr w:rsidR="006005D9" w:rsidRPr="000268EB" w14:paraId="540D6DBB" w14:textId="77777777" w:rsidTr="006005D9">
        <w:trPr>
          <w:trHeight w:val="398"/>
        </w:trPr>
        <w:tc>
          <w:tcPr>
            <w:tcW w:w="3489" w:type="dxa"/>
          </w:tcPr>
          <w:p w14:paraId="6369BE04" w14:textId="77777777" w:rsidR="006005D9" w:rsidRPr="000268EB" w:rsidRDefault="006005D9" w:rsidP="006005D9">
            <w:pPr>
              <w:pStyle w:val="TableParagraph"/>
              <w:spacing w:before="1"/>
              <w:ind w:left="1015"/>
              <w:rPr>
                <w:rFonts w:ascii="Bookman Old Style" w:hAnsi="Bookman Old Style"/>
                <w:b/>
                <w:sz w:val="24"/>
              </w:rPr>
            </w:pPr>
            <w:r w:rsidRPr="000268EB">
              <w:rPr>
                <w:rFonts w:ascii="Bookman Old Style" w:hAnsi="Bookman Old Style"/>
                <w:b/>
                <w:sz w:val="24"/>
              </w:rPr>
              <w:t>Jumlah</w:t>
            </w:r>
          </w:p>
        </w:tc>
        <w:tc>
          <w:tcPr>
            <w:tcW w:w="3227" w:type="dxa"/>
          </w:tcPr>
          <w:p w14:paraId="6AAB98AF" w14:textId="77777777" w:rsidR="006005D9" w:rsidRPr="000268EB" w:rsidRDefault="00CE0C6D" w:rsidP="006005D9">
            <w:pPr>
              <w:pStyle w:val="TableParagraph"/>
              <w:spacing w:before="4"/>
              <w:ind w:left="-141"/>
              <w:jc w:val="center"/>
              <w:rPr>
                <w:rFonts w:ascii="Bookman Old Style" w:hAnsi="Bookman Old Style"/>
                <w:b/>
                <w:sz w:val="24"/>
              </w:rPr>
            </w:pPr>
            <w:r>
              <w:rPr>
                <w:rFonts w:ascii="Bookman Old Style" w:hAnsi="Bookman Old Style"/>
                <w:b/>
                <w:sz w:val="24"/>
              </w:rPr>
              <w:t>3</w:t>
            </w:r>
            <w:r w:rsidR="00D94F79">
              <w:rPr>
                <w:rFonts w:ascii="Bookman Old Style" w:hAnsi="Bookman Old Style"/>
                <w:b/>
                <w:sz w:val="24"/>
                <w:lang w:val="en-US"/>
              </w:rPr>
              <w:t>0</w:t>
            </w:r>
            <w:r w:rsidR="006005D9" w:rsidRPr="000268EB">
              <w:rPr>
                <w:rFonts w:ascii="Bookman Old Style" w:hAnsi="Bookman Old Style"/>
                <w:b/>
                <w:sz w:val="24"/>
              </w:rPr>
              <w:t xml:space="preserve"> orang</w:t>
            </w:r>
          </w:p>
        </w:tc>
      </w:tr>
    </w:tbl>
    <w:p w14:paraId="223777F3" w14:textId="784F8EB0" w:rsidR="006005D9" w:rsidRPr="0071760F" w:rsidRDefault="006005D9" w:rsidP="006005D9">
      <w:pPr>
        <w:spacing w:before="14"/>
        <w:ind w:left="1895" w:right="222"/>
        <w:rPr>
          <w:rFonts w:ascii="Bookman Old Style" w:hAnsi="Bookman Old Style"/>
          <w:i/>
          <w:sz w:val="18"/>
          <w:szCs w:val="18"/>
          <w:lang w:val="en-US"/>
        </w:rPr>
      </w:pPr>
      <w:r w:rsidRPr="000268EB">
        <w:rPr>
          <w:rFonts w:ascii="Bookman Old Style" w:hAnsi="Bookman Old Style"/>
          <w:i/>
          <w:sz w:val="18"/>
          <w:szCs w:val="18"/>
        </w:rPr>
        <w:t>Sumber:</w:t>
      </w:r>
      <w:r w:rsidR="00CE0C6D">
        <w:rPr>
          <w:rFonts w:ascii="Bookman Old Style" w:hAnsi="Bookman Old Style"/>
          <w:i/>
          <w:sz w:val="18"/>
          <w:szCs w:val="18"/>
        </w:rPr>
        <w:t xml:space="preserve"> Data Kepegawaian Kecamatan </w:t>
      </w:r>
      <w:proofErr w:type="spellStart"/>
      <w:r w:rsidR="00CE0C6D">
        <w:rPr>
          <w:rFonts w:ascii="Bookman Old Style" w:hAnsi="Bookman Old Style"/>
          <w:i/>
          <w:sz w:val="18"/>
          <w:szCs w:val="18"/>
        </w:rPr>
        <w:t>Bo</w:t>
      </w:r>
      <w:r w:rsidR="0071760F">
        <w:rPr>
          <w:rFonts w:ascii="Bookman Old Style" w:hAnsi="Bookman Old Style"/>
          <w:i/>
          <w:sz w:val="18"/>
          <w:szCs w:val="18"/>
        </w:rPr>
        <w:t>ntomanai</w:t>
      </w:r>
      <w:proofErr w:type="spellEnd"/>
      <w:r w:rsidR="0071760F">
        <w:rPr>
          <w:rFonts w:ascii="Bookman Old Style" w:hAnsi="Bookman Old Style"/>
          <w:i/>
          <w:sz w:val="18"/>
          <w:szCs w:val="18"/>
        </w:rPr>
        <w:t xml:space="preserve"> Desember 202</w:t>
      </w:r>
      <w:r w:rsidR="00F50219">
        <w:rPr>
          <w:rFonts w:ascii="Bookman Old Style" w:hAnsi="Bookman Old Style"/>
          <w:i/>
          <w:sz w:val="18"/>
          <w:szCs w:val="18"/>
          <w:lang w:val="en-US"/>
        </w:rPr>
        <w:t>5</w:t>
      </w:r>
    </w:p>
    <w:p w14:paraId="45017706" w14:textId="77777777" w:rsidR="006005D9" w:rsidRDefault="006005D9" w:rsidP="00723ADD">
      <w:pPr>
        <w:rPr>
          <w:rFonts w:ascii="Bookman Old Style" w:hAnsi="Bookman Old Style"/>
          <w:b/>
          <w:i/>
          <w:sz w:val="24"/>
          <w:lang w:val="en-US"/>
        </w:rPr>
      </w:pPr>
    </w:p>
    <w:p w14:paraId="2E4A9004" w14:textId="77777777" w:rsidR="00900AF1" w:rsidRDefault="00900AF1" w:rsidP="006005D9">
      <w:pPr>
        <w:ind w:left="3600" w:firstLine="720"/>
        <w:rPr>
          <w:rFonts w:ascii="Bookman Old Style" w:hAnsi="Bookman Old Style"/>
          <w:b/>
          <w:i/>
          <w:sz w:val="24"/>
        </w:rPr>
      </w:pPr>
    </w:p>
    <w:p w14:paraId="64400189" w14:textId="7045513D" w:rsidR="006005D9" w:rsidRPr="000268EB" w:rsidRDefault="006005D9" w:rsidP="006005D9">
      <w:pPr>
        <w:ind w:left="3600" w:firstLine="720"/>
        <w:rPr>
          <w:rFonts w:ascii="Bookman Old Style" w:hAnsi="Bookman Old Style"/>
          <w:b/>
          <w:i/>
          <w:sz w:val="24"/>
        </w:rPr>
      </w:pPr>
      <w:r w:rsidRPr="000268EB">
        <w:rPr>
          <w:rFonts w:ascii="Bookman Old Style" w:hAnsi="Bookman Old Style"/>
          <w:b/>
          <w:i/>
          <w:sz w:val="24"/>
        </w:rPr>
        <w:t>Tabel 1.3.2</w:t>
      </w:r>
    </w:p>
    <w:p w14:paraId="0687D53E" w14:textId="77777777" w:rsidR="006005D9" w:rsidRPr="000268EB" w:rsidRDefault="006005D9" w:rsidP="006005D9">
      <w:pPr>
        <w:spacing w:before="119" w:after="35"/>
        <w:ind w:left="1440" w:right="1163"/>
        <w:jc w:val="center"/>
        <w:rPr>
          <w:rFonts w:ascii="Bookman Old Style" w:hAnsi="Bookman Old Style"/>
          <w:b/>
          <w:sz w:val="24"/>
        </w:rPr>
      </w:pPr>
      <w:r w:rsidRPr="000268EB">
        <w:rPr>
          <w:rFonts w:ascii="Bookman Old Style" w:hAnsi="Bookman Old Style"/>
          <w:b/>
          <w:sz w:val="24"/>
        </w:rPr>
        <w:t>Su</w:t>
      </w:r>
      <w:r w:rsidR="00CE0C6D">
        <w:rPr>
          <w:rFonts w:ascii="Bookman Old Style" w:hAnsi="Bookman Old Style"/>
          <w:b/>
          <w:sz w:val="24"/>
        </w:rPr>
        <w:t xml:space="preserve">sunan Kepegawaian Kecamatan </w:t>
      </w:r>
      <w:proofErr w:type="spellStart"/>
      <w:r w:rsidR="00CE0C6D">
        <w:rPr>
          <w:rFonts w:ascii="Bookman Old Style" w:hAnsi="Bookman Old Style"/>
          <w:b/>
          <w:sz w:val="24"/>
        </w:rPr>
        <w:t>Bontomanai</w:t>
      </w:r>
      <w:proofErr w:type="spellEnd"/>
      <w:r w:rsidRPr="000268EB">
        <w:rPr>
          <w:rFonts w:ascii="Bookman Old Style" w:hAnsi="Bookman Old Style"/>
          <w:b/>
          <w:sz w:val="24"/>
        </w:rPr>
        <w:t xml:space="preserve"> Berdasarkan  Struktural</w:t>
      </w:r>
    </w:p>
    <w:tbl>
      <w:tblPr>
        <w:tblStyle w:val="KisiTabel"/>
        <w:tblW w:w="0" w:type="auto"/>
        <w:tblInd w:w="1897" w:type="dxa"/>
        <w:tblLook w:val="04A0" w:firstRow="1" w:lastRow="0" w:firstColumn="1" w:lastColumn="0" w:noHBand="0" w:noVBand="1"/>
      </w:tblPr>
      <w:tblGrid>
        <w:gridCol w:w="3489"/>
        <w:gridCol w:w="3227"/>
      </w:tblGrid>
      <w:tr w:rsidR="006005D9" w:rsidRPr="000268EB" w14:paraId="525871E2" w14:textId="77777777" w:rsidTr="006005D9">
        <w:trPr>
          <w:trHeight w:val="398"/>
        </w:trPr>
        <w:tc>
          <w:tcPr>
            <w:tcW w:w="3489" w:type="dxa"/>
          </w:tcPr>
          <w:p w14:paraId="240C514A" w14:textId="77777777" w:rsidR="006005D9" w:rsidRPr="000268EB" w:rsidRDefault="006005D9" w:rsidP="006005D9">
            <w:pPr>
              <w:pStyle w:val="TableParagraph"/>
              <w:spacing w:before="116"/>
              <w:ind w:left="466"/>
              <w:rPr>
                <w:rFonts w:ascii="Bookman Old Style" w:hAnsi="Bookman Old Style"/>
                <w:b/>
                <w:sz w:val="24"/>
              </w:rPr>
            </w:pPr>
            <w:r w:rsidRPr="000268EB">
              <w:rPr>
                <w:rFonts w:ascii="Bookman Old Style" w:hAnsi="Bookman Old Style"/>
                <w:b/>
                <w:sz w:val="24"/>
              </w:rPr>
              <w:t>Tingkat Jabatan</w:t>
            </w:r>
          </w:p>
        </w:tc>
        <w:tc>
          <w:tcPr>
            <w:tcW w:w="3227" w:type="dxa"/>
          </w:tcPr>
          <w:p w14:paraId="07974C58" w14:textId="77777777" w:rsidR="006005D9" w:rsidRPr="000268EB" w:rsidRDefault="006005D9" w:rsidP="006005D9">
            <w:pPr>
              <w:pStyle w:val="TableParagraph"/>
              <w:spacing w:before="116"/>
              <w:ind w:left="821"/>
              <w:rPr>
                <w:rFonts w:ascii="Bookman Old Style" w:hAnsi="Bookman Old Style"/>
                <w:b/>
                <w:sz w:val="24"/>
              </w:rPr>
            </w:pPr>
            <w:r w:rsidRPr="000268EB">
              <w:rPr>
                <w:rFonts w:ascii="Bookman Old Style" w:hAnsi="Bookman Old Style"/>
                <w:b/>
                <w:sz w:val="24"/>
              </w:rPr>
              <w:t>Jumlah</w:t>
            </w:r>
          </w:p>
        </w:tc>
      </w:tr>
      <w:tr w:rsidR="006005D9" w:rsidRPr="000268EB" w14:paraId="237A1421" w14:textId="77777777" w:rsidTr="006005D9">
        <w:trPr>
          <w:trHeight w:val="398"/>
        </w:trPr>
        <w:tc>
          <w:tcPr>
            <w:tcW w:w="3489" w:type="dxa"/>
          </w:tcPr>
          <w:p w14:paraId="2615C17F" w14:textId="77777777" w:rsidR="006005D9" w:rsidRPr="000268EB" w:rsidRDefault="006005D9" w:rsidP="006005D9">
            <w:pPr>
              <w:pStyle w:val="TableParagraph"/>
              <w:spacing w:before="5"/>
              <w:ind w:left="115"/>
              <w:rPr>
                <w:rFonts w:ascii="Bookman Old Style" w:hAnsi="Bookman Old Style"/>
                <w:sz w:val="24"/>
              </w:rPr>
            </w:pPr>
            <w:r w:rsidRPr="000268EB">
              <w:rPr>
                <w:rFonts w:ascii="Bookman Old Style" w:hAnsi="Bookman Old Style"/>
                <w:sz w:val="24"/>
              </w:rPr>
              <w:t>Eselon III A</w:t>
            </w:r>
          </w:p>
        </w:tc>
        <w:tc>
          <w:tcPr>
            <w:tcW w:w="3227" w:type="dxa"/>
          </w:tcPr>
          <w:p w14:paraId="2BACE92C" w14:textId="77777777" w:rsidR="006005D9" w:rsidRPr="000268EB" w:rsidRDefault="006005D9" w:rsidP="006005D9">
            <w:pPr>
              <w:pStyle w:val="TableParagraph"/>
              <w:spacing w:before="7"/>
              <w:ind w:left="843"/>
              <w:rPr>
                <w:rFonts w:ascii="Bookman Old Style" w:hAnsi="Bookman Old Style"/>
                <w:sz w:val="24"/>
              </w:rPr>
            </w:pPr>
            <w:r w:rsidRPr="000268EB">
              <w:rPr>
                <w:rFonts w:ascii="Bookman Old Style" w:hAnsi="Bookman Old Style"/>
                <w:w w:val="125"/>
                <w:sz w:val="24"/>
              </w:rPr>
              <w:t>1 orang</w:t>
            </w:r>
          </w:p>
        </w:tc>
      </w:tr>
      <w:tr w:rsidR="006005D9" w:rsidRPr="000268EB" w14:paraId="26923E6C" w14:textId="77777777" w:rsidTr="006005D9">
        <w:trPr>
          <w:trHeight w:val="398"/>
        </w:trPr>
        <w:tc>
          <w:tcPr>
            <w:tcW w:w="3489" w:type="dxa"/>
          </w:tcPr>
          <w:p w14:paraId="1D62F2FB" w14:textId="77777777" w:rsidR="006005D9" w:rsidRPr="000268EB" w:rsidRDefault="006005D9" w:rsidP="006005D9">
            <w:pPr>
              <w:pStyle w:val="TableParagraph"/>
              <w:spacing w:before="5"/>
              <w:ind w:left="115"/>
              <w:rPr>
                <w:rFonts w:ascii="Bookman Old Style" w:hAnsi="Bookman Old Style"/>
                <w:sz w:val="24"/>
              </w:rPr>
            </w:pPr>
            <w:r w:rsidRPr="000268EB">
              <w:rPr>
                <w:rFonts w:ascii="Bookman Old Style" w:hAnsi="Bookman Old Style"/>
                <w:w w:val="105"/>
                <w:sz w:val="24"/>
              </w:rPr>
              <w:t>Eselon III B</w:t>
            </w:r>
          </w:p>
        </w:tc>
        <w:tc>
          <w:tcPr>
            <w:tcW w:w="3227" w:type="dxa"/>
          </w:tcPr>
          <w:p w14:paraId="78105B7A" w14:textId="77777777" w:rsidR="006005D9" w:rsidRPr="000268EB" w:rsidRDefault="006005D9" w:rsidP="006005D9">
            <w:pPr>
              <w:pStyle w:val="TableParagraph"/>
              <w:spacing w:before="8"/>
              <w:ind w:left="843"/>
              <w:rPr>
                <w:rFonts w:ascii="Bookman Old Style" w:hAnsi="Bookman Old Style"/>
                <w:sz w:val="24"/>
              </w:rPr>
            </w:pPr>
            <w:r w:rsidRPr="000268EB">
              <w:rPr>
                <w:rFonts w:ascii="Bookman Old Style" w:hAnsi="Bookman Old Style"/>
                <w:w w:val="125"/>
                <w:sz w:val="24"/>
              </w:rPr>
              <w:t>1 orang</w:t>
            </w:r>
          </w:p>
        </w:tc>
      </w:tr>
      <w:tr w:rsidR="006005D9" w:rsidRPr="000268EB" w14:paraId="05FEAD4B" w14:textId="77777777" w:rsidTr="006005D9">
        <w:trPr>
          <w:trHeight w:val="398"/>
        </w:trPr>
        <w:tc>
          <w:tcPr>
            <w:tcW w:w="3489" w:type="dxa"/>
          </w:tcPr>
          <w:p w14:paraId="53718CAD" w14:textId="77777777" w:rsidR="006005D9" w:rsidRPr="000268EB" w:rsidRDefault="006005D9" w:rsidP="006005D9">
            <w:pPr>
              <w:pStyle w:val="TableParagraph"/>
              <w:spacing w:before="5"/>
              <w:ind w:left="115"/>
              <w:rPr>
                <w:rFonts w:ascii="Bookman Old Style" w:hAnsi="Bookman Old Style"/>
                <w:sz w:val="24"/>
              </w:rPr>
            </w:pPr>
            <w:r w:rsidRPr="000268EB">
              <w:rPr>
                <w:rFonts w:ascii="Bookman Old Style" w:hAnsi="Bookman Old Style"/>
                <w:w w:val="105"/>
                <w:sz w:val="24"/>
              </w:rPr>
              <w:t>Eselon IV A</w:t>
            </w:r>
          </w:p>
        </w:tc>
        <w:tc>
          <w:tcPr>
            <w:tcW w:w="3227" w:type="dxa"/>
          </w:tcPr>
          <w:p w14:paraId="462EA1B6" w14:textId="77777777" w:rsidR="006005D9" w:rsidRPr="000268EB" w:rsidRDefault="006005D9" w:rsidP="006005D9">
            <w:pPr>
              <w:pStyle w:val="TableParagraph"/>
              <w:spacing w:before="8"/>
              <w:ind w:left="843"/>
              <w:rPr>
                <w:rFonts w:ascii="Bookman Old Style" w:hAnsi="Bookman Old Style"/>
                <w:sz w:val="24"/>
              </w:rPr>
            </w:pPr>
            <w:r w:rsidRPr="000268EB">
              <w:rPr>
                <w:rFonts w:ascii="Bookman Old Style" w:hAnsi="Bookman Old Style"/>
                <w:w w:val="110"/>
                <w:sz w:val="24"/>
              </w:rPr>
              <w:t>5 orang</w:t>
            </w:r>
          </w:p>
        </w:tc>
      </w:tr>
      <w:tr w:rsidR="006005D9" w:rsidRPr="000268EB" w14:paraId="07B10098" w14:textId="77777777" w:rsidTr="006005D9">
        <w:trPr>
          <w:trHeight w:val="398"/>
        </w:trPr>
        <w:tc>
          <w:tcPr>
            <w:tcW w:w="3489" w:type="dxa"/>
          </w:tcPr>
          <w:p w14:paraId="164AD87C" w14:textId="77777777" w:rsidR="006005D9" w:rsidRPr="000268EB" w:rsidRDefault="006005D9" w:rsidP="006005D9">
            <w:pPr>
              <w:pStyle w:val="TableParagraph"/>
              <w:spacing w:before="5"/>
              <w:ind w:left="115"/>
              <w:rPr>
                <w:rFonts w:ascii="Bookman Old Style" w:hAnsi="Bookman Old Style"/>
                <w:sz w:val="24"/>
              </w:rPr>
            </w:pPr>
            <w:r w:rsidRPr="000268EB">
              <w:rPr>
                <w:rFonts w:ascii="Bookman Old Style" w:hAnsi="Bookman Old Style"/>
                <w:w w:val="110"/>
                <w:sz w:val="24"/>
              </w:rPr>
              <w:t>Eselon IV B</w:t>
            </w:r>
          </w:p>
        </w:tc>
        <w:tc>
          <w:tcPr>
            <w:tcW w:w="3227" w:type="dxa"/>
          </w:tcPr>
          <w:p w14:paraId="505FD667" w14:textId="77777777" w:rsidR="006005D9" w:rsidRPr="000268EB" w:rsidRDefault="006005D9" w:rsidP="006005D9">
            <w:pPr>
              <w:pStyle w:val="TableParagraph"/>
              <w:spacing w:before="8"/>
              <w:ind w:left="843"/>
              <w:rPr>
                <w:rFonts w:ascii="Bookman Old Style" w:hAnsi="Bookman Old Style"/>
                <w:sz w:val="24"/>
              </w:rPr>
            </w:pPr>
            <w:r w:rsidRPr="000268EB">
              <w:rPr>
                <w:rFonts w:ascii="Bookman Old Style" w:hAnsi="Bookman Old Style"/>
                <w:w w:val="110"/>
                <w:sz w:val="24"/>
              </w:rPr>
              <w:t>2 orang</w:t>
            </w:r>
          </w:p>
        </w:tc>
      </w:tr>
      <w:tr w:rsidR="006005D9" w:rsidRPr="000268EB" w14:paraId="382C0DD8" w14:textId="77777777" w:rsidTr="006005D9">
        <w:trPr>
          <w:trHeight w:val="398"/>
        </w:trPr>
        <w:tc>
          <w:tcPr>
            <w:tcW w:w="3489" w:type="dxa"/>
          </w:tcPr>
          <w:p w14:paraId="2C706C29" w14:textId="77777777" w:rsidR="006005D9" w:rsidRPr="000268EB" w:rsidRDefault="006005D9" w:rsidP="006005D9">
            <w:pPr>
              <w:pStyle w:val="TableParagraph"/>
              <w:spacing w:before="5"/>
              <w:ind w:left="115"/>
              <w:rPr>
                <w:rFonts w:ascii="Bookman Old Style" w:hAnsi="Bookman Old Style"/>
                <w:sz w:val="24"/>
              </w:rPr>
            </w:pPr>
            <w:proofErr w:type="spellStart"/>
            <w:r w:rsidRPr="000268EB">
              <w:rPr>
                <w:rFonts w:ascii="Bookman Old Style" w:hAnsi="Bookman Old Style"/>
                <w:w w:val="105"/>
                <w:sz w:val="24"/>
              </w:rPr>
              <w:t>Staff</w:t>
            </w:r>
            <w:proofErr w:type="spellEnd"/>
            <w:r w:rsidRPr="000268EB">
              <w:rPr>
                <w:rFonts w:ascii="Bookman Old Style" w:hAnsi="Bookman Old Style"/>
                <w:w w:val="105"/>
                <w:sz w:val="24"/>
              </w:rPr>
              <w:t>*)</w:t>
            </w:r>
          </w:p>
        </w:tc>
        <w:tc>
          <w:tcPr>
            <w:tcW w:w="3227" w:type="dxa"/>
          </w:tcPr>
          <w:p w14:paraId="6FF2296C" w14:textId="77777777" w:rsidR="006005D9" w:rsidRPr="000268EB" w:rsidRDefault="00CE0C6D" w:rsidP="006005D9">
            <w:pPr>
              <w:pStyle w:val="TableParagraph"/>
              <w:spacing w:before="8"/>
              <w:ind w:left="769"/>
              <w:rPr>
                <w:rFonts w:ascii="Bookman Old Style" w:hAnsi="Bookman Old Style"/>
                <w:sz w:val="24"/>
              </w:rPr>
            </w:pPr>
            <w:r>
              <w:rPr>
                <w:rFonts w:ascii="Bookman Old Style" w:hAnsi="Bookman Old Style"/>
                <w:w w:val="110"/>
                <w:sz w:val="24"/>
              </w:rPr>
              <w:t>2</w:t>
            </w:r>
            <w:r w:rsidR="00D94F79">
              <w:rPr>
                <w:rFonts w:ascii="Bookman Old Style" w:hAnsi="Bookman Old Style"/>
                <w:w w:val="110"/>
                <w:sz w:val="24"/>
                <w:lang w:val="en-US"/>
              </w:rPr>
              <w:t>1</w:t>
            </w:r>
            <w:r w:rsidR="006005D9" w:rsidRPr="000268EB">
              <w:rPr>
                <w:rFonts w:ascii="Bookman Old Style" w:hAnsi="Bookman Old Style"/>
                <w:w w:val="110"/>
                <w:sz w:val="24"/>
              </w:rPr>
              <w:t xml:space="preserve"> orang</w:t>
            </w:r>
          </w:p>
        </w:tc>
      </w:tr>
      <w:tr w:rsidR="006005D9" w:rsidRPr="000268EB" w14:paraId="435BF9D6" w14:textId="77777777" w:rsidTr="006005D9">
        <w:trPr>
          <w:trHeight w:val="398"/>
        </w:trPr>
        <w:tc>
          <w:tcPr>
            <w:tcW w:w="3489" w:type="dxa"/>
          </w:tcPr>
          <w:p w14:paraId="0D1BE9D2" w14:textId="77777777" w:rsidR="006005D9" w:rsidRPr="000268EB" w:rsidRDefault="006005D9" w:rsidP="006005D9">
            <w:pPr>
              <w:pStyle w:val="TableParagraph"/>
              <w:spacing w:before="1"/>
              <w:ind w:left="1015"/>
              <w:rPr>
                <w:rFonts w:ascii="Bookman Old Style" w:hAnsi="Bookman Old Style"/>
                <w:b/>
                <w:sz w:val="24"/>
              </w:rPr>
            </w:pPr>
            <w:r w:rsidRPr="000268EB">
              <w:rPr>
                <w:rFonts w:ascii="Bookman Old Style" w:hAnsi="Bookman Old Style"/>
                <w:b/>
                <w:sz w:val="24"/>
              </w:rPr>
              <w:t>Jumlah</w:t>
            </w:r>
          </w:p>
        </w:tc>
        <w:tc>
          <w:tcPr>
            <w:tcW w:w="3227" w:type="dxa"/>
          </w:tcPr>
          <w:p w14:paraId="02E5C24F" w14:textId="77777777" w:rsidR="006005D9" w:rsidRPr="000268EB" w:rsidRDefault="00CE0C6D" w:rsidP="006005D9">
            <w:pPr>
              <w:pStyle w:val="TableParagraph"/>
              <w:spacing w:before="4"/>
              <w:ind w:left="740"/>
              <w:rPr>
                <w:rFonts w:ascii="Bookman Old Style" w:hAnsi="Bookman Old Style"/>
                <w:b/>
                <w:sz w:val="24"/>
              </w:rPr>
            </w:pPr>
            <w:r>
              <w:rPr>
                <w:rFonts w:ascii="Bookman Old Style" w:hAnsi="Bookman Old Style"/>
                <w:b/>
                <w:sz w:val="24"/>
              </w:rPr>
              <w:t>3</w:t>
            </w:r>
            <w:r w:rsidR="00D94F79">
              <w:rPr>
                <w:rFonts w:ascii="Bookman Old Style" w:hAnsi="Bookman Old Style"/>
                <w:b/>
                <w:sz w:val="24"/>
                <w:lang w:val="en-US"/>
              </w:rPr>
              <w:t>0</w:t>
            </w:r>
            <w:r w:rsidR="006005D9" w:rsidRPr="000268EB">
              <w:rPr>
                <w:rFonts w:ascii="Bookman Old Style" w:hAnsi="Bookman Old Style"/>
                <w:b/>
                <w:sz w:val="24"/>
              </w:rPr>
              <w:t xml:space="preserve"> orang</w:t>
            </w:r>
          </w:p>
        </w:tc>
      </w:tr>
    </w:tbl>
    <w:p w14:paraId="3A8C55DF" w14:textId="77777777" w:rsidR="006005D9" w:rsidRPr="000268EB" w:rsidRDefault="006005D9" w:rsidP="006005D9">
      <w:pPr>
        <w:spacing w:before="171"/>
        <w:ind w:left="1843"/>
        <w:rPr>
          <w:rFonts w:ascii="Bookman Old Style" w:hAnsi="Bookman Old Style"/>
          <w:i/>
          <w:sz w:val="18"/>
          <w:szCs w:val="16"/>
        </w:rPr>
      </w:pPr>
      <w:r w:rsidRPr="000268EB">
        <w:rPr>
          <w:rFonts w:ascii="Bookman Old Style" w:hAnsi="Bookman Old Style"/>
          <w:i/>
          <w:w w:val="110"/>
          <w:sz w:val="18"/>
          <w:szCs w:val="16"/>
        </w:rPr>
        <w:t>Termasuk PNS dan Tenaga Non-PNS</w:t>
      </w:r>
    </w:p>
    <w:p w14:paraId="34C70F4C" w14:textId="7218356A" w:rsidR="006144C9" w:rsidRPr="0071760F" w:rsidRDefault="006005D9" w:rsidP="00960817">
      <w:pPr>
        <w:spacing w:before="14"/>
        <w:ind w:left="1895" w:right="222"/>
        <w:rPr>
          <w:rFonts w:ascii="Bookman Old Style" w:hAnsi="Bookman Old Style"/>
          <w:i/>
          <w:sz w:val="18"/>
          <w:szCs w:val="18"/>
          <w:lang w:val="en-US"/>
        </w:rPr>
      </w:pPr>
      <w:r w:rsidRPr="000268EB">
        <w:rPr>
          <w:rFonts w:ascii="Bookman Old Style" w:hAnsi="Bookman Old Style"/>
          <w:i/>
          <w:sz w:val="18"/>
          <w:szCs w:val="18"/>
        </w:rPr>
        <w:t>Sumber:</w:t>
      </w:r>
      <w:r w:rsidR="00CE0C6D">
        <w:rPr>
          <w:rFonts w:ascii="Bookman Old Style" w:hAnsi="Bookman Old Style"/>
          <w:i/>
          <w:sz w:val="18"/>
          <w:szCs w:val="18"/>
        </w:rPr>
        <w:t xml:space="preserve"> Data Kepegawaian Ke</w:t>
      </w:r>
      <w:r w:rsidR="0071760F">
        <w:rPr>
          <w:rFonts w:ascii="Bookman Old Style" w:hAnsi="Bookman Old Style"/>
          <w:i/>
          <w:sz w:val="18"/>
          <w:szCs w:val="18"/>
        </w:rPr>
        <w:t xml:space="preserve">camatan </w:t>
      </w:r>
      <w:proofErr w:type="spellStart"/>
      <w:r w:rsidR="0071760F">
        <w:rPr>
          <w:rFonts w:ascii="Bookman Old Style" w:hAnsi="Bookman Old Style"/>
          <w:i/>
          <w:sz w:val="18"/>
          <w:szCs w:val="18"/>
        </w:rPr>
        <w:t>Bontomanai</w:t>
      </w:r>
      <w:proofErr w:type="spellEnd"/>
      <w:r w:rsidR="0071760F">
        <w:rPr>
          <w:rFonts w:ascii="Bookman Old Style" w:hAnsi="Bookman Old Style"/>
          <w:i/>
          <w:sz w:val="18"/>
          <w:szCs w:val="18"/>
        </w:rPr>
        <w:t xml:space="preserve"> Desember 202</w:t>
      </w:r>
      <w:r w:rsidR="00F50219">
        <w:rPr>
          <w:rFonts w:ascii="Bookman Old Style" w:hAnsi="Bookman Old Style"/>
          <w:i/>
          <w:sz w:val="18"/>
          <w:szCs w:val="18"/>
          <w:lang w:val="en-US"/>
        </w:rPr>
        <w:t>5</w:t>
      </w:r>
    </w:p>
    <w:p w14:paraId="4024C5BB" w14:textId="77777777" w:rsidR="00900AF1" w:rsidRDefault="00900AF1" w:rsidP="006005D9">
      <w:pPr>
        <w:spacing w:before="170" w:line="342" w:lineRule="exact"/>
        <w:ind w:left="5061"/>
        <w:rPr>
          <w:rFonts w:ascii="Bookman Old Style" w:hAnsi="Bookman Old Style"/>
          <w:b/>
          <w:i/>
          <w:sz w:val="24"/>
        </w:rPr>
      </w:pPr>
    </w:p>
    <w:p w14:paraId="53A2B4CB" w14:textId="7D83B0DB" w:rsidR="006005D9" w:rsidRPr="000268EB" w:rsidRDefault="006005D9" w:rsidP="006005D9">
      <w:pPr>
        <w:spacing w:before="170" w:line="342" w:lineRule="exact"/>
        <w:ind w:left="5061"/>
        <w:rPr>
          <w:rFonts w:ascii="Bookman Old Style" w:hAnsi="Bookman Old Style"/>
          <w:b/>
          <w:i/>
          <w:sz w:val="24"/>
        </w:rPr>
      </w:pPr>
      <w:r>
        <w:rPr>
          <w:rFonts w:ascii="Bookman Old Style" w:hAnsi="Bookman Old Style"/>
          <w:b/>
          <w:i/>
          <w:sz w:val="24"/>
        </w:rPr>
        <w:t xml:space="preserve">Tabel </w:t>
      </w:r>
      <w:r>
        <w:rPr>
          <w:rFonts w:ascii="Bookman Old Style" w:hAnsi="Bookman Old Style"/>
          <w:b/>
          <w:i/>
          <w:sz w:val="24"/>
          <w:lang w:val="en-US"/>
        </w:rPr>
        <w:t>1</w:t>
      </w:r>
      <w:r>
        <w:rPr>
          <w:rFonts w:ascii="Bookman Old Style" w:hAnsi="Bookman Old Style"/>
          <w:b/>
          <w:i/>
          <w:sz w:val="24"/>
        </w:rPr>
        <w:t>.</w:t>
      </w:r>
      <w:r>
        <w:rPr>
          <w:rFonts w:ascii="Bookman Old Style" w:hAnsi="Bookman Old Style"/>
          <w:b/>
          <w:i/>
          <w:sz w:val="24"/>
          <w:lang w:val="en-US"/>
        </w:rPr>
        <w:t>3</w:t>
      </w:r>
      <w:r w:rsidRPr="000268EB">
        <w:rPr>
          <w:rFonts w:ascii="Bookman Old Style" w:hAnsi="Bookman Old Style"/>
          <w:b/>
          <w:i/>
          <w:sz w:val="24"/>
        </w:rPr>
        <w:t>.3</w:t>
      </w:r>
    </w:p>
    <w:p w14:paraId="23FEB5F3" w14:textId="77777777" w:rsidR="006005D9" w:rsidRPr="000268EB" w:rsidRDefault="006005D9" w:rsidP="006005D9">
      <w:pPr>
        <w:ind w:left="2859" w:right="1163"/>
        <w:jc w:val="center"/>
        <w:rPr>
          <w:rFonts w:ascii="Bookman Old Style" w:hAnsi="Bookman Old Style"/>
          <w:b/>
          <w:sz w:val="24"/>
        </w:rPr>
      </w:pPr>
      <w:r w:rsidRPr="000268EB">
        <w:rPr>
          <w:rFonts w:ascii="Bookman Old Style" w:hAnsi="Bookman Old Style"/>
          <w:b/>
          <w:sz w:val="24"/>
        </w:rPr>
        <w:t>Susunan Kepegawai</w:t>
      </w:r>
      <w:r w:rsidR="00CE0C6D">
        <w:rPr>
          <w:rFonts w:ascii="Bookman Old Style" w:hAnsi="Bookman Old Style"/>
          <w:b/>
          <w:sz w:val="24"/>
        </w:rPr>
        <w:t xml:space="preserve">an Kecamatan </w:t>
      </w:r>
      <w:proofErr w:type="spellStart"/>
      <w:r w:rsidR="00CE0C6D">
        <w:rPr>
          <w:rFonts w:ascii="Bookman Old Style" w:hAnsi="Bookman Old Style"/>
          <w:b/>
          <w:sz w:val="24"/>
        </w:rPr>
        <w:t>Bontomanai</w:t>
      </w:r>
      <w:proofErr w:type="spellEnd"/>
      <w:r w:rsidRPr="000268EB">
        <w:rPr>
          <w:rFonts w:ascii="Bookman Old Style" w:hAnsi="Bookman Old Style"/>
          <w:b/>
          <w:sz w:val="24"/>
        </w:rPr>
        <w:t xml:space="preserve"> Berdasarkan Golongan Ruang</w:t>
      </w:r>
    </w:p>
    <w:tbl>
      <w:tblPr>
        <w:tblStyle w:val="KisiTabel"/>
        <w:tblW w:w="0" w:type="auto"/>
        <w:tblInd w:w="1897" w:type="dxa"/>
        <w:tblLook w:val="04A0" w:firstRow="1" w:lastRow="0" w:firstColumn="1" w:lastColumn="0" w:noHBand="0" w:noVBand="1"/>
      </w:tblPr>
      <w:tblGrid>
        <w:gridCol w:w="3489"/>
        <w:gridCol w:w="3227"/>
      </w:tblGrid>
      <w:tr w:rsidR="006005D9" w:rsidRPr="000268EB" w14:paraId="6D756D22" w14:textId="77777777" w:rsidTr="006005D9">
        <w:trPr>
          <w:trHeight w:val="398"/>
        </w:trPr>
        <w:tc>
          <w:tcPr>
            <w:tcW w:w="3489" w:type="dxa"/>
          </w:tcPr>
          <w:p w14:paraId="7D96FBD2" w14:textId="77777777" w:rsidR="006005D9" w:rsidRPr="000268EB" w:rsidRDefault="006005D9" w:rsidP="006005D9">
            <w:pPr>
              <w:pStyle w:val="TableParagraph"/>
              <w:spacing w:before="1" w:line="280" w:lineRule="exact"/>
              <w:ind w:left="604" w:right="634" w:hanging="192"/>
              <w:rPr>
                <w:rFonts w:ascii="Bookman Old Style" w:hAnsi="Bookman Old Style"/>
                <w:b/>
                <w:sz w:val="24"/>
              </w:rPr>
            </w:pPr>
            <w:r w:rsidRPr="000268EB">
              <w:rPr>
                <w:rFonts w:ascii="Bookman Old Style" w:hAnsi="Bookman Old Style"/>
                <w:b/>
                <w:sz w:val="24"/>
              </w:rPr>
              <w:t>Golongan Ruang</w:t>
            </w:r>
          </w:p>
        </w:tc>
        <w:tc>
          <w:tcPr>
            <w:tcW w:w="3227" w:type="dxa"/>
          </w:tcPr>
          <w:p w14:paraId="2447B19C" w14:textId="77777777" w:rsidR="006005D9" w:rsidRPr="000268EB" w:rsidRDefault="006005D9" w:rsidP="006005D9">
            <w:pPr>
              <w:pStyle w:val="TableParagraph"/>
              <w:spacing w:before="142"/>
              <w:ind w:left="914"/>
              <w:rPr>
                <w:rFonts w:ascii="Bookman Old Style" w:hAnsi="Bookman Old Style"/>
                <w:b/>
                <w:sz w:val="24"/>
              </w:rPr>
            </w:pPr>
            <w:r w:rsidRPr="000268EB">
              <w:rPr>
                <w:rFonts w:ascii="Bookman Old Style" w:hAnsi="Bookman Old Style"/>
                <w:b/>
                <w:sz w:val="24"/>
              </w:rPr>
              <w:t>Jumlah</w:t>
            </w:r>
          </w:p>
        </w:tc>
      </w:tr>
      <w:tr w:rsidR="006005D9" w:rsidRPr="000268EB" w14:paraId="1767B187" w14:textId="77777777" w:rsidTr="006005D9">
        <w:trPr>
          <w:trHeight w:val="289"/>
        </w:trPr>
        <w:tc>
          <w:tcPr>
            <w:tcW w:w="3489" w:type="dxa"/>
          </w:tcPr>
          <w:p w14:paraId="4CE8ABC9" w14:textId="77777777" w:rsidR="006005D9" w:rsidRPr="000268EB" w:rsidRDefault="006005D9" w:rsidP="006005D9">
            <w:pPr>
              <w:pStyle w:val="TableParagraph"/>
              <w:spacing w:before="5"/>
              <w:ind w:left="-54" w:right="968"/>
              <w:jc w:val="center"/>
              <w:rPr>
                <w:rFonts w:ascii="Bookman Old Style" w:hAnsi="Bookman Old Style"/>
                <w:sz w:val="24"/>
              </w:rPr>
            </w:pPr>
            <w:r w:rsidRPr="000268EB">
              <w:rPr>
                <w:rFonts w:ascii="Bookman Old Style" w:hAnsi="Bookman Old Style"/>
                <w:sz w:val="24"/>
              </w:rPr>
              <w:t>IV</w:t>
            </w:r>
          </w:p>
        </w:tc>
        <w:tc>
          <w:tcPr>
            <w:tcW w:w="3227" w:type="dxa"/>
          </w:tcPr>
          <w:p w14:paraId="1513105E" w14:textId="77777777" w:rsidR="006005D9" w:rsidRPr="000268EB" w:rsidRDefault="00D94F79" w:rsidP="006005D9">
            <w:pPr>
              <w:pStyle w:val="TableParagraph"/>
              <w:spacing w:before="7"/>
              <w:ind w:left="935"/>
              <w:rPr>
                <w:rFonts w:ascii="Bookman Old Style" w:hAnsi="Bookman Old Style"/>
                <w:sz w:val="24"/>
              </w:rPr>
            </w:pPr>
            <w:r>
              <w:rPr>
                <w:rFonts w:ascii="Bookman Old Style" w:hAnsi="Bookman Old Style"/>
                <w:w w:val="125"/>
                <w:sz w:val="24"/>
                <w:lang w:val="en-US"/>
              </w:rPr>
              <w:t>1</w:t>
            </w:r>
            <w:r w:rsidR="006005D9" w:rsidRPr="000268EB">
              <w:rPr>
                <w:rFonts w:ascii="Bookman Old Style" w:hAnsi="Bookman Old Style"/>
                <w:w w:val="125"/>
                <w:sz w:val="24"/>
              </w:rPr>
              <w:t xml:space="preserve"> orang</w:t>
            </w:r>
          </w:p>
        </w:tc>
      </w:tr>
      <w:tr w:rsidR="006005D9" w:rsidRPr="000268EB" w14:paraId="76302C68" w14:textId="77777777" w:rsidTr="006005D9">
        <w:trPr>
          <w:trHeight w:val="266"/>
        </w:trPr>
        <w:tc>
          <w:tcPr>
            <w:tcW w:w="3489" w:type="dxa"/>
          </w:tcPr>
          <w:p w14:paraId="0012578C" w14:textId="77777777" w:rsidR="006005D9" w:rsidRPr="000268EB" w:rsidRDefault="006005D9" w:rsidP="006005D9">
            <w:pPr>
              <w:pStyle w:val="TableParagraph"/>
              <w:spacing w:before="5"/>
              <w:ind w:left="-54" w:right="968"/>
              <w:jc w:val="center"/>
              <w:rPr>
                <w:rFonts w:ascii="Bookman Old Style" w:hAnsi="Bookman Old Style"/>
                <w:sz w:val="24"/>
              </w:rPr>
            </w:pPr>
            <w:r w:rsidRPr="000268EB">
              <w:rPr>
                <w:rFonts w:ascii="Bookman Old Style" w:hAnsi="Bookman Old Style"/>
                <w:w w:val="95"/>
                <w:sz w:val="24"/>
              </w:rPr>
              <w:t>III</w:t>
            </w:r>
          </w:p>
        </w:tc>
        <w:tc>
          <w:tcPr>
            <w:tcW w:w="3227" w:type="dxa"/>
          </w:tcPr>
          <w:p w14:paraId="5AB53E9E" w14:textId="77777777" w:rsidR="006005D9" w:rsidRPr="000268EB" w:rsidRDefault="00CE0C6D" w:rsidP="006005D9">
            <w:pPr>
              <w:pStyle w:val="TableParagraph"/>
              <w:spacing w:before="8"/>
              <w:ind w:left="935"/>
              <w:rPr>
                <w:rFonts w:ascii="Bookman Old Style" w:hAnsi="Bookman Old Style"/>
                <w:sz w:val="24"/>
              </w:rPr>
            </w:pPr>
            <w:r>
              <w:rPr>
                <w:rFonts w:ascii="Bookman Old Style" w:hAnsi="Bookman Old Style"/>
                <w:w w:val="115"/>
                <w:sz w:val="24"/>
              </w:rPr>
              <w:t>1</w:t>
            </w:r>
            <w:r w:rsidR="00D94F79">
              <w:rPr>
                <w:rFonts w:ascii="Bookman Old Style" w:hAnsi="Bookman Old Style"/>
                <w:w w:val="115"/>
                <w:sz w:val="24"/>
                <w:lang w:val="en-US"/>
              </w:rPr>
              <w:t>4</w:t>
            </w:r>
            <w:r w:rsidR="006005D9" w:rsidRPr="000268EB">
              <w:rPr>
                <w:rFonts w:ascii="Bookman Old Style" w:hAnsi="Bookman Old Style"/>
                <w:w w:val="115"/>
                <w:sz w:val="24"/>
              </w:rPr>
              <w:t xml:space="preserve"> orang</w:t>
            </w:r>
          </w:p>
        </w:tc>
      </w:tr>
      <w:tr w:rsidR="006005D9" w:rsidRPr="000268EB" w14:paraId="36CDC23E" w14:textId="77777777" w:rsidTr="006005D9">
        <w:trPr>
          <w:trHeight w:val="255"/>
        </w:trPr>
        <w:tc>
          <w:tcPr>
            <w:tcW w:w="3489" w:type="dxa"/>
          </w:tcPr>
          <w:p w14:paraId="312486AC" w14:textId="77777777" w:rsidR="006005D9" w:rsidRPr="000268EB" w:rsidRDefault="006005D9" w:rsidP="006005D9">
            <w:pPr>
              <w:pStyle w:val="TableParagraph"/>
              <w:spacing w:before="5"/>
              <w:ind w:left="-54" w:right="968"/>
              <w:jc w:val="center"/>
              <w:rPr>
                <w:rFonts w:ascii="Bookman Old Style" w:hAnsi="Bookman Old Style"/>
                <w:sz w:val="24"/>
              </w:rPr>
            </w:pPr>
            <w:r w:rsidRPr="000268EB">
              <w:rPr>
                <w:rFonts w:ascii="Bookman Old Style" w:hAnsi="Bookman Old Style"/>
                <w:w w:val="95"/>
                <w:sz w:val="24"/>
              </w:rPr>
              <w:t>II</w:t>
            </w:r>
          </w:p>
        </w:tc>
        <w:tc>
          <w:tcPr>
            <w:tcW w:w="3227" w:type="dxa"/>
          </w:tcPr>
          <w:p w14:paraId="614F35BF" w14:textId="77777777" w:rsidR="006005D9" w:rsidRPr="000268EB" w:rsidRDefault="00D94F79" w:rsidP="006005D9">
            <w:pPr>
              <w:pStyle w:val="TableParagraph"/>
              <w:spacing w:before="8"/>
              <w:ind w:left="935"/>
              <w:rPr>
                <w:rFonts w:ascii="Bookman Old Style" w:hAnsi="Bookman Old Style"/>
                <w:sz w:val="24"/>
              </w:rPr>
            </w:pPr>
            <w:r>
              <w:rPr>
                <w:rFonts w:ascii="Bookman Old Style" w:hAnsi="Bookman Old Style"/>
                <w:w w:val="115"/>
                <w:sz w:val="24"/>
                <w:lang w:val="en-US"/>
              </w:rPr>
              <w:t>-</w:t>
            </w:r>
            <w:r w:rsidR="006005D9" w:rsidRPr="000268EB">
              <w:rPr>
                <w:rFonts w:ascii="Bookman Old Style" w:hAnsi="Bookman Old Style"/>
                <w:w w:val="115"/>
                <w:sz w:val="24"/>
              </w:rPr>
              <w:t xml:space="preserve"> orang</w:t>
            </w:r>
          </w:p>
        </w:tc>
      </w:tr>
      <w:tr w:rsidR="006005D9" w:rsidRPr="000268EB" w14:paraId="3862B46E" w14:textId="77777777" w:rsidTr="006005D9">
        <w:trPr>
          <w:trHeight w:val="232"/>
        </w:trPr>
        <w:tc>
          <w:tcPr>
            <w:tcW w:w="3489" w:type="dxa"/>
          </w:tcPr>
          <w:p w14:paraId="0EA1A6E8" w14:textId="77777777" w:rsidR="006005D9" w:rsidRPr="000268EB" w:rsidRDefault="006005D9" w:rsidP="006005D9">
            <w:pPr>
              <w:pStyle w:val="TableParagraph"/>
              <w:spacing w:before="5"/>
              <w:ind w:left="-904"/>
              <w:jc w:val="center"/>
              <w:rPr>
                <w:rFonts w:ascii="Bookman Old Style" w:hAnsi="Bookman Old Style"/>
                <w:sz w:val="24"/>
              </w:rPr>
            </w:pPr>
            <w:r w:rsidRPr="000268EB">
              <w:rPr>
                <w:rFonts w:ascii="Bookman Old Style" w:hAnsi="Bookman Old Style"/>
                <w:w w:val="110"/>
                <w:sz w:val="24"/>
              </w:rPr>
              <w:t>PHL</w:t>
            </w:r>
          </w:p>
        </w:tc>
        <w:tc>
          <w:tcPr>
            <w:tcW w:w="3227" w:type="dxa"/>
          </w:tcPr>
          <w:p w14:paraId="6A8CD8B6" w14:textId="77777777" w:rsidR="006005D9" w:rsidRPr="000268EB" w:rsidRDefault="00CE0C6D" w:rsidP="006005D9">
            <w:pPr>
              <w:pStyle w:val="TableParagraph"/>
              <w:spacing w:before="8"/>
              <w:ind w:left="861"/>
              <w:rPr>
                <w:rFonts w:ascii="Bookman Old Style" w:hAnsi="Bookman Old Style"/>
                <w:sz w:val="24"/>
              </w:rPr>
            </w:pPr>
            <w:r>
              <w:rPr>
                <w:rFonts w:ascii="Bookman Old Style" w:hAnsi="Bookman Old Style"/>
                <w:w w:val="115"/>
                <w:sz w:val="24"/>
              </w:rPr>
              <w:t>15</w:t>
            </w:r>
            <w:r w:rsidR="006005D9" w:rsidRPr="000268EB">
              <w:rPr>
                <w:rFonts w:ascii="Bookman Old Style" w:hAnsi="Bookman Old Style"/>
                <w:w w:val="115"/>
                <w:sz w:val="24"/>
              </w:rPr>
              <w:t xml:space="preserve"> orang</w:t>
            </w:r>
          </w:p>
        </w:tc>
      </w:tr>
      <w:tr w:rsidR="006005D9" w:rsidRPr="000268EB" w14:paraId="1707A870" w14:textId="77777777" w:rsidTr="006005D9">
        <w:trPr>
          <w:trHeight w:val="279"/>
        </w:trPr>
        <w:tc>
          <w:tcPr>
            <w:tcW w:w="3489" w:type="dxa"/>
          </w:tcPr>
          <w:p w14:paraId="3DB0B288" w14:textId="77777777" w:rsidR="006005D9" w:rsidRPr="000268EB" w:rsidRDefault="006005D9" w:rsidP="006005D9">
            <w:pPr>
              <w:pStyle w:val="TableParagraph"/>
              <w:spacing w:before="5"/>
              <w:ind w:left="-54" w:right="968"/>
              <w:jc w:val="center"/>
              <w:rPr>
                <w:rFonts w:ascii="Bookman Old Style" w:hAnsi="Bookman Old Style"/>
                <w:sz w:val="24"/>
              </w:rPr>
            </w:pPr>
            <w:r w:rsidRPr="000268EB">
              <w:rPr>
                <w:rFonts w:ascii="Bookman Old Style" w:hAnsi="Bookman Old Style"/>
                <w:sz w:val="24"/>
              </w:rPr>
              <w:t xml:space="preserve">  THL</w:t>
            </w:r>
          </w:p>
        </w:tc>
        <w:tc>
          <w:tcPr>
            <w:tcW w:w="3227" w:type="dxa"/>
          </w:tcPr>
          <w:p w14:paraId="3EBDEBB1" w14:textId="77777777" w:rsidR="006005D9" w:rsidRPr="000268EB" w:rsidRDefault="006005D9" w:rsidP="006005D9">
            <w:pPr>
              <w:pStyle w:val="TableParagraph"/>
              <w:spacing w:before="8"/>
              <w:ind w:left="935"/>
              <w:rPr>
                <w:rFonts w:ascii="Bookman Old Style" w:hAnsi="Bookman Old Style"/>
                <w:sz w:val="24"/>
              </w:rPr>
            </w:pPr>
            <w:r w:rsidRPr="000268EB">
              <w:rPr>
                <w:rFonts w:ascii="Bookman Old Style" w:hAnsi="Bookman Old Style"/>
                <w:w w:val="110"/>
                <w:sz w:val="24"/>
              </w:rPr>
              <w:t>- orang</w:t>
            </w:r>
          </w:p>
        </w:tc>
      </w:tr>
      <w:tr w:rsidR="006005D9" w:rsidRPr="000268EB" w14:paraId="2A0129DE" w14:textId="77777777" w:rsidTr="006005D9">
        <w:trPr>
          <w:trHeight w:val="398"/>
        </w:trPr>
        <w:tc>
          <w:tcPr>
            <w:tcW w:w="3489" w:type="dxa"/>
          </w:tcPr>
          <w:p w14:paraId="1BD5A0F0" w14:textId="77777777" w:rsidR="006005D9" w:rsidRPr="000268EB" w:rsidRDefault="006005D9" w:rsidP="006005D9">
            <w:pPr>
              <w:pStyle w:val="TableParagraph"/>
              <w:spacing w:before="1"/>
              <w:ind w:left="-54" w:right="968"/>
              <w:jc w:val="center"/>
              <w:rPr>
                <w:rFonts w:ascii="Bookman Old Style" w:hAnsi="Bookman Old Style"/>
                <w:b/>
                <w:sz w:val="24"/>
              </w:rPr>
            </w:pPr>
            <w:r w:rsidRPr="000268EB">
              <w:rPr>
                <w:rFonts w:ascii="Bookman Old Style" w:hAnsi="Bookman Old Style"/>
                <w:b/>
                <w:sz w:val="24"/>
              </w:rPr>
              <w:t>Jumlah</w:t>
            </w:r>
          </w:p>
        </w:tc>
        <w:tc>
          <w:tcPr>
            <w:tcW w:w="3227" w:type="dxa"/>
          </w:tcPr>
          <w:p w14:paraId="6D8BDF44" w14:textId="77777777" w:rsidR="006005D9" w:rsidRPr="000268EB" w:rsidRDefault="00D94F79" w:rsidP="006005D9">
            <w:pPr>
              <w:pStyle w:val="TableParagraph"/>
              <w:spacing w:before="4"/>
              <w:ind w:left="832"/>
              <w:rPr>
                <w:rFonts w:ascii="Bookman Old Style" w:hAnsi="Bookman Old Style"/>
                <w:b/>
                <w:sz w:val="24"/>
              </w:rPr>
            </w:pPr>
            <w:r>
              <w:rPr>
                <w:rFonts w:ascii="Bookman Old Style" w:hAnsi="Bookman Old Style"/>
                <w:b/>
                <w:sz w:val="24"/>
                <w:lang w:val="en-US"/>
              </w:rPr>
              <w:t>30</w:t>
            </w:r>
            <w:r w:rsidR="006005D9" w:rsidRPr="000268EB">
              <w:rPr>
                <w:rFonts w:ascii="Bookman Old Style" w:hAnsi="Bookman Old Style"/>
                <w:b/>
                <w:sz w:val="24"/>
              </w:rPr>
              <w:t xml:space="preserve"> </w:t>
            </w:r>
            <w:proofErr w:type="gramStart"/>
            <w:r w:rsidR="006005D9" w:rsidRPr="000268EB">
              <w:rPr>
                <w:rFonts w:ascii="Bookman Old Style" w:hAnsi="Bookman Old Style"/>
                <w:b/>
                <w:sz w:val="24"/>
              </w:rPr>
              <w:t>orang</w:t>
            </w:r>
            <w:proofErr w:type="gramEnd"/>
          </w:p>
        </w:tc>
      </w:tr>
    </w:tbl>
    <w:p w14:paraId="3D58088D" w14:textId="77777777" w:rsidR="006005D9" w:rsidRPr="000268EB" w:rsidRDefault="006005D9" w:rsidP="006005D9">
      <w:pPr>
        <w:pStyle w:val="TeksIsi"/>
        <w:spacing w:before="11"/>
        <w:rPr>
          <w:rFonts w:ascii="Bookman Old Style" w:hAnsi="Bookman Old Style"/>
          <w:b/>
          <w:sz w:val="10"/>
        </w:rPr>
      </w:pPr>
    </w:p>
    <w:p w14:paraId="754CEDD9" w14:textId="38F6A13F" w:rsidR="006005D9" w:rsidRDefault="006005D9" w:rsidP="006005D9">
      <w:pPr>
        <w:spacing w:before="11"/>
        <w:ind w:left="2334"/>
        <w:rPr>
          <w:rFonts w:ascii="Bookman Old Style" w:hAnsi="Bookman Old Style"/>
          <w:i/>
          <w:sz w:val="18"/>
          <w:szCs w:val="18"/>
          <w:lang w:val="en-US"/>
        </w:rPr>
      </w:pPr>
      <w:r w:rsidRPr="000268EB">
        <w:rPr>
          <w:rFonts w:ascii="Bookman Old Style" w:hAnsi="Bookman Old Style"/>
          <w:i/>
          <w:sz w:val="18"/>
          <w:szCs w:val="18"/>
        </w:rPr>
        <w:t xml:space="preserve">sumber: </w:t>
      </w:r>
      <w:r w:rsidR="0082326E">
        <w:rPr>
          <w:rFonts w:ascii="Bookman Old Style" w:hAnsi="Bookman Old Style"/>
          <w:i/>
          <w:sz w:val="18"/>
          <w:szCs w:val="18"/>
        </w:rPr>
        <w:t>Data Kepegawaian Ke</w:t>
      </w:r>
      <w:r w:rsidR="0071760F">
        <w:rPr>
          <w:rFonts w:ascii="Bookman Old Style" w:hAnsi="Bookman Old Style"/>
          <w:i/>
          <w:sz w:val="18"/>
          <w:szCs w:val="18"/>
        </w:rPr>
        <w:t xml:space="preserve">camatan </w:t>
      </w:r>
      <w:proofErr w:type="spellStart"/>
      <w:r w:rsidR="0071760F">
        <w:rPr>
          <w:rFonts w:ascii="Bookman Old Style" w:hAnsi="Bookman Old Style"/>
          <w:i/>
          <w:sz w:val="18"/>
          <w:szCs w:val="18"/>
        </w:rPr>
        <w:t>Bontomanai</w:t>
      </w:r>
      <w:proofErr w:type="spellEnd"/>
      <w:r w:rsidR="0071760F">
        <w:rPr>
          <w:rFonts w:ascii="Bookman Old Style" w:hAnsi="Bookman Old Style"/>
          <w:i/>
          <w:sz w:val="18"/>
          <w:szCs w:val="18"/>
        </w:rPr>
        <w:t xml:space="preserve"> Desember 202</w:t>
      </w:r>
      <w:r w:rsidR="00F50219">
        <w:rPr>
          <w:rFonts w:ascii="Bookman Old Style" w:hAnsi="Bookman Old Style"/>
          <w:i/>
          <w:sz w:val="18"/>
          <w:szCs w:val="18"/>
          <w:lang w:val="en-US"/>
        </w:rPr>
        <w:t>5</w:t>
      </w:r>
    </w:p>
    <w:p w14:paraId="5022CB13" w14:textId="77777777" w:rsidR="00F50219" w:rsidRDefault="00F50219" w:rsidP="006005D9">
      <w:pPr>
        <w:spacing w:before="11"/>
        <w:ind w:left="2334"/>
        <w:rPr>
          <w:rFonts w:ascii="Bookman Old Style" w:hAnsi="Bookman Old Style"/>
          <w:i/>
          <w:sz w:val="18"/>
          <w:szCs w:val="18"/>
          <w:lang w:val="en-US"/>
        </w:rPr>
      </w:pPr>
    </w:p>
    <w:p w14:paraId="248DD587" w14:textId="77777777" w:rsidR="00900AF1" w:rsidRPr="0071760F" w:rsidRDefault="00900AF1" w:rsidP="006005D9">
      <w:pPr>
        <w:spacing w:before="11"/>
        <w:ind w:left="2334"/>
        <w:rPr>
          <w:rFonts w:ascii="Bookman Old Style" w:hAnsi="Bookman Old Style"/>
          <w:i/>
          <w:sz w:val="18"/>
          <w:szCs w:val="18"/>
          <w:lang w:val="en-US"/>
        </w:rPr>
      </w:pPr>
    </w:p>
    <w:p w14:paraId="234D9BDD" w14:textId="77777777" w:rsidR="006005D9" w:rsidRPr="000268EB" w:rsidRDefault="006005D9" w:rsidP="006005D9">
      <w:pPr>
        <w:spacing w:line="343" w:lineRule="exact"/>
        <w:ind w:left="2880" w:firstLine="720"/>
        <w:rPr>
          <w:rFonts w:ascii="Bookman Old Style" w:hAnsi="Bookman Old Style"/>
          <w:b/>
          <w:i/>
          <w:sz w:val="24"/>
        </w:rPr>
      </w:pPr>
      <w:r>
        <w:rPr>
          <w:rFonts w:ascii="Bookman Old Style" w:hAnsi="Bookman Old Style"/>
          <w:b/>
          <w:i/>
          <w:sz w:val="24"/>
        </w:rPr>
        <w:lastRenderedPageBreak/>
        <w:t xml:space="preserve">Tabel </w:t>
      </w:r>
      <w:r>
        <w:rPr>
          <w:rFonts w:ascii="Bookman Old Style" w:hAnsi="Bookman Old Style"/>
          <w:b/>
          <w:i/>
          <w:sz w:val="24"/>
          <w:lang w:val="en-US"/>
        </w:rPr>
        <w:t>1</w:t>
      </w:r>
      <w:r>
        <w:rPr>
          <w:rFonts w:ascii="Bookman Old Style" w:hAnsi="Bookman Old Style"/>
          <w:b/>
          <w:i/>
          <w:sz w:val="24"/>
        </w:rPr>
        <w:t>.</w:t>
      </w:r>
      <w:r>
        <w:rPr>
          <w:rFonts w:ascii="Bookman Old Style" w:hAnsi="Bookman Old Style"/>
          <w:b/>
          <w:i/>
          <w:sz w:val="24"/>
          <w:lang w:val="en-US"/>
        </w:rPr>
        <w:t>3</w:t>
      </w:r>
      <w:r w:rsidRPr="000268EB">
        <w:rPr>
          <w:rFonts w:ascii="Bookman Old Style" w:hAnsi="Bookman Old Style"/>
          <w:b/>
          <w:i/>
          <w:sz w:val="24"/>
        </w:rPr>
        <w:t>.4</w:t>
      </w:r>
    </w:p>
    <w:p w14:paraId="736134D7" w14:textId="77777777" w:rsidR="006005D9" w:rsidRPr="000268EB" w:rsidRDefault="006005D9" w:rsidP="006005D9">
      <w:pPr>
        <w:spacing w:line="237" w:lineRule="auto"/>
        <w:ind w:left="720" w:right="1163" w:firstLine="720"/>
        <w:jc w:val="center"/>
        <w:rPr>
          <w:rFonts w:ascii="Bookman Old Style" w:hAnsi="Bookman Old Style"/>
          <w:b/>
          <w:sz w:val="24"/>
        </w:rPr>
      </w:pPr>
      <w:r w:rsidRPr="000268EB">
        <w:rPr>
          <w:rFonts w:ascii="Bookman Old Style" w:hAnsi="Bookman Old Style"/>
          <w:b/>
          <w:sz w:val="24"/>
        </w:rPr>
        <w:t>Sus</w:t>
      </w:r>
      <w:r w:rsidR="004A5A55">
        <w:rPr>
          <w:rFonts w:ascii="Bookman Old Style" w:hAnsi="Bookman Old Style"/>
          <w:b/>
          <w:sz w:val="24"/>
        </w:rPr>
        <w:t>unan Kepegawaian Kecamatan B</w:t>
      </w:r>
      <w:proofErr w:type="spellStart"/>
      <w:r w:rsidR="004A5A55">
        <w:rPr>
          <w:rFonts w:ascii="Bookman Old Style" w:hAnsi="Bookman Old Style"/>
          <w:b/>
          <w:sz w:val="24"/>
          <w:lang w:val="en-US"/>
        </w:rPr>
        <w:t>ontomanai</w:t>
      </w:r>
      <w:r w:rsidRPr="000268EB">
        <w:rPr>
          <w:rFonts w:ascii="Bookman Old Style" w:hAnsi="Bookman Old Style"/>
          <w:b/>
          <w:sz w:val="24"/>
        </w:rPr>
        <w:t>BerdasarkanTingkat</w:t>
      </w:r>
      <w:proofErr w:type="spellEnd"/>
      <w:r w:rsidRPr="000268EB">
        <w:rPr>
          <w:rFonts w:ascii="Bookman Old Style" w:hAnsi="Bookman Old Style"/>
          <w:b/>
          <w:sz w:val="24"/>
        </w:rPr>
        <w:t xml:space="preserve"> Pendidikan</w:t>
      </w:r>
    </w:p>
    <w:tbl>
      <w:tblPr>
        <w:tblStyle w:val="KisiTabel"/>
        <w:tblW w:w="0" w:type="auto"/>
        <w:tblInd w:w="1897" w:type="dxa"/>
        <w:tblLook w:val="04A0" w:firstRow="1" w:lastRow="0" w:firstColumn="1" w:lastColumn="0" w:noHBand="0" w:noVBand="1"/>
      </w:tblPr>
      <w:tblGrid>
        <w:gridCol w:w="3489"/>
        <w:gridCol w:w="3227"/>
      </w:tblGrid>
      <w:tr w:rsidR="006005D9" w:rsidRPr="000268EB" w14:paraId="114DED92" w14:textId="77777777" w:rsidTr="006005D9">
        <w:trPr>
          <w:trHeight w:val="398"/>
        </w:trPr>
        <w:tc>
          <w:tcPr>
            <w:tcW w:w="3489" w:type="dxa"/>
          </w:tcPr>
          <w:p w14:paraId="733507D9" w14:textId="77777777" w:rsidR="006005D9" w:rsidRPr="000268EB" w:rsidRDefault="006005D9" w:rsidP="006005D9">
            <w:pPr>
              <w:pStyle w:val="TableParagraph"/>
              <w:spacing w:before="126"/>
              <w:ind w:left="240" w:right="67"/>
              <w:jc w:val="center"/>
              <w:rPr>
                <w:rFonts w:ascii="Bookman Old Style" w:hAnsi="Bookman Old Style"/>
                <w:b/>
                <w:sz w:val="24"/>
              </w:rPr>
            </w:pPr>
            <w:r w:rsidRPr="000268EB">
              <w:rPr>
                <w:rFonts w:ascii="Bookman Old Style" w:hAnsi="Bookman Old Style"/>
                <w:b/>
                <w:sz w:val="24"/>
              </w:rPr>
              <w:t>Tingkat Pendidikan</w:t>
            </w:r>
          </w:p>
        </w:tc>
        <w:tc>
          <w:tcPr>
            <w:tcW w:w="3227" w:type="dxa"/>
          </w:tcPr>
          <w:p w14:paraId="547B17D3" w14:textId="77777777" w:rsidR="006005D9" w:rsidRPr="000268EB" w:rsidRDefault="006005D9" w:rsidP="006005D9">
            <w:pPr>
              <w:pStyle w:val="TableParagraph"/>
              <w:spacing w:before="126"/>
              <w:ind w:left="642" w:right="1069"/>
              <w:jc w:val="center"/>
              <w:rPr>
                <w:rFonts w:ascii="Bookman Old Style" w:hAnsi="Bookman Old Style"/>
                <w:b/>
                <w:sz w:val="24"/>
              </w:rPr>
            </w:pPr>
            <w:r w:rsidRPr="000268EB">
              <w:rPr>
                <w:rFonts w:ascii="Bookman Old Style" w:hAnsi="Bookman Old Style"/>
                <w:b/>
                <w:sz w:val="24"/>
              </w:rPr>
              <w:t>Jumlah</w:t>
            </w:r>
          </w:p>
        </w:tc>
      </w:tr>
      <w:tr w:rsidR="006005D9" w:rsidRPr="000268EB" w14:paraId="2E83D3B3" w14:textId="77777777" w:rsidTr="00960817">
        <w:trPr>
          <w:trHeight w:val="292"/>
        </w:trPr>
        <w:tc>
          <w:tcPr>
            <w:tcW w:w="3489" w:type="dxa"/>
          </w:tcPr>
          <w:p w14:paraId="759FAD70" w14:textId="77777777" w:rsidR="006005D9" w:rsidRPr="000268EB" w:rsidRDefault="006005D9" w:rsidP="006005D9">
            <w:pPr>
              <w:pStyle w:val="TableParagraph"/>
              <w:spacing w:before="5"/>
              <w:ind w:left="-54" w:right="-75"/>
              <w:jc w:val="center"/>
              <w:rPr>
                <w:rFonts w:ascii="Bookman Old Style" w:hAnsi="Bookman Old Style"/>
                <w:sz w:val="24"/>
              </w:rPr>
            </w:pPr>
            <w:r w:rsidRPr="000268EB">
              <w:rPr>
                <w:rFonts w:ascii="Bookman Old Style" w:hAnsi="Bookman Old Style"/>
                <w:w w:val="115"/>
                <w:sz w:val="24"/>
              </w:rPr>
              <w:t>S2</w:t>
            </w:r>
          </w:p>
        </w:tc>
        <w:tc>
          <w:tcPr>
            <w:tcW w:w="3227" w:type="dxa"/>
          </w:tcPr>
          <w:p w14:paraId="09CD92C2" w14:textId="77777777" w:rsidR="006005D9" w:rsidRPr="000268EB" w:rsidRDefault="00D94F79" w:rsidP="006005D9">
            <w:pPr>
              <w:pStyle w:val="TableParagraph"/>
              <w:spacing w:before="7"/>
              <w:ind w:left="-141" w:right="-108"/>
              <w:jc w:val="center"/>
              <w:rPr>
                <w:rFonts w:ascii="Bookman Old Style" w:hAnsi="Bookman Old Style"/>
                <w:sz w:val="24"/>
              </w:rPr>
            </w:pPr>
            <w:r>
              <w:rPr>
                <w:rFonts w:ascii="Bookman Old Style" w:hAnsi="Bookman Old Style"/>
                <w:w w:val="125"/>
                <w:sz w:val="24"/>
                <w:lang w:val="en-US"/>
              </w:rPr>
              <w:t>3</w:t>
            </w:r>
            <w:r w:rsidR="006005D9" w:rsidRPr="000268EB">
              <w:rPr>
                <w:rFonts w:ascii="Bookman Old Style" w:hAnsi="Bookman Old Style"/>
                <w:w w:val="125"/>
                <w:sz w:val="24"/>
              </w:rPr>
              <w:t xml:space="preserve"> </w:t>
            </w:r>
            <w:proofErr w:type="gramStart"/>
            <w:r w:rsidR="006005D9" w:rsidRPr="000268EB">
              <w:rPr>
                <w:rFonts w:ascii="Bookman Old Style" w:hAnsi="Bookman Old Style"/>
                <w:w w:val="125"/>
                <w:sz w:val="24"/>
              </w:rPr>
              <w:t>orang</w:t>
            </w:r>
            <w:proofErr w:type="gramEnd"/>
          </w:p>
        </w:tc>
      </w:tr>
      <w:tr w:rsidR="006005D9" w:rsidRPr="000268EB" w14:paraId="343A9581" w14:textId="77777777" w:rsidTr="00960817">
        <w:trPr>
          <w:trHeight w:val="268"/>
        </w:trPr>
        <w:tc>
          <w:tcPr>
            <w:tcW w:w="3489" w:type="dxa"/>
          </w:tcPr>
          <w:p w14:paraId="125D4ED9" w14:textId="77777777" w:rsidR="006005D9" w:rsidRPr="000268EB" w:rsidRDefault="006005D9" w:rsidP="006005D9">
            <w:pPr>
              <w:pStyle w:val="TableParagraph"/>
              <w:spacing w:before="5"/>
              <w:ind w:left="-54" w:right="-75"/>
              <w:jc w:val="center"/>
              <w:rPr>
                <w:rFonts w:ascii="Bookman Old Style" w:hAnsi="Bookman Old Style"/>
                <w:sz w:val="24"/>
              </w:rPr>
            </w:pPr>
            <w:r w:rsidRPr="000268EB">
              <w:rPr>
                <w:rFonts w:ascii="Bookman Old Style" w:hAnsi="Bookman Old Style"/>
                <w:w w:val="130"/>
                <w:sz w:val="24"/>
              </w:rPr>
              <w:t>S1</w:t>
            </w:r>
          </w:p>
        </w:tc>
        <w:tc>
          <w:tcPr>
            <w:tcW w:w="3227" w:type="dxa"/>
          </w:tcPr>
          <w:p w14:paraId="20A6A5FD" w14:textId="77777777" w:rsidR="006005D9" w:rsidRPr="000268EB" w:rsidRDefault="00572F2C" w:rsidP="006005D9">
            <w:pPr>
              <w:pStyle w:val="TableParagraph"/>
              <w:spacing w:before="8"/>
              <w:ind w:left="-141" w:right="-108"/>
              <w:jc w:val="center"/>
              <w:rPr>
                <w:rFonts w:ascii="Bookman Old Style" w:hAnsi="Bookman Old Style"/>
                <w:sz w:val="24"/>
              </w:rPr>
            </w:pPr>
            <w:r>
              <w:rPr>
                <w:rFonts w:ascii="Bookman Old Style" w:hAnsi="Bookman Old Style"/>
                <w:w w:val="115"/>
                <w:sz w:val="24"/>
                <w:lang w:val="en-US"/>
              </w:rPr>
              <w:t>7</w:t>
            </w:r>
            <w:r w:rsidR="006005D9" w:rsidRPr="000268EB">
              <w:rPr>
                <w:rFonts w:ascii="Bookman Old Style" w:hAnsi="Bookman Old Style"/>
                <w:w w:val="115"/>
                <w:sz w:val="24"/>
              </w:rPr>
              <w:t xml:space="preserve"> </w:t>
            </w:r>
            <w:proofErr w:type="gramStart"/>
            <w:r w:rsidR="006005D9" w:rsidRPr="000268EB">
              <w:rPr>
                <w:rFonts w:ascii="Bookman Old Style" w:hAnsi="Bookman Old Style"/>
                <w:w w:val="115"/>
                <w:sz w:val="24"/>
              </w:rPr>
              <w:t>orang</w:t>
            </w:r>
            <w:proofErr w:type="gramEnd"/>
          </w:p>
        </w:tc>
      </w:tr>
      <w:tr w:rsidR="006005D9" w:rsidRPr="000268EB" w14:paraId="537A1ECC" w14:textId="77777777" w:rsidTr="00960817">
        <w:trPr>
          <w:trHeight w:val="258"/>
        </w:trPr>
        <w:tc>
          <w:tcPr>
            <w:tcW w:w="3489" w:type="dxa"/>
          </w:tcPr>
          <w:p w14:paraId="4686515A" w14:textId="77777777" w:rsidR="006005D9" w:rsidRPr="000268EB" w:rsidRDefault="006005D9" w:rsidP="006005D9">
            <w:pPr>
              <w:pStyle w:val="TableParagraph"/>
              <w:spacing w:before="5"/>
              <w:ind w:left="-54" w:right="-75"/>
              <w:jc w:val="center"/>
              <w:rPr>
                <w:rFonts w:ascii="Bookman Old Style" w:hAnsi="Bookman Old Style"/>
                <w:sz w:val="24"/>
              </w:rPr>
            </w:pPr>
            <w:r w:rsidRPr="000268EB">
              <w:rPr>
                <w:rFonts w:ascii="Bookman Old Style" w:hAnsi="Bookman Old Style"/>
                <w:w w:val="105"/>
                <w:sz w:val="24"/>
              </w:rPr>
              <w:t>Diploma IV</w:t>
            </w:r>
          </w:p>
        </w:tc>
        <w:tc>
          <w:tcPr>
            <w:tcW w:w="3227" w:type="dxa"/>
          </w:tcPr>
          <w:p w14:paraId="29EBBB38" w14:textId="77777777" w:rsidR="006005D9" w:rsidRPr="000268EB" w:rsidRDefault="006005D9" w:rsidP="006005D9">
            <w:pPr>
              <w:pStyle w:val="TableParagraph"/>
              <w:spacing w:before="8"/>
              <w:ind w:left="-141" w:right="-108"/>
              <w:jc w:val="center"/>
              <w:rPr>
                <w:rFonts w:ascii="Bookman Old Style" w:hAnsi="Bookman Old Style"/>
                <w:sz w:val="24"/>
              </w:rPr>
            </w:pPr>
            <w:r w:rsidRPr="000268EB">
              <w:rPr>
                <w:rFonts w:ascii="Bookman Old Style" w:hAnsi="Bookman Old Style"/>
                <w:w w:val="106"/>
                <w:sz w:val="24"/>
              </w:rPr>
              <w:t>-</w:t>
            </w:r>
          </w:p>
        </w:tc>
      </w:tr>
      <w:tr w:rsidR="006005D9" w:rsidRPr="000268EB" w14:paraId="635DAE96" w14:textId="77777777" w:rsidTr="00960817">
        <w:trPr>
          <w:trHeight w:val="210"/>
        </w:trPr>
        <w:tc>
          <w:tcPr>
            <w:tcW w:w="3489" w:type="dxa"/>
          </w:tcPr>
          <w:p w14:paraId="0EFC4E94" w14:textId="77777777" w:rsidR="006005D9" w:rsidRPr="000268EB" w:rsidRDefault="006005D9" w:rsidP="006005D9">
            <w:pPr>
              <w:pStyle w:val="TableParagraph"/>
              <w:spacing w:before="5"/>
              <w:ind w:left="-54" w:right="-75"/>
              <w:jc w:val="center"/>
              <w:rPr>
                <w:rFonts w:ascii="Bookman Old Style" w:hAnsi="Bookman Old Style"/>
                <w:sz w:val="24"/>
              </w:rPr>
            </w:pPr>
            <w:r w:rsidRPr="000268EB">
              <w:rPr>
                <w:rFonts w:ascii="Bookman Old Style" w:hAnsi="Bookman Old Style"/>
                <w:sz w:val="24"/>
              </w:rPr>
              <w:t>Diploma III</w:t>
            </w:r>
          </w:p>
        </w:tc>
        <w:tc>
          <w:tcPr>
            <w:tcW w:w="3227" w:type="dxa"/>
          </w:tcPr>
          <w:p w14:paraId="005F4EC6" w14:textId="77777777" w:rsidR="006005D9" w:rsidRPr="00AF2E4C" w:rsidRDefault="00AF2E4C" w:rsidP="006005D9">
            <w:pPr>
              <w:pStyle w:val="TableParagraph"/>
              <w:tabs>
                <w:tab w:val="center" w:pos="1146"/>
                <w:tab w:val="right" w:pos="2293"/>
              </w:tabs>
              <w:spacing w:before="8"/>
              <w:ind w:left="-141" w:right="-108"/>
              <w:jc w:val="center"/>
              <w:rPr>
                <w:rFonts w:ascii="Bookman Old Style" w:hAnsi="Bookman Old Style"/>
                <w:sz w:val="24"/>
                <w:lang w:val="en-US"/>
              </w:rPr>
            </w:pPr>
            <w:r>
              <w:rPr>
                <w:rFonts w:ascii="Bookman Old Style" w:hAnsi="Bookman Old Style"/>
                <w:w w:val="106"/>
                <w:sz w:val="24"/>
                <w:lang w:val="en-US"/>
              </w:rPr>
              <w:t>1 orang</w:t>
            </w:r>
          </w:p>
        </w:tc>
      </w:tr>
      <w:tr w:rsidR="006005D9" w:rsidRPr="000268EB" w14:paraId="377A6B5A" w14:textId="77777777" w:rsidTr="00960817">
        <w:trPr>
          <w:trHeight w:val="186"/>
        </w:trPr>
        <w:tc>
          <w:tcPr>
            <w:tcW w:w="3489" w:type="dxa"/>
          </w:tcPr>
          <w:p w14:paraId="1BFF943A" w14:textId="77777777" w:rsidR="006005D9" w:rsidRPr="000268EB" w:rsidRDefault="006005D9" w:rsidP="006005D9">
            <w:pPr>
              <w:pStyle w:val="TableParagraph"/>
              <w:ind w:left="-54" w:right="-75"/>
              <w:jc w:val="center"/>
              <w:rPr>
                <w:rFonts w:ascii="Bookman Old Style" w:hAnsi="Bookman Old Style"/>
                <w:sz w:val="24"/>
              </w:rPr>
            </w:pPr>
            <w:r w:rsidRPr="000268EB">
              <w:rPr>
                <w:rFonts w:ascii="Bookman Old Style" w:hAnsi="Bookman Old Style"/>
                <w:w w:val="105"/>
                <w:sz w:val="24"/>
              </w:rPr>
              <w:t>SMU</w:t>
            </w:r>
          </w:p>
        </w:tc>
        <w:tc>
          <w:tcPr>
            <w:tcW w:w="3227" w:type="dxa"/>
          </w:tcPr>
          <w:p w14:paraId="36E62DDE" w14:textId="77777777" w:rsidR="006005D9" w:rsidRPr="000268EB" w:rsidRDefault="0071760F" w:rsidP="006005D9">
            <w:pPr>
              <w:pStyle w:val="TableParagraph"/>
              <w:spacing w:before="2"/>
              <w:ind w:left="-141" w:right="-108"/>
              <w:jc w:val="center"/>
              <w:rPr>
                <w:rFonts w:ascii="Bookman Old Style" w:hAnsi="Bookman Old Style"/>
                <w:sz w:val="24"/>
              </w:rPr>
            </w:pPr>
            <w:r>
              <w:rPr>
                <w:rFonts w:ascii="Bookman Old Style" w:hAnsi="Bookman Old Style"/>
                <w:w w:val="110"/>
                <w:sz w:val="24"/>
                <w:lang w:val="en-US"/>
              </w:rPr>
              <w:t>15</w:t>
            </w:r>
            <w:r w:rsidR="006005D9" w:rsidRPr="000268EB">
              <w:rPr>
                <w:rFonts w:ascii="Bookman Old Style" w:hAnsi="Bookman Old Style"/>
                <w:w w:val="110"/>
                <w:sz w:val="24"/>
              </w:rPr>
              <w:t xml:space="preserve"> </w:t>
            </w:r>
            <w:proofErr w:type="gramStart"/>
            <w:r w:rsidR="006005D9" w:rsidRPr="000268EB">
              <w:rPr>
                <w:rFonts w:ascii="Bookman Old Style" w:hAnsi="Bookman Old Style"/>
                <w:w w:val="110"/>
                <w:sz w:val="24"/>
              </w:rPr>
              <w:t>orang</w:t>
            </w:r>
            <w:proofErr w:type="gramEnd"/>
          </w:p>
        </w:tc>
      </w:tr>
      <w:tr w:rsidR="006005D9" w:rsidRPr="000268EB" w14:paraId="5AA77844" w14:textId="77777777" w:rsidTr="00960817">
        <w:trPr>
          <w:trHeight w:val="236"/>
        </w:trPr>
        <w:tc>
          <w:tcPr>
            <w:tcW w:w="3489" w:type="dxa"/>
          </w:tcPr>
          <w:p w14:paraId="6E751D08" w14:textId="77777777" w:rsidR="006005D9" w:rsidRPr="000268EB" w:rsidRDefault="006005D9" w:rsidP="006005D9">
            <w:pPr>
              <w:pStyle w:val="TableParagraph"/>
              <w:spacing w:before="98"/>
              <w:ind w:left="-54" w:right="-75"/>
              <w:jc w:val="center"/>
              <w:rPr>
                <w:rFonts w:ascii="Bookman Old Style" w:hAnsi="Bookman Old Style"/>
                <w:sz w:val="24"/>
              </w:rPr>
            </w:pPr>
            <w:r w:rsidRPr="000268EB">
              <w:rPr>
                <w:rFonts w:ascii="Bookman Old Style" w:hAnsi="Bookman Old Style"/>
                <w:w w:val="105"/>
                <w:sz w:val="24"/>
              </w:rPr>
              <w:t>SMP</w:t>
            </w:r>
          </w:p>
        </w:tc>
        <w:tc>
          <w:tcPr>
            <w:tcW w:w="3227" w:type="dxa"/>
          </w:tcPr>
          <w:p w14:paraId="1DE7A4BC" w14:textId="77777777" w:rsidR="006005D9" w:rsidRPr="000268EB" w:rsidRDefault="006005D9" w:rsidP="006005D9">
            <w:pPr>
              <w:pStyle w:val="TableParagraph"/>
              <w:spacing w:before="100"/>
              <w:ind w:left="-141" w:right="-108"/>
              <w:jc w:val="center"/>
              <w:rPr>
                <w:rFonts w:ascii="Bookman Old Style" w:hAnsi="Bookman Old Style"/>
                <w:sz w:val="24"/>
              </w:rPr>
            </w:pPr>
            <w:r w:rsidRPr="000268EB">
              <w:rPr>
                <w:rFonts w:ascii="Bookman Old Style" w:hAnsi="Bookman Old Style"/>
                <w:w w:val="110"/>
                <w:sz w:val="24"/>
              </w:rPr>
              <w:t>-</w:t>
            </w:r>
          </w:p>
        </w:tc>
      </w:tr>
      <w:tr w:rsidR="006005D9" w:rsidRPr="000268EB" w14:paraId="67F9FAA2" w14:textId="77777777" w:rsidTr="006005D9">
        <w:trPr>
          <w:trHeight w:val="398"/>
        </w:trPr>
        <w:tc>
          <w:tcPr>
            <w:tcW w:w="3489" w:type="dxa"/>
          </w:tcPr>
          <w:p w14:paraId="65BDBCD7" w14:textId="77777777" w:rsidR="006005D9" w:rsidRPr="000268EB" w:rsidRDefault="006005D9" w:rsidP="006005D9">
            <w:pPr>
              <w:pStyle w:val="TableParagraph"/>
              <w:spacing w:line="276" w:lineRule="exact"/>
              <w:ind w:left="-54" w:right="-75"/>
              <w:jc w:val="center"/>
              <w:rPr>
                <w:rFonts w:ascii="Bookman Old Style" w:hAnsi="Bookman Old Style"/>
                <w:b/>
                <w:sz w:val="24"/>
              </w:rPr>
            </w:pPr>
            <w:r w:rsidRPr="000268EB">
              <w:rPr>
                <w:rFonts w:ascii="Bookman Old Style" w:hAnsi="Bookman Old Style"/>
                <w:b/>
                <w:sz w:val="24"/>
              </w:rPr>
              <w:t>Jumlah</w:t>
            </w:r>
          </w:p>
        </w:tc>
        <w:tc>
          <w:tcPr>
            <w:tcW w:w="3227" w:type="dxa"/>
          </w:tcPr>
          <w:p w14:paraId="3B0272C6" w14:textId="77777777" w:rsidR="006005D9" w:rsidRPr="000268EB" w:rsidRDefault="00CE0C6D" w:rsidP="006005D9">
            <w:pPr>
              <w:pStyle w:val="TableParagraph"/>
              <w:spacing w:line="279" w:lineRule="exact"/>
              <w:ind w:left="-141" w:right="-108"/>
              <w:jc w:val="center"/>
              <w:rPr>
                <w:rFonts w:ascii="Bookman Old Style" w:hAnsi="Bookman Old Style"/>
                <w:b/>
                <w:sz w:val="24"/>
              </w:rPr>
            </w:pPr>
            <w:r>
              <w:rPr>
                <w:rFonts w:ascii="Bookman Old Style" w:hAnsi="Bookman Old Style"/>
                <w:b/>
                <w:sz w:val="24"/>
                <w:lang w:val="en-US"/>
              </w:rPr>
              <w:t>3</w:t>
            </w:r>
            <w:r w:rsidR="00D94F79">
              <w:rPr>
                <w:rFonts w:ascii="Bookman Old Style" w:hAnsi="Bookman Old Style"/>
                <w:b/>
                <w:sz w:val="24"/>
                <w:lang w:val="en-US"/>
              </w:rPr>
              <w:t>0</w:t>
            </w:r>
            <w:r w:rsidR="006005D9" w:rsidRPr="000268EB">
              <w:rPr>
                <w:rFonts w:ascii="Bookman Old Style" w:hAnsi="Bookman Old Style"/>
                <w:b/>
                <w:sz w:val="24"/>
              </w:rPr>
              <w:t xml:space="preserve"> </w:t>
            </w:r>
            <w:proofErr w:type="gramStart"/>
            <w:r w:rsidR="006005D9" w:rsidRPr="000268EB">
              <w:rPr>
                <w:rFonts w:ascii="Bookman Old Style" w:hAnsi="Bookman Old Style"/>
                <w:b/>
                <w:sz w:val="24"/>
              </w:rPr>
              <w:t>orang</w:t>
            </w:r>
            <w:proofErr w:type="gramEnd"/>
          </w:p>
        </w:tc>
      </w:tr>
    </w:tbl>
    <w:p w14:paraId="7C10F77C" w14:textId="77777777" w:rsidR="006005D9" w:rsidRPr="000268EB" w:rsidRDefault="006005D9" w:rsidP="006005D9">
      <w:pPr>
        <w:pStyle w:val="TeksIsi"/>
        <w:spacing w:before="4"/>
        <w:rPr>
          <w:rFonts w:ascii="Bookman Old Style" w:hAnsi="Bookman Old Style"/>
          <w:b/>
          <w:sz w:val="11"/>
        </w:rPr>
      </w:pPr>
    </w:p>
    <w:p w14:paraId="31F339B2" w14:textId="56D21CAA" w:rsidR="006005D9" w:rsidRDefault="006005D9" w:rsidP="006144C9">
      <w:pPr>
        <w:spacing w:before="4"/>
        <w:ind w:left="2334"/>
        <w:rPr>
          <w:rFonts w:ascii="Bookman Old Style" w:hAnsi="Bookman Old Style"/>
          <w:i/>
          <w:sz w:val="18"/>
          <w:szCs w:val="18"/>
          <w:lang w:val="en-US"/>
        </w:rPr>
      </w:pPr>
      <w:r w:rsidRPr="000268EB">
        <w:rPr>
          <w:rFonts w:ascii="Bookman Old Style" w:hAnsi="Bookman Old Style"/>
          <w:i/>
          <w:sz w:val="18"/>
          <w:szCs w:val="18"/>
        </w:rPr>
        <w:t>Sumber:</w:t>
      </w:r>
      <w:r w:rsidR="00CE0C6D">
        <w:rPr>
          <w:rFonts w:ascii="Bookman Old Style" w:hAnsi="Bookman Old Style"/>
          <w:i/>
          <w:sz w:val="18"/>
          <w:szCs w:val="18"/>
        </w:rPr>
        <w:t xml:space="preserve"> Data Kepegawaian Ke</w:t>
      </w:r>
      <w:r w:rsidR="0071760F">
        <w:rPr>
          <w:rFonts w:ascii="Bookman Old Style" w:hAnsi="Bookman Old Style"/>
          <w:i/>
          <w:sz w:val="18"/>
          <w:szCs w:val="18"/>
        </w:rPr>
        <w:t xml:space="preserve">camatan </w:t>
      </w:r>
      <w:proofErr w:type="spellStart"/>
      <w:r w:rsidR="0071760F">
        <w:rPr>
          <w:rFonts w:ascii="Bookman Old Style" w:hAnsi="Bookman Old Style"/>
          <w:i/>
          <w:sz w:val="18"/>
          <w:szCs w:val="18"/>
        </w:rPr>
        <w:t>Bontomanai</w:t>
      </w:r>
      <w:proofErr w:type="spellEnd"/>
      <w:r w:rsidR="0071760F">
        <w:rPr>
          <w:rFonts w:ascii="Bookman Old Style" w:hAnsi="Bookman Old Style"/>
          <w:i/>
          <w:sz w:val="18"/>
          <w:szCs w:val="18"/>
        </w:rPr>
        <w:t xml:space="preserve"> Desember 202</w:t>
      </w:r>
      <w:r w:rsidR="00F50219">
        <w:rPr>
          <w:rFonts w:ascii="Bookman Old Style" w:hAnsi="Bookman Old Style"/>
          <w:i/>
          <w:sz w:val="18"/>
          <w:szCs w:val="18"/>
          <w:lang w:val="en-US"/>
        </w:rPr>
        <w:t>5</w:t>
      </w:r>
    </w:p>
    <w:p w14:paraId="591C5EB0" w14:textId="77777777" w:rsidR="00F50219" w:rsidRDefault="00F50219" w:rsidP="006144C9">
      <w:pPr>
        <w:spacing w:before="4"/>
        <w:ind w:left="2334"/>
        <w:rPr>
          <w:rFonts w:ascii="Bookman Old Style" w:hAnsi="Bookman Old Style"/>
          <w:i/>
          <w:sz w:val="18"/>
          <w:szCs w:val="18"/>
          <w:lang w:val="en-US"/>
        </w:rPr>
      </w:pPr>
    </w:p>
    <w:p w14:paraId="581E6959" w14:textId="77777777" w:rsidR="00F50219" w:rsidRPr="0071760F" w:rsidRDefault="00F50219" w:rsidP="006144C9">
      <w:pPr>
        <w:spacing w:before="4"/>
        <w:ind w:left="2334"/>
        <w:rPr>
          <w:rFonts w:ascii="Bookman Old Style" w:hAnsi="Bookman Old Style"/>
          <w:i/>
          <w:sz w:val="18"/>
          <w:szCs w:val="18"/>
          <w:lang w:val="en-US"/>
        </w:rPr>
      </w:pPr>
    </w:p>
    <w:p w14:paraId="5AF93FFF" w14:textId="77777777" w:rsidR="006005D9" w:rsidRPr="000268EB" w:rsidRDefault="006005D9" w:rsidP="006005D9">
      <w:pPr>
        <w:spacing w:line="343" w:lineRule="exact"/>
        <w:ind w:left="1895" w:right="202"/>
        <w:jc w:val="center"/>
        <w:rPr>
          <w:rFonts w:ascii="Bookman Old Style" w:hAnsi="Bookman Old Style"/>
          <w:b/>
          <w:i/>
          <w:sz w:val="24"/>
        </w:rPr>
      </w:pPr>
      <w:r>
        <w:rPr>
          <w:rFonts w:ascii="Bookman Old Style" w:hAnsi="Bookman Old Style"/>
          <w:b/>
          <w:i/>
          <w:sz w:val="24"/>
        </w:rPr>
        <w:t xml:space="preserve">Tabel </w:t>
      </w:r>
      <w:r>
        <w:rPr>
          <w:rFonts w:ascii="Bookman Old Style" w:hAnsi="Bookman Old Style"/>
          <w:b/>
          <w:i/>
          <w:sz w:val="24"/>
          <w:lang w:val="en-US"/>
        </w:rPr>
        <w:t>1</w:t>
      </w:r>
      <w:r>
        <w:rPr>
          <w:rFonts w:ascii="Bookman Old Style" w:hAnsi="Bookman Old Style"/>
          <w:b/>
          <w:i/>
          <w:sz w:val="24"/>
        </w:rPr>
        <w:t>.</w:t>
      </w:r>
      <w:r>
        <w:rPr>
          <w:rFonts w:ascii="Bookman Old Style" w:hAnsi="Bookman Old Style"/>
          <w:b/>
          <w:i/>
          <w:sz w:val="24"/>
          <w:lang w:val="en-US"/>
        </w:rPr>
        <w:t>3</w:t>
      </w:r>
      <w:r w:rsidRPr="000268EB">
        <w:rPr>
          <w:rFonts w:ascii="Bookman Old Style" w:hAnsi="Bookman Old Style"/>
          <w:b/>
          <w:i/>
          <w:sz w:val="24"/>
        </w:rPr>
        <w:t>.5</w:t>
      </w:r>
    </w:p>
    <w:p w14:paraId="27190DC7" w14:textId="77777777" w:rsidR="006005D9" w:rsidRPr="000268EB" w:rsidRDefault="006005D9" w:rsidP="006005D9">
      <w:pPr>
        <w:spacing w:line="237" w:lineRule="auto"/>
        <w:ind w:left="2859" w:right="1163"/>
        <w:jc w:val="center"/>
        <w:rPr>
          <w:rFonts w:ascii="Bookman Old Style" w:hAnsi="Bookman Old Style"/>
          <w:b/>
          <w:sz w:val="24"/>
        </w:rPr>
      </w:pPr>
      <w:r w:rsidRPr="000268EB">
        <w:rPr>
          <w:rFonts w:ascii="Bookman Old Style" w:hAnsi="Bookman Old Style"/>
          <w:b/>
          <w:sz w:val="24"/>
        </w:rPr>
        <w:t>Su</w:t>
      </w:r>
      <w:r w:rsidR="00CE0C6D">
        <w:rPr>
          <w:rFonts w:ascii="Bookman Old Style" w:hAnsi="Bookman Old Style"/>
          <w:b/>
          <w:sz w:val="24"/>
        </w:rPr>
        <w:t xml:space="preserve">sunan Kepegawaian Kecamatan </w:t>
      </w:r>
      <w:proofErr w:type="spellStart"/>
      <w:r w:rsidR="00CE0C6D">
        <w:rPr>
          <w:rFonts w:ascii="Bookman Old Style" w:hAnsi="Bookman Old Style"/>
          <w:b/>
          <w:sz w:val="24"/>
        </w:rPr>
        <w:t>Bontomanai</w:t>
      </w:r>
      <w:proofErr w:type="spellEnd"/>
      <w:r w:rsidRPr="000268EB">
        <w:rPr>
          <w:rFonts w:ascii="Bookman Old Style" w:hAnsi="Bookman Old Style"/>
          <w:b/>
          <w:sz w:val="24"/>
        </w:rPr>
        <w:t xml:space="preserve"> Berdasarkan Pendidikan Penjenjangan</w:t>
      </w:r>
    </w:p>
    <w:tbl>
      <w:tblPr>
        <w:tblStyle w:val="KisiTabel"/>
        <w:tblW w:w="0" w:type="auto"/>
        <w:tblInd w:w="1897" w:type="dxa"/>
        <w:tblLook w:val="04A0" w:firstRow="1" w:lastRow="0" w:firstColumn="1" w:lastColumn="0" w:noHBand="0" w:noVBand="1"/>
      </w:tblPr>
      <w:tblGrid>
        <w:gridCol w:w="3489"/>
        <w:gridCol w:w="3227"/>
      </w:tblGrid>
      <w:tr w:rsidR="006005D9" w:rsidRPr="000268EB" w14:paraId="03114428" w14:textId="77777777" w:rsidTr="006005D9">
        <w:trPr>
          <w:trHeight w:val="398"/>
        </w:trPr>
        <w:tc>
          <w:tcPr>
            <w:tcW w:w="3489" w:type="dxa"/>
          </w:tcPr>
          <w:p w14:paraId="0732539A" w14:textId="77777777" w:rsidR="006005D9" w:rsidRPr="000268EB" w:rsidRDefault="006005D9" w:rsidP="006005D9">
            <w:pPr>
              <w:pStyle w:val="TableParagraph"/>
              <w:spacing w:before="3" w:line="280" w:lineRule="exact"/>
              <w:ind w:left="573" w:right="893" w:firstLine="134"/>
              <w:rPr>
                <w:rFonts w:ascii="Bookman Old Style" w:hAnsi="Bookman Old Style"/>
                <w:b/>
                <w:sz w:val="24"/>
              </w:rPr>
            </w:pPr>
            <w:r w:rsidRPr="000268EB">
              <w:rPr>
                <w:rFonts w:ascii="Bookman Old Style" w:hAnsi="Bookman Old Style"/>
                <w:b/>
                <w:sz w:val="24"/>
              </w:rPr>
              <w:t>Pendidikan Penjenjangan</w:t>
            </w:r>
          </w:p>
        </w:tc>
        <w:tc>
          <w:tcPr>
            <w:tcW w:w="3227" w:type="dxa"/>
          </w:tcPr>
          <w:p w14:paraId="30BDF949" w14:textId="77777777" w:rsidR="006005D9" w:rsidRPr="000268EB" w:rsidRDefault="006005D9" w:rsidP="006005D9">
            <w:pPr>
              <w:pStyle w:val="TableParagraph"/>
              <w:spacing w:before="46"/>
              <w:ind w:left="899"/>
              <w:rPr>
                <w:rFonts w:ascii="Bookman Old Style" w:hAnsi="Bookman Old Style"/>
                <w:b/>
                <w:sz w:val="24"/>
              </w:rPr>
            </w:pPr>
            <w:r w:rsidRPr="000268EB">
              <w:rPr>
                <w:rFonts w:ascii="Bookman Old Style" w:hAnsi="Bookman Old Style"/>
                <w:b/>
                <w:sz w:val="24"/>
              </w:rPr>
              <w:t>Jumlah</w:t>
            </w:r>
          </w:p>
        </w:tc>
      </w:tr>
      <w:tr w:rsidR="006005D9" w:rsidRPr="000268EB" w14:paraId="3AEB7C61" w14:textId="77777777" w:rsidTr="006005D9">
        <w:trPr>
          <w:trHeight w:val="398"/>
        </w:trPr>
        <w:tc>
          <w:tcPr>
            <w:tcW w:w="3489" w:type="dxa"/>
          </w:tcPr>
          <w:p w14:paraId="487075D1" w14:textId="77777777" w:rsidR="006005D9" w:rsidRPr="000268EB" w:rsidRDefault="006005D9" w:rsidP="006005D9">
            <w:pPr>
              <w:pStyle w:val="TableParagraph"/>
              <w:spacing w:before="7"/>
              <w:ind w:left="697" w:right="899"/>
              <w:jc w:val="center"/>
              <w:rPr>
                <w:rFonts w:ascii="Bookman Old Style" w:hAnsi="Bookman Old Style"/>
                <w:sz w:val="24"/>
              </w:rPr>
            </w:pPr>
            <w:r w:rsidRPr="000268EB">
              <w:rPr>
                <w:rFonts w:ascii="Bookman Old Style" w:hAnsi="Bookman Old Style"/>
                <w:sz w:val="24"/>
              </w:rPr>
              <w:t xml:space="preserve">Diklat </w:t>
            </w:r>
            <w:proofErr w:type="spellStart"/>
            <w:r w:rsidRPr="000268EB">
              <w:rPr>
                <w:rFonts w:ascii="Bookman Old Style" w:hAnsi="Bookman Old Style"/>
                <w:sz w:val="24"/>
              </w:rPr>
              <w:t>Pim</w:t>
            </w:r>
            <w:proofErr w:type="spellEnd"/>
            <w:r w:rsidRPr="000268EB">
              <w:rPr>
                <w:rFonts w:ascii="Bookman Old Style" w:hAnsi="Bookman Old Style"/>
                <w:sz w:val="24"/>
              </w:rPr>
              <w:t xml:space="preserve"> II</w:t>
            </w:r>
          </w:p>
        </w:tc>
        <w:tc>
          <w:tcPr>
            <w:tcW w:w="3227" w:type="dxa"/>
          </w:tcPr>
          <w:p w14:paraId="1D64B11E" w14:textId="77777777" w:rsidR="006005D9" w:rsidRPr="000268EB" w:rsidRDefault="00CE0C6D" w:rsidP="006005D9">
            <w:pPr>
              <w:pStyle w:val="TableParagraph"/>
              <w:spacing w:before="10"/>
              <w:ind w:left="920"/>
              <w:rPr>
                <w:rFonts w:ascii="Bookman Old Style" w:hAnsi="Bookman Old Style"/>
                <w:sz w:val="24"/>
              </w:rPr>
            </w:pPr>
            <w:r>
              <w:rPr>
                <w:rFonts w:ascii="Bookman Old Style" w:hAnsi="Bookman Old Style"/>
                <w:w w:val="125"/>
                <w:sz w:val="24"/>
              </w:rPr>
              <w:t>-</w:t>
            </w:r>
            <w:r w:rsidR="006005D9" w:rsidRPr="000268EB">
              <w:rPr>
                <w:rFonts w:ascii="Bookman Old Style" w:hAnsi="Bookman Old Style"/>
                <w:w w:val="125"/>
                <w:sz w:val="24"/>
              </w:rPr>
              <w:t xml:space="preserve"> orang</w:t>
            </w:r>
          </w:p>
        </w:tc>
      </w:tr>
      <w:tr w:rsidR="006005D9" w:rsidRPr="000268EB" w14:paraId="707D3070" w14:textId="77777777" w:rsidTr="006005D9">
        <w:trPr>
          <w:trHeight w:val="398"/>
        </w:trPr>
        <w:tc>
          <w:tcPr>
            <w:tcW w:w="3489" w:type="dxa"/>
          </w:tcPr>
          <w:p w14:paraId="770F5CB8" w14:textId="77777777" w:rsidR="006005D9" w:rsidRPr="000268EB" w:rsidRDefault="006005D9" w:rsidP="006005D9">
            <w:pPr>
              <w:pStyle w:val="TableParagraph"/>
              <w:spacing w:before="7"/>
              <w:ind w:left="697" w:right="899"/>
              <w:jc w:val="center"/>
              <w:rPr>
                <w:rFonts w:ascii="Bookman Old Style" w:hAnsi="Bookman Old Style"/>
                <w:sz w:val="24"/>
              </w:rPr>
            </w:pPr>
            <w:r w:rsidRPr="000268EB">
              <w:rPr>
                <w:rFonts w:ascii="Bookman Old Style" w:hAnsi="Bookman Old Style"/>
                <w:sz w:val="24"/>
              </w:rPr>
              <w:t xml:space="preserve">Diklat </w:t>
            </w:r>
            <w:proofErr w:type="spellStart"/>
            <w:r w:rsidRPr="000268EB">
              <w:rPr>
                <w:rFonts w:ascii="Bookman Old Style" w:hAnsi="Bookman Old Style"/>
                <w:sz w:val="24"/>
              </w:rPr>
              <w:t>Pim</w:t>
            </w:r>
            <w:proofErr w:type="spellEnd"/>
            <w:r w:rsidRPr="000268EB">
              <w:rPr>
                <w:rFonts w:ascii="Bookman Old Style" w:hAnsi="Bookman Old Style"/>
                <w:sz w:val="24"/>
              </w:rPr>
              <w:t xml:space="preserve"> III</w:t>
            </w:r>
          </w:p>
        </w:tc>
        <w:tc>
          <w:tcPr>
            <w:tcW w:w="3227" w:type="dxa"/>
          </w:tcPr>
          <w:p w14:paraId="2364E3A0" w14:textId="77777777" w:rsidR="006005D9" w:rsidRPr="000268EB" w:rsidRDefault="006005D9" w:rsidP="006005D9">
            <w:pPr>
              <w:pStyle w:val="TableParagraph"/>
              <w:spacing w:before="10"/>
              <w:ind w:left="920"/>
              <w:rPr>
                <w:rFonts w:ascii="Bookman Old Style" w:hAnsi="Bookman Old Style"/>
                <w:sz w:val="24"/>
              </w:rPr>
            </w:pPr>
            <w:r w:rsidRPr="000268EB">
              <w:rPr>
                <w:rFonts w:ascii="Bookman Old Style" w:hAnsi="Bookman Old Style"/>
                <w:w w:val="125"/>
                <w:sz w:val="24"/>
              </w:rPr>
              <w:t xml:space="preserve">1 orang </w:t>
            </w:r>
          </w:p>
        </w:tc>
      </w:tr>
      <w:tr w:rsidR="006005D9" w:rsidRPr="000268EB" w14:paraId="393EC2A5" w14:textId="77777777" w:rsidTr="006005D9">
        <w:trPr>
          <w:trHeight w:val="398"/>
        </w:trPr>
        <w:tc>
          <w:tcPr>
            <w:tcW w:w="3489" w:type="dxa"/>
          </w:tcPr>
          <w:p w14:paraId="0DB82530" w14:textId="77777777" w:rsidR="006005D9" w:rsidRPr="000268EB" w:rsidRDefault="006005D9" w:rsidP="006005D9">
            <w:pPr>
              <w:pStyle w:val="TableParagraph"/>
              <w:spacing w:before="5"/>
              <w:ind w:left="697" w:right="899"/>
              <w:jc w:val="center"/>
              <w:rPr>
                <w:rFonts w:ascii="Bookman Old Style" w:hAnsi="Bookman Old Style"/>
                <w:sz w:val="24"/>
              </w:rPr>
            </w:pPr>
            <w:r w:rsidRPr="000268EB">
              <w:rPr>
                <w:rFonts w:ascii="Bookman Old Style" w:hAnsi="Bookman Old Style"/>
                <w:w w:val="105"/>
                <w:sz w:val="24"/>
              </w:rPr>
              <w:t xml:space="preserve">Diklat </w:t>
            </w:r>
            <w:proofErr w:type="spellStart"/>
            <w:r w:rsidRPr="000268EB">
              <w:rPr>
                <w:rFonts w:ascii="Bookman Old Style" w:hAnsi="Bookman Old Style"/>
                <w:w w:val="105"/>
                <w:sz w:val="24"/>
              </w:rPr>
              <w:t>Pim</w:t>
            </w:r>
            <w:proofErr w:type="spellEnd"/>
            <w:r w:rsidRPr="000268EB">
              <w:rPr>
                <w:rFonts w:ascii="Bookman Old Style" w:hAnsi="Bookman Old Style"/>
                <w:w w:val="105"/>
                <w:sz w:val="24"/>
              </w:rPr>
              <w:t xml:space="preserve"> IV</w:t>
            </w:r>
          </w:p>
        </w:tc>
        <w:tc>
          <w:tcPr>
            <w:tcW w:w="3227" w:type="dxa"/>
          </w:tcPr>
          <w:p w14:paraId="6C775683" w14:textId="77777777" w:rsidR="006005D9" w:rsidRPr="000268EB" w:rsidRDefault="006005D9" w:rsidP="006005D9">
            <w:pPr>
              <w:pStyle w:val="TableParagraph"/>
              <w:spacing w:before="8"/>
              <w:ind w:left="920"/>
              <w:rPr>
                <w:rFonts w:ascii="Bookman Old Style" w:hAnsi="Bookman Old Style"/>
                <w:sz w:val="24"/>
              </w:rPr>
            </w:pPr>
            <w:r w:rsidRPr="000268EB">
              <w:rPr>
                <w:rFonts w:ascii="Bookman Old Style" w:hAnsi="Bookman Old Style"/>
                <w:w w:val="110"/>
                <w:sz w:val="24"/>
              </w:rPr>
              <w:t>4 orang</w:t>
            </w:r>
          </w:p>
        </w:tc>
      </w:tr>
      <w:tr w:rsidR="006005D9" w:rsidRPr="000268EB" w14:paraId="65262778" w14:textId="77777777" w:rsidTr="006005D9">
        <w:trPr>
          <w:trHeight w:val="398"/>
        </w:trPr>
        <w:tc>
          <w:tcPr>
            <w:tcW w:w="3489" w:type="dxa"/>
          </w:tcPr>
          <w:p w14:paraId="37BE12E0" w14:textId="77777777" w:rsidR="006005D9" w:rsidRPr="000268EB" w:rsidRDefault="006005D9" w:rsidP="006005D9">
            <w:pPr>
              <w:pStyle w:val="TableParagraph"/>
              <w:spacing w:before="1"/>
              <w:ind w:left="696" w:right="899"/>
              <w:jc w:val="center"/>
              <w:rPr>
                <w:rFonts w:ascii="Bookman Old Style" w:hAnsi="Bookman Old Style"/>
                <w:b/>
                <w:sz w:val="24"/>
              </w:rPr>
            </w:pPr>
            <w:r w:rsidRPr="000268EB">
              <w:rPr>
                <w:rFonts w:ascii="Bookman Old Style" w:hAnsi="Bookman Old Style"/>
                <w:b/>
                <w:sz w:val="24"/>
              </w:rPr>
              <w:t>Jumlah</w:t>
            </w:r>
          </w:p>
        </w:tc>
        <w:tc>
          <w:tcPr>
            <w:tcW w:w="3227" w:type="dxa"/>
          </w:tcPr>
          <w:p w14:paraId="11E6FA89" w14:textId="77777777" w:rsidR="006005D9" w:rsidRPr="000268EB" w:rsidRDefault="00CE0C6D" w:rsidP="006005D9">
            <w:pPr>
              <w:pStyle w:val="TableParagraph"/>
              <w:spacing w:before="8"/>
              <w:ind w:left="920"/>
              <w:rPr>
                <w:rFonts w:ascii="Bookman Old Style" w:hAnsi="Bookman Old Style"/>
                <w:sz w:val="24"/>
              </w:rPr>
            </w:pPr>
            <w:r>
              <w:rPr>
                <w:rFonts w:ascii="Bookman Old Style" w:hAnsi="Bookman Old Style"/>
                <w:w w:val="115"/>
                <w:sz w:val="24"/>
              </w:rPr>
              <w:t>5</w:t>
            </w:r>
            <w:r w:rsidR="006005D9" w:rsidRPr="000268EB">
              <w:rPr>
                <w:rFonts w:ascii="Bookman Old Style" w:hAnsi="Bookman Old Style"/>
                <w:w w:val="115"/>
                <w:sz w:val="24"/>
              </w:rPr>
              <w:t xml:space="preserve"> orang</w:t>
            </w:r>
          </w:p>
        </w:tc>
      </w:tr>
    </w:tbl>
    <w:p w14:paraId="03C50E4C" w14:textId="77777777" w:rsidR="006005D9" w:rsidRPr="000268EB" w:rsidRDefault="006005D9" w:rsidP="006005D9">
      <w:pPr>
        <w:pStyle w:val="TeksIsi"/>
        <w:spacing w:before="3" w:after="1"/>
        <w:rPr>
          <w:rFonts w:ascii="Bookman Old Style" w:hAnsi="Bookman Old Style"/>
          <w:b/>
          <w:sz w:val="11"/>
        </w:rPr>
      </w:pPr>
    </w:p>
    <w:p w14:paraId="39C23C12" w14:textId="77777777" w:rsidR="006005D9" w:rsidRPr="000268EB" w:rsidRDefault="006005D9" w:rsidP="006005D9">
      <w:pPr>
        <w:pStyle w:val="TeksIsi"/>
        <w:spacing w:before="3" w:after="1"/>
        <w:rPr>
          <w:rFonts w:ascii="Bookman Old Style" w:hAnsi="Bookman Old Style"/>
          <w:b/>
          <w:sz w:val="11"/>
        </w:rPr>
      </w:pPr>
    </w:p>
    <w:p w14:paraId="6B875CCC" w14:textId="535850EB" w:rsidR="006005D9" w:rsidRPr="0071760F" w:rsidRDefault="006005D9" w:rsidP="006005D9">
      <w:pPr>
        <w:spacing w:before="11"/>
        <w:ind w:left="2262"/>
        <w:rPr>
          <w:rFonts w:ascii="Bookman Old Style" w:hAnsi="Bookman Old Style"/>
          <w:i/>
          <w:sz w:val="18"/>
          <w:lang w:val="en-US"/>
        </w:rPr>
      </w:pPr>
      <w:r w:rsidRPr="000268EB">
        <w:rPr>
          <w:rFonts w:ascii="Bookman Old Style" w:hAnsi="Bookman Old Style"/>
          <w:i/>
          <w:sz w:val="18"/>
        </w:rPr>
        <w:t>Sumber:</w:t>
      </w:r>
      <w:r w:rsidR="00CE0C6D">
        <w:rPr>
          <w:rFonts w:ascii="Bookman Old Style" w:hAnsi="Bookman Old Style"/>
          <w:i/>
          <w:sz w:val="18"/>
        </w:rPr>
        <w:t xml:space="preserve"> Data Kepegawaian Ke</w:t>
      </w:r>
      <w:r w:rsidR="0071760F">
        <w:rPr>
          <w:rFonts w:ascii="Bookman Old Style" w:hAnsi="Bookman Old Style"/>
          <w:i/>
          <w:sz w:val="18"/>
        </w:rPr>
        <w:t xml:space="preserve">camatan </w:t>
      </w:r>
      <w:proofErr w:type="spellStart"/>
      <w:r w:rsidR="0071760F">
        <w:rPr>
          <w:rFonts w:ascii="Bookman Old Style" w:hAnsi="Bookman Old Style"/>
          <w:i/>
          <w:sz w:val="18"/>
        </w:rPr>
        <w:t>Bontomanai</w:t>
      </w:r>
      <w:proofErr w:type="spellEnd"/>
      <w:r w:rsidR="0071760F">
        <w:rPr>
          <w:rFonts w:ascii="Bookman Old Style" w:hAnsi="Bookman Old Style"/>
          <w:i/>
          <w:sz w:val="18"/>
        </w:rPr>
        <w:t xml:space="preserve"> Desember 202</w:t>
      </w:r>
      <w:r w:rsidR="00F50219">
        <w:rPr>
          <w:rFonts w:ascii="Bookman Old Style" w:hAnsi="Bookman Old Style"/>
          <w:i/>
          <w:sz w:val="18"/>
          <w:lang w:val="en-US"/>
        </w:rPr>
        <w:t>5</w:t>
      </w:r>
    </w:p>
    <w:p w14:paraId="42FFEB48" w14:textId="77777777" w:rsidR="006005D9" w:rsidRDefault="006005D9" w:rsidP="006005D9">
      <w:pPr>
        <w:rPr>
          <w:rFonts w:ascii="Bookman Old Style" w:hAnsi="Bookman Old Style"/>
          <w:lang w:val="en-US"/>
        </w:rPr>
      </w:pPr>
    </w:p>
    <w:p w14:paraId="6EF1F5A8" w14:textId="77777777" w:rsidR="006005D9" w:rsidRDefault="006005D9" w:rsidP="006005D9">
      <w:pPr>
        <w:rPr>
          <w:rFonts w:ascii="Bookman Old Style" w:hAnsi="Bookman Old Style"/>
          <w:lang w:val="en-US"/>
        </w:rPr>
      </w:pPr>
    </w:p>
    <w:p w14:paraId="536A1954" w14:textId="77777777" w:rsidR="006005D9" w:rsidRDefault="006005D9" w:rsidP="006005D9">
      <w:pPr>
        <w:rPr>
          <w:rFonts w:ascii="Bookman Old Style" w:hAnsi="Bookman Old Style"/>
          <w:lang w:val="en-US"/>
        </w:rPr>
      </w:pPr>
    </w:p>
    <w:p w14:paraId="285A898D" w14:textId="77777777" w:rsidR="006005D9" w:rsidRDefault="006005D9" w:rsidP="006005D9">
      <w:pPr>
        <w:rPr>
          <w:rFonts w:ascii="Bookman Old Style" w:hAnsi="Bookman Old Style"/>
          <w:lang w:val="en-US"/>
        </w:rPr>
      </w:pPr>
    </w:p>
    <w:p w14:paraId="345BBE7D" w14:textId="77777777" w:rsidR="006005D9" w:rsidRDefault="006005D9" w:rsidP="006005D9">
      <w:pPr>
        <w:rPr>
          <w:rFonts w:ascii="Bookman Old Style" w:hAnsi="Bookman Old Style"/>
          <w:lang w:val="en-US"/>
        </w:rPr>
      </w:pPr>
    </w:p>
    <w:p w14:paraId="3EA79A33" w14:textId="77777777" w:rsidR="006005D9" w:rsidRDefault="006005D9" w:rsidP="006005D9">
      <w:pPr>
        <w:rPr>
          <w:rFonts w:ascii="Bookman Old Style" w:hAnsi="Bookman Old Style"/>
          <w:lang w:val="en-US"/>
        </w:rPr>
      </w:pPr>
    </w:p>
    <w:p w14:paraId="3ED379BC" w14:textId="77777777" w:rsidR="006005D9" w:rsidRDefault="006005D9" w:rsidP="006005D9">
      <w:pPr>
        <w:rPr>
          <w:rFonts w:ascii="Bookman Old Style" w:hAnsi="Bookman Old Style"/>
          <w:lang w:val="en-US"/>
        </w:rPr>
      </w:pPr>
    </w:p>
    <w:p w14:paraId="51F1E7A7" w14:textId="77777777" w:rsidR="006005D9" w:rsidRDefault="006005D9" w:rsidP="006005D9">
      <w:pPr>
        <w:rPr>
          <w:rFonts w:ascii="Bookman Old Style" w:hAnsi="Bookman Old Style"/>
          <w:lang w:val="en-US"/>
        </w:rPr>
      </w:pPr>
    </w:p>
    <w:p w14:paraId="4850E103" w14:textId="77777777" w:rsidR="006005D9" w:rsidRDefault="006005D9" w:rsidP="006005D9">
      <w:pPr>
        <w:rPr>
          <w:rFonts w:ascii="Bookman Old Style" w:hAnsi="Bookman Old Style"/>
          <w:lang w:val="en-US"/>
        </w:rPr>
      </w:pPr>
    </w:p>
    <w:p w14:paraId="61D506C8" w14:textId="77777777" w:rsidR="006005D9" w:rsidRDefault="006005D9" w:rsidP="006005D9">
      <w:pPr>
        <w:rPr>
          <w:rFonts w:ascii="Bookman Old Style" w:hAnsi="Bookman Old Style"/>
          <w:lang w:val="en-US"/>
        </w:rPr>
      </w:pPr>
    </w:p>
    <w:p w14:paraId="44720691" w14:textId="77777777" w:rsidR="006005D9" w:rsidRDefault="006005D9" w:rsidP="006005D9">
      <w:pPr>
        <w:rPr>
          <w:rFonts w:ascii="Bookman Old Style" w:hAnsi="Bookman Old Style"/>
          <w:lang w:val="en-US"/>
        </w:rPr>
      </w:pPr>
    </w:p>
    <w:p w14:paraId="6572AF55" w14:textId="77777777" w:rsidR="006005D9" w:rsidRDefault="006005D9" w:rsidP="006005D9">
      <w:pPr>
        <w:rPr>
          <w:rFonts w:ascii="Bookman Old Style" w:hAnsi="Bookman Old Style"/>
          <w:lang w:val="en-US"/>
        </w:rPr>
      </w:pPr>
    </w:p>
    <w:p w14:paraId="7BBD34BB" w14:textId="77777777" w:rsidR="006005D9" w:rsidRDefault="006005D9" w:rsidP="006005D9">
      <w:pPr>
        <w:rPr>
          <w:rFonts w:ascii="Bookman Old Style" w:hAnsi="Bookman Old Style"/>
          <w:lang w:val="en-US"/>
        </w:rPr>
      </w:pPr>
    </w:p>
    <w:p w14:paraId="249CD682" w14:textId="77777777" w:rsidR="006005D9" w:rsidRDefault="006005D9" w:rsidP="006005D9">
      <w:pPr>
        <w:rPr>
          <w:rFonts w:ascii="Bookman Old Style" w:hAnsi="Bookman Old Style"/>
          <w:lang w:val="en-US"/>
        </w:rPr>
      </w:pPr>
    </w:p>
    <w:p w14:paraId="2FDDF459" w14:textId="77777777" w:rsidR="006005D9" w:rsidRDefault="006005D9" w:rsidP="006005D9">
      <w:pPr>
        <w:rPr>
          <w:rFonts w:ascii="Bookman Old Style" w:hAnsi="Bookman Old Style"/>
          <w:lang w:val="en-US"/>
        </w:rPr>
      </w:pPr>
    </w:p>
    <w:p w14:paraId="70F3B9DE" w14:textId="77777777" w:rsidR="006005D9" w:rsidRDefault="006005D9" w:rsidP="006005D9">
      <w:pPr>
        <w:rPr>
          <w:rFonts w:ascii="Bookman Old Style" w:hAnsi="Bookman Old Style"/>
          <w:lang w:val="en-US"/>
        </w:rPr>
      </w:pPr>
    </w:p>
    <w:p w14:paraId="512E7B0D" w14:textId="77777777" w:rsidR="006005D9" w:rsidRDefault="006005D9" w:rsidP="006005D9">
      <w:pPr>
        <w:rPr>
          <w:rFonts w:ascii="Bookman Old Style" w:hAnsi="Bookman Old Style"/>
          <w:lang w:val="en-US"/>
        </w:rPr>
      </w:pPr>
    </w:p>
    <w:p w14:paraId="100085F4" w14:textId="77777777" w:rsidR="00E84A9E" w:rsidRDefault="00E84A9E" w:rsidP="00E84A9E">
      <w:pPr>
        <w:pStyle w:val="Footer"/>
        <w:tabs>
          <w:tab w:val="clear" w:pos="4680"/>
          <w:tab w:val="clear" w:pos="9360"/>
        </w:tabs>
        <w:spacing w:line="360" w:lineRule="auto"/>
        <w:rPr>
          <w:rFonts w:ascii="Arial" w:hAnsi="Arial"/>
          <w:b/>
          <w:sz w:val="22"/>
          <w:szCs w:val="22"/>
        </w:rPr>
      </w:pPr>
    </w:p>
    <w:p w14:paraId="7F1F9D94" w14:textId="77777777" w:rsidR="00E84A9E" w:rsidRPr="00120F9D" w:rsidRDefault="00E84A9E" w:rsidP="00E84A9E">
      <w:pPr>
        <w:spacing w:line="360" w:lineRule="auto"/>
        <w:jc w:val="center"/>
        <w:rPr>
          <w:rFonts w:ascii="Bookman Old Style" w:hAnsi="Bookman Old Style"/>
          <w:b/>
          <w:sz w:val="24"/>
          <w:szCs w:val="24"/>
        </w:rPr>
      </w:pPr>
      <w:r w:rsidRPr="00120F9D">
        <w:rPr>
          <w:rFonts w:ascii="Bookman Old Style" w:hAnsi="Bookman Old Style"/>
          <w:b/>
          <w:sz w:val="24"/>
          <w:szCs w:val="24"/>
        </w:rPr>
        <w:lastRenderedPageBreak/>
        <w:t>BAB II</w:t>
      </w:r>
    </w:p>
    <w:p w14:paraId="7AED42F4" w14:textId="77777777" w:rsidR="00E84A9E" w:rsidRDefault="00E84A9E" w:rsidP="00E84A9E">
      <w:pPr>
        <w:tabs>
          <w:tab w:val="left" w:pos="1185"/>
        </w:tabs>
        <w:spacing w:line="360" w:lineRule="auto"/>
        <w:jc w:val="center"/>
        <w:rPr>
          <w:rFonts w:ascii="Bookman Old Style" w:hAnsi="Bookman Old Style"/>
          <w:b/>
          <w:sz w:val="24"/>
          <w:szCs w:val="24"/>
        </w:rPr>
      </w:pPr>
      <w:r w:rsidRPr="00120F9D">
        <w:rPr>
          <w:rFonts w:ascii="Bookman Old Style" w:hAnsi="Bookman Old Style"/>
          <w:b/>
          <w:sz w:val="24"/>
          <w:szCs w:val="24"/>
        </w:rPr>
        <w:t>HASIL PENYELENGGARAAN URUSAN PEMERINTAHAN</w:t>
      </w:r>
    </w:p>
    <w:p w14:paraId="56BD8F8E" w14:textId="77777777" w:rsidR="00F50219" w:rsidRDefault="00F50219" w:rsidP="00E84A9E">
      <w:pPr>
        <w:tabs>
          <w:tab w:val="left" w:pos="1185"/>
        </w:tabs>
        <w:spacing w:line="360" w:lineRule="auto"/>
        <w:jc w:val="center"/>
        <w:rPr>
          <w:rFonts w:ascii="Bookman Old Style" w:hAnsi="Bookman Old Style"/>
          <w:b/>
          <w:sz w:val="24"/>
          <w:szCs w:val="24"/>
        </w:rPr>
      </w:pPr>
    </w:p>
    <w:p w14:paraId="7B2E8525" w14:textId="77777777" w:rsidR="00E84A9E" w:rsidRDefault="00E84A9E" w:rsidP="00E84A9E">
      <w:pPr>
        <w:pStyle w:val="Footer"/>
        <w:tabs>
          <w:tab w:val="left" w:pos="567"/>
          <w:tab w:val="left" w:pos="1134"/>
        </w:tabs>
        <w:spacing w:line="360" w:lineRule="auto"/>
        <w:rPr>
          <w:rFonts w:ascii="Bookman Old Style" w:hAnsi="Bookman Old Style"/>
          <w:b/>
          <w:sz w:val="24"/>
          <w:szCs w:val="24"/>
        </w:rPr>
      </w:pPr>
      <w:r>
        <w:rPr>
          <w:rFonts w:ascii="Bookman Old Style" w:hAnsi="Bookman Old Style"/>
          <w:b/>
          <w:sz w:val="24"/>
          <w:szCs w:val="24"/>
        </w:rPr>
        <w:t xml:space="preserve">2.1 </w:t>
      </w:r>
      <w:r>
        <w:rPr>
          <w:rFonts w:ascii="Bookman Old Style" w:hAnsi="Bookman Old Style"/>
          <w:b/>
          <w:sz w:val="24"/>
          <w:szCs w:val="24"/>
        </w:rPr>
        <w:tab/>
        <w:t>Capaian Pelaksanaan Program dan Kegiatan</w:t>
      </w:r>
    </w:p>
    <w:p w14:paraId="42B6DC0B" w14:textId="77777777" w:rsidR="00E84A9E" w:rsidRPr="00D55A59" w:rsidRDefault="00E84A9E" w:rsidP="00F50219">
      <w:pPr>
        <w:pStyle w:val="Footer"/>
        <w:tabs>
          <w:tab w:val="left" w:pos="567"/>
        </w:tabs>
        <w:spacing w:line="360" w:lineRule="auto"/>
        <w:ind w:left="567"/>
        <w:jc w:val="both"/>
        <w:rPr>
          <w:rFonts w:ascii="Bookman Old Style" w:hAnsi="Bookman Old Style"/>
          <w:sz w:val="24"/>
          <w:szCs w:val="24"/>
        </w:rPr>
      </w:pPr>
      <w:r>
        <w:rPr>
          <w:rFonts w:ascii="Bookman Old Style" w:hAnsi="Bookman Old Style"/>
          <w:sz w:val="24"/>
          <w:szCs w:val="24"/>
        </w:rPr>
        <w:t xml:space="preserve">Urusan Pemerintahan unsur kewilayahan Bidang Urusan Kecamatan </w:t>
      </w:r>
      <w:proofErr w:type="spellStart"/>
      <w:r>
        <w:rPr>
          <w:rFonts w:ascii="Bookman Old Style" w:hAnsi="Bookman Old Style"/>
          <w:sz w:val="24"/>
          <w:szCs w:val="24"/>
        </w:rPr>
        <w:t>Bontomanai</w:t>
      </w:r>
      <w:proofErr w:type="spellEnd"/>
      <w:r>
        <w:rPr>
          <w:rFonts w:ascii="Bookman Old Style" w:hAnsi="Bookman Old Style"/>
          <w:sz w:val="24"/>
          <w:szCs w:val="24"/>
        </w:rPr>
        <w:t xml:space="preserve"> mempunyai peran strategis dalam mendukung peningkatan kualitas hidup masyarakat, peningkatan sumber daya manusia yang berkualitas dan berdaya saing. Rangkaian program dan kegiatan yang dilaksanakan Kecamatan </w:t>
      </w:r>
      <w:proofErr w:type="spellStart"/>
      <w:r>
        <w:rPr>
          <w:rFonts w:ascii="Bookman Old Style" w:hAnsi="Bookman Old Style"/>
          <w:sz w:val="24"/>
          <w:szCs w:val="24"/>
        </w:rPr>
        <w:t>Bontoman</w:t>
      </w:r>
      <w:r w:rsidR="006F5CD5">
        <w:rPr>
          <w:rFonts w:ascii="Bookman Old Style" w:hAnsi="Bookman Old Style"/>
          <w:sz w:val="24"/>
          <w:szCs w:val="24"/>
        </w:rPr>
        <w:t>ai</w:t>
      </w:r>
      <w:proofErr w:type="spellEnd"/>
      <w:r w:rsidR="006F5CD5">
        <w:rPr>
          <w:rFonts w:ascii="Bookman Old Style" w:hAnsi="Bookman Old Style"/>
          <w:sz w:val="24"/>
          <w:szCs w:val="24"/>
        </w:rPr>
        <w:t xml:space="preserve"> pada tahun 202</w:t>
      </w:r>
      <w:r w:rsidR="00113E44">
        <w:rPr>
          <w:rFonts w:ascii="Bookman Old Style" w:hAnsi="Bookman Old Style"/>
          <w:sz w:val="24"/>
          <w:szCs w:val="24"/>
          <w:lang w:val="en-US"/>
        </w:rPr>
        <w:t>5</w:t>
      </w:r>
      <w:r>
        <w:rPr>
          <w:rFonts w:ascii="Bookman Old Style" w:hAnsi="Bookman Old Style"/>
          <w:sz w:val="24"/>
          <w:szCs w:val="24"/>
        </w:rPr>
        <w:t xml:space="preserve"> ini adalah bagian integral dalam mendukung pencapaian tujuan Rencana Pembangunan Jangka Menengah (RPJM) Pemerintah Kabupaten Kepulauan Selayar dan merupakan suatu perjanjian kinerja antara kepala SKPD dengan Bupati Kepulauan Selayar. Pada tahun 202</w:t>
      </w:r>
      <w:r w:rsidR="00113E44">
        <w:rPr>
          <w:rFonts w:ascii="Bookman Old Style" w:hAnsi="Bookman Old Style"/>
          <w:sz w:val="24"/>
          <w:szCs w:val="24"/>
          <w:lang w:val="en-US"/>
        </w:rPr>
        <w:t>5</w:t>
      </w:r>
      <w:r>
        <w:rPr>
          <w:rFonts w:ascii="Bookman Old Style" w:hAnsi="Bookman Old Style"/>
          <w:sz w:val="24"/>
          <w:szCs w:val="24"/>
        </w:rPr>
        <w:t xml:space="preserve"> Kecamatan </w:t>
      </w:r>
      <w:proofErr w:type="spellStart"/>
      <w:r>
        <w:rPr>
          <w:rFonts w:ascii="Bookman Old Style" w:hAnsi="Bookman Old Style"/>
          <w:sz w:val="24"/>
          <w:szCs w:val="24"/>
        </w:rPr>
        <w:t>Bontomanai</w:t>
      </w:r>
      <w:proofErr w:type="spellEnd"/>
      <w:r>
        <w:rPr>
          <w:rFonts w:ascii="Bookman Old Style" w:hAnsi="Bookman Old Style"/>
          <w:sz w:val="24"/>
          <w:szCs w:val="24"/>
        </w:rPr>
        <w:t xml:space="preserve"> Kabupaten Kepulauan Selayar melaksanakan kegiatan dengan anggaran pokok</w:t>
      </w:r>
      <w:r w:rsidRPr="00D245BE">
        <w:rPr>
          <w:rFonts w:ascii="Bookman Old Style" w:hAnsi="Bookman Old Style"/>
          <w:sz w:val="24"/>
          <w:szCs w:val="24"/>
        </w:rPr>
        <w:t xml:space="preserve"> </w:t>
      </w:r>
      <w:proofErr w:type="spellStart"/>
      <w:r w:rsidRPr="00D245BE">
        <w:rPr>
          <w:rFonts w:ascii="Bookman Old Style" w:hAnsi="Bookman Old Style"/>
          <w:sz w:val="24"/>
          <w:szCs w:val="24"/>
        </w:rPr>
        <w:t>sebesarRp</w:t>
      </w:r>
      <w:proofErr w:type="spellEnd"/>
      <w:r w:rsidRPr="00D245BE">
        <w:rPr>
          <w:rFonts w:ascii="Bookman Old Style" w:hAnsi="Bookman Old Style"/>
          <w:sz w:val="24"/>
          <w:szCs w:val="24"/>
        </w:rPr>
        <w:t xml:space="preserve">. </w:t>
      </w:r>
      <w:r w:rsidR="006F5CD5">
        <w:rPr>
          <w:rFonts w:ascii="Bookman Old Style" w:hAnsi="Bookman Old Style"/>
          <w:sz w:val="24"/>
          <w:szCs w:val="24"/>
        </w:rPr>
        <w:t>2.</w:t>
      </w:r>
      <w:r w:rsidR="002A1245">
        <w:rPr>
          <w:rFonts w:ascii="Bookman Old Style" w:hAnsi="Bookman Old Style"/>
          <w:sz w:val="24"/>
          <w:szCs w:val="24"/>
          <w:lang w:val="en-US"/>
        </w:rPr>
        <w:t>230.310.0</w:t>
      </w:r>
      <w:r w:rsidR="006F5CD5">
        <w:rPr>
          <w:rFonts w:ascii="Bookman Old Style" w:hAnsi="Bookman Old Style"/>
          <w:sz w:val="24"/>
          <w:szCs w:val="24"/>
          <w:lang w:val="en-US"/>
        </w:rPr>
        <w:t>00</w:t>
      </w:r>
      <w:r w:rsidRPr="007A1DB4">
        <w:rPr>
          <w:rFonts w:ascii="Bookman Old Style" w:hAnsi="Bookman Old Style"/>
          <w:sz w:val="24"/>
          <w:szCs w:val="24"/>
        </w:rPr>
        <w:t xml:space="preserve">,-dengan </w:t>
      </w:r>
      <w:proofErr w:type="spellStart"/>
      <w:r w:rsidRPr="007A1DB4">
        <w:rPr>
          <w:rFonts w:ascii="Bookman Old Style" w:hAnsi="Bookman Old Style"/>
          <w:sz w:val="24"/>
          <w:szCs w:val="24"/>
        </w:rPr>
        <w:t>rincian</w:t>
      </w:r>
      <w:proofErr w:type="spellEnd"/>
      <w:r w:rsidRPr="007A1DB4">
        <w:rPr>
          <w:rFonts w:ascii="Bookman Old Style" w:hAnsi="Bookman Old Style"/>
          <w:sz w:val="24"/>
          <w:szCs w:val="24"/>
        </w:rPr>
        <w:t xml:space="preserve"> Belanja Operasi</w:t>
      </w:r>
      <w:r w:rsidR="006F5CD5">
        <w:rPr>
          <w:rFonts w:ascii="Bookman Old Style" w:hAnsi="Bookman Old Style"/>
          <w:sz w:val="24"/>
          <w:szCs w:val="24"/>
          <w:lang w:val="en-US"/>
        </w:rPr>
        <w:t xml:space="preserve"> </w:t>
      </w:r>
      <w:r w:rsidRPr="007A1DB4">
        <w:rPr>
          <w:rFonts w:ascii="Bookman Old Style" w:hAnsi="Bookman Old Style"/>
          <w:sz w:val="24"/>
          <w:szCs w:val="24"/>
        </w:rPr>
        <w:t xml:space="preserve">Rp. </w:t>
      </w:r>
      <w:r w:rsidR="002A1245">
        <w:rPr>
          <w:rFonts w:ascii="Bookman Old Style" w:hAnsi="Bookman Old Style"/>
          <w:sz w:val="24"/>
          <w:szCs w:val="24"/>
          <w:lang w:val="en-US"/>
        </w:rPr>
        <w:t>2.181.310.</w:t>
      </w:r>
      <w:proofErr w:type="gramStart"/>
      <w:r w:rsidR="002A1245">
        <w:rPr>
          <w:rFonts w:ascii="Bookman Old Style" w:hAnsi="Bookman Old Style"/>
          <w:sz w:val="24"/>
          <w:szCs w:val="24"/>
          <w:lang w:val="en-US"/>
        </w:rPr>
        <w:t>0</w:t>
      </w:r>
      <w:r w:rsidR="006F5CD5">
        <w:rPr>
          <w:rFonts w:ascii="Bookman Old Style" w:hAnsi="Bookman Old Style"/>
          <w:sz w:val="24"/>
          <w:szCs w:val="24"/>
          <w:lang w:val="en-US"/>
        </w:rPr>
        <w:t>00</w:t>
      </w:r>
      <w:r>
        <w:rPr>
          <w:rFonts w:ascii="Bookman Old Style" w:hAnsi="Bookman Old Style"/>
          <w:sz w:val="24"/>
          <w:szCs w:val="24"/>
        </w:rPr>
        <w:t>,</w:t>
      </w:r>
      <w:r w:rsidRPr="007A1DB4">
        <w:rPr>
          <w:rFonts w:ascii="Bookman Old Style" w:hAnsi="Bookman Old Style"/>
          <w:sz w:val="24"/>
          <w:szCs w:val="24"/>
        </w:rPr>
        <w:t>-</w:t>
      </w:r>
      <w:proofErr w:type="gramEnd"/>
      <w:r w:rsidRPr="007A1DB4">
        <w:rPr>
          <w:rFonts w:ascii="Bookman Old Style" w:hAnsi="Bookman Old Style"/>
          <w:sz w:val="24"/>
          <w:szCs w:val="24"/>
        </w:rPr>
        <w:t xml:space="preserve"> </w:t>
      </w:r>
      <w:r>
        <w:rPr>
          <w:rFonts w:ascii="Bookman Old Style" w:hAnsi="Bookman Old Style"/>
          <w:sz w:val="24"/>
          <w:szCs w:val="24"/>
        </w:rPr>
        <w:t>d</w:t>
      </w:r>
      <w:r w:rsidRPr="007A1DB4">
        <w:rPr>
          <w:rFonts w:ascii="Bookman Old Style" w:hAnsi="Bookman Old Style"/>
          <w:sz w:val="24"/>
          <w:szCs w:val="24"/>
        </w:rPr>
        <w:t>an Belanja Modal Rp.</w:t>
      </w:r>
      <w:r w:rsidR="002A1245">
        <w:rPr>
          <w:rFonts w:ascii="Bookman Old Style" w:hAnsi="Bookman Old Style"/>
          <w:sz w:val="24"/>
          <w:szCs w:val="24"/>
          <w:lang w:val="en-US"/>
        </w:rPr>
        <w:t>49</w:t>
      </w:r>
      <w:r w:rsidR="0047590F">
        <w:rPr>
          <w:rFonts w:ascii="Bookman Old Style" w:hAnsi="Bookman Old Style"/>
          <w:sz w:val="24"/>
          <w:szCs w:val="24"/>
          <w:lang w:val="en-US"/>
        </w:rPr>
        <w:t>.000</w:t>
      </w:r>
      <w:r>
        <w:rPr>
          <w:rFonts w:ascii="Bookman Old Style" w:hAnsi="Bookman Old Style"/>
          <w:sz w:val="24"/>
          <w:szCs w:val="24"/>
        </w:rPr>
        <w:t>.</w:t>
      </w:r>
      <w:proofErr w:type="gramStart"/>
      <w:r>
        <w:rPr>
          <w:rFonts w:ascii="Bookman Old Style" w:hAnsi="Bookman Old Style"/>
          <w:sz w:val="24"/>
          <w:szCs w:val="24"/>
        </w:rPr>
        <w:t>000</w:t>
      </w:r>
      <w:r w:rsidRPr="007A1DB4">
        <w:rPr>
          <w:rFonts w:ascii="Bookman Old Style" w:hAnsi="Bookman Old Style"/>
          <w:sz w:val="24"/>
          <w:szCs w:val="24"/>
        </w:rPr>
        <w:t>,-</w:t>
      </w:r>
      <w:proofErr w:type="gramEnd"/>
      <w:r w:rsidRPr="007A1DB4">
        <w:rPr>
          <w:rFonts w:ascii="Bookman Old Style" w:hAnsi="Bookman Old Style"/>
          <w:sz w:val="24"/>
          <w:szCs w:val="24"/>
        </w:rPr>
        <w:t xml:space="preserve">selanjutnya melalui mekanisme perubahan APBD, anggaran keseluruhan berubah menjadi Rp. </w:t>
      </w:r>
      <w:r w:rsidR="002A1245">
        <w:rPr>
          <w:rFonts w:ascii="Bookman Old Style" w:hAnsi="Bookman Old Style"/>
          <w:sz w:val="24"/>
          <w:szCs w:val="24"/>
          <w:lang w:val="en-US"/>
        </w:rPr>
        <w:t>2.032.478</w:t>
      </w:r>
      <w:r>
        <w:rPr>
          <w:rFonts w:ascii="Bookman Old Style" w:hAnsi="Bookman Old Style"/>
          <w:sz w:val="24"/>
          <w:szCs w:val="24"/>
        </w:rPr>
        <w:t>.</w:t>
      </w:r>
      <w:proofErr w:type="gramStart"/>
      <w:r>
        <w:rPr>
          <w:rFonts w:ascii="Bookman Old Style" w:hAnsi="Bookman Old Style"/>
          <w:sz w:val="24"/>
          <w:szCs w:val="24"/>
        </w:rPr>
        <w:t>000</w:t>
      </w:r>
      <w:r w:rsidRPr="007A1DB4">
        <w:rPr>
          <w:rFonts w:ascii="Bookman Old Style" w:hAnsi="Bookman Old Style"/>
          <w:sz w:val="24"/>
          <w:szCs w:val="24"/>
        </w:rPr>
        <w:t>,-</w:t>
      </w:r>
      <w:proofErr w:type="gramEnd"/>
      <w:r w:rsidRPr="007A1DB4">
        <w:rPr>
          <w:rFonts w:ascii="Bookman Old Style" w:hAnsi="Bookman Old Style"/>
          <w:sz w:val="24"/>
          <w:szCs w:val="24"/>
        </w:rPr>
        <w:t xml:space="preserve"> </w:t>
      </w:r>
      <w:r>
        <w:rPr>
          <w:rFonts w:ascii="Bookman Old Style" w:hAnsi="Bookman Old Style"/>
          <w:sz w:val="24"/>
          <w:szCs w:val="24"/>
        </w:rPr>
        <w:t>d</w:t>
      </w:r>
      <w:r w:rsidRPr="007A1DB4">
        <w:rPr>
          <w:rFonts w:ascii="Bookman Old Style" w:hAnsi="Bookman Old Style"/>
          <w:sz w:val="24"/>
          <w:szCs w:val="24"/>
        </w:rPr>
        <w:t xml:space="preserve">engan </w:t>
      </w:r>
      <w:proofErr w:type="spellStart"/>
      <w:r w:rsidRPr="007A1DB4">
        <w:rPr>
          <w:rFonts w:ascii="Bookman Old Style" w:hAnsi="Bookman Old Style"/>
          <w:sz w:val="24"/>
          <w:szCs w:val="24"/>
        </w:rPr>
        <w:t>rincian</w:t>
      </w:r>
      <w:proofErr w:type="spellEnd"/>
      <w:r w:rsidRPr="007A1DB4">
        <w:rPr>
          <w:rFonts w:ascii="Bookman Old Style" w:hAnsi="Bookman Old Style"/>
          <w:sz w:val="24"/>
          <w:szCs w:val="24"/>
        </w:rPr>
        <w:t xml:space="preserve"> Belanja Operasi Rp.</w:t>
      </w:r>
      <w:r w:rsidR="002A1245">
        <w:rPr>
          <w:rFonts w:ascii="Bookman Old Style" w:hAnsi="Bookman Old Style"/>
          <w:sz w:val="24"/>
          <w:szCs w:val="24"/>
          <w:lang w:val="en-US"/>
        </w:rPr>
        <w:t>1.983.478</w:t>
      </w:r>
      <w:r>
        <w:rPr>
          <w:rFonts w:ascii="Bookman Old Style" w:hAnsi="Bookman Old Style"/>
          <w:sz w:val="24"/>
          <w:szCs w:val="24"/>
        </w:rPr>
        <w:t>.</w:t>
      </w:r>
      <w:proofErr w:type="gramStart"/>
      <w:r>
        <w:rPr>
          <w:rFonts w:ascii="Bookman Old Style" w:hAnsi="Bookman Old Style"/>
          <w:sz w:val="24"/>
          <w:szCs w:val="24"/>
        </w:rPr>
        <w:t>000</w:t>
      </w:r>
      <w:r w:rsidRPr="007A1DB4">
        <w:rPr>
          <w:rFonts w:ascii="Bookman Old Style" w:hAnsi="Bookman Old Style"/>
          <w:sz w:val="24"/>
          <w:szCs w:val="24"/>
        </w:rPr>
        <w:t>,-</w:t>
      </w:r>
      <w:proofErr w:type="gramEnd"/>
      <w:r w:rsidRPr="007A1DB4">
        <w:rPr>
          <w:rFonts w:ascii="Bookman Old Style" w:hAnsi="Bookman Old Style"/>
          <w:sz w:val="24"/>
          <w:szCs w:val="24"/>
        </w:rPr>
        <w:t xml:space="preserve"> </w:t>
      </w:r>
      <w:r>
        <w:rPr>
          <w:rFonts w:ascii="Bookman Old Style" w:hAnsi="Bookman Old Style"/>
          <w:sz w:val="24"/>
          <w:szCs w:val="24"/>
        </w:rPr>
        <w:t>d</w:t>
      </w:r>
      <w:r w:rsidRPr="007A1DB4">
        <w:rPr>
          <w:rFonts w:ascii="Bookman Old Style" w:hAnsi="Bookman Old Style"/>
          <w:sz w:val="24"/>
          <w:szCs w:val="24"/>
        </w:rPr>
        <w:t>an Belanja Modal</w:t>
      </w:r>
      <w:r w:rsidR="0047590F">
        <w:rPr>
          <w:rFonts w:ascii="Bookman Old Style" w:hAnsi="Bookman Old Style"/>
          <w:sz w:val="24"/>
          <w:szCs w:val="24"/>
          <w:lang w:val="en-US"/>
        </w:rPr>
        <w:t xml:space="preserve"> </w:t>
      </w:r>
      <w:r w:rsidRPr="007A1DB4">
        <w:rPr>
          <w:rFonts w:ascii="Bookman Old Style" w:hAnsi="Bookman Old Style"/>
          <w:sz w:val="24"/>
          <w:szCs w:val="24"/>
        </w:rPr>
        <w:t>Rp.</w:t>
      </w:r>
      <w:r w:rsidR="0047590F">
        <w:rPr>
          <w:rFonts w:ascii="Bookman Old Style" w:hAnsi="Bookman Old Style"/>
          <w:sz w:val="24"/>
          <w:szCs w:val="24"/>
          <w:lang w:val="en-US"/>
        </w:rPr>
        <w:t>4</w:t>
      </w:r>
      <w:r w:rsidR="002A1245">
        <w:rPr>
          <w:rFonts w:ascii="Bookman Old Style" w:hAnsi="Bookman Old Style"/>
          <w:sz w:val="24"/>
          <w:szCs w:val="24"/>
          <w:lang w:val="en-US"/>
        </w:rPr>
        <w:t>9</w:t>
      </w:r>
      <w:r w:rsidR="0047590F">
        <w:rPr>
          <w:rFonts w:ascii="Bookman Old Style" w:hAnsi="Bookman Old Style"/>
          <w:sz w:val="24"/>
          <w:szCs w:val="24"/>
          <w:lang w:val="en-US"/>
        </w:rPr>
        <w:t>.000</w:t>
      </w:r>
      <w:r>
        <w:rPr>
          <w:rFonts w:ascii="Bookman Old Style" w:hAnsi="Bookman Old Style"/>
          <w:sz w:val="24"/>
          <w:szCs w:val="24"/>
        </w:rPr>
        <w:t>.</w:t>
      </w:r>
      <w:proofErr w:type="gramStart"/>
      <w:r>
        <w:rPr>
          <w:rFonts w:ascii="Bookman Old Style" w:hAnsi="Bookman Old Style"/>
          <w:sz w:val="24"/>
          <w:szCs w:val="24"/>
        </w:rPr>
        <w:t>000</w:t>
      </w:r>
      <w:r w:rsidRPr="007A1DB4">
        <w:rPr>
          <w:rFonts w:ascii="Bookman Old Style" w:hAnsi="Bookman Old Style"/>
          <w:sz w:val="24"/>
          <w:szCs w:val="24"/>
        </w:rPr>
        <w:t>,-</w:t>
      </w:r>
      <w:proofErr w:type="gramEnd"/>
      <w:r w:rsidRPr="00D55A59">
        <w:rPr>
          <w:rFonts w:ascii="Bookman Old Style" w:hAnsi="Bookman Old Style"/>
          <w:sz w:val="24"/>
          <w:szCs w:val="24"/>
        </w:rPr>
        <w:t>.</w:t>
      </w:r>
      <w:r>
        <w:rPr>
          <w:rFonts w:ascii="Bookman Old Style" w:hAnsi="Bookman Old Style"/>
          <w:sz w:val="24"/>
          <w:szCs w:val="24"/>
        </w:rPr>
        <w:t xml:space="preserve"> Dari total anggaran sebesar Rp. </w:t>
      </w:r>
      <w:r w:rsidR="002A1245">
        <w:rPr>
          <w:rFonts w:ascii="Bookman Old Style" w:hAnsi="Bookman Old Style"/>
          <w:sz w:val="24"/>
          <w:szCs w:val="24"/>
          <w:lang w:val="en-US"/>
        </w:rPr>
        <w:t>2.032.478</w:t>
      </w:r>
      <w:r>
        <w:rPr>
          <w:rFonts w:ascii="Bookman Old Style" w:hAnsi="Bookman Old Style"/>
          <w:sz w:val="24"/>
          <w:szCs w:val="24"/>
        </w:rPr>
        <w:t xml:space="preserve">.000 anggaran yang </w:t>
      </w:r>
      <w:proofErr w:type="spellStart"/>
      <w:r>
        <w:rPr>
          <w:rFonts w:ascii="Bookman Old Style" w:hAnsi="Bookman Old Style"/>
          <w:sz w:val="24"/>
          <w:szCs w:val="24"/>
        </w:rPr>
        <w:t>terbelanjakan</w:t>
      </w:r>
      <w:proofErr w:type="spellEnd"/>
      <w:r>
        <w:rPr>
          <w:rFonts w:ascii="Bookman Old Style" w:hAnsi="Bookman Old Style"/>
          <w:sz w:val="24"/>
          <w:szCs w:val="24"/>
        </w:rPr>
        <w:t xml:space="preserve"> sebesar Rp. </w:t>
      </w:r>
      <w:r w:rsidR="00F84C1C">
        <w:rPr>
          <w:rFonts w:ascii="Bookman Old Style" w:hAnsi="Bookman Old Style"/>
          <w:sz w:val="24"/>
          <w:szCs w:val="24"/>
          <w:lang w:val="en-US"/>
        </w:rPr>
        <w:t>1.853.3</w:t>
      </w:r>
      <w:r w:rsidR="002A1245">
        <w:rPr>
          <w:rFonts w:ascii="Bookman Old Style" w:hAnsi="Bookman Old Style"/>
          <w:sz w:val="24"/>
          <w:szCs w:val="24"/>
          <w:lang w:val="en-US"/>
        </w:rPr>
        <w:t xml:space="preserve">54.947 </w:t>
      </w:r>
      <w:r>
        <w:rPr>
          <w:rFonts w:ascii="Bookman Old Style" w:hAnsi="Bookman Old Style"/>
          <w:sz w:val="24"/>
          <w:szCs w:val="24"/>
        </w:rPr>
        <w:t>dan terdap</w:t>
      </w:r>
      <w:r w:rsidR="008D682B">
        <w:rPr>
          <w:rFonts w:ascii="Bookman Old Style" w:hAnsi="Bookman Old Style"/>
          <w:sz w:val="24"/>
          <w:szCs w:val="24"/>
        </w:rPr>
        <w:t xml:space="preserve">at sisa anggaran sebesar Rp. </w:t>
      </w:r>
      <w:r w:rsidR="00F84C1C">
        <w:rPr>
          <w:rFonts w:ascii="Bookman Old Style" w:hAnsi="Bookman Old Style"/>
          <w:sz w:val="24"/>
          <w:szCs w:val="24"/>
          <w:lang w:val="en-US"/>
        </w:rPr>
        <w:t>179.1</w:t>
      </w:r>
      <w:r w:rsidR="002A1245">
        <w:rPr>
          <w:rFonts w:ascii="Bookman Old Style" w:hAnsi="Bookman Old Style"/>
          <w:sz w:val="24"/>
          <w:szCs w:val="24"/>
          <w:lang w:val="en-US"/>
        </w:rPr>
        <w:t>23.053</w:t>
      </w:r>
      <w:r>
        <w:rPr>
          <w:rFonts w:ascii="Bookman Old Style" w:hAnsi="Bookman Old Style"/>
          <w:sz w:val="24"/>
          <w:szCs w:val="24"/>
        </w:rPr>
        <w:t xml:space="preserve"> dengan realisasi keuangan sebanyak 9</w:t>
      </w:r>
      <w:r w:rsidR="00F84C1C">
        <w:rPr>
          <w:rFonts w:ascii="Bookman Old Style" w:hAnsi="Bookman Old Style"/>
          <w:sz w:val="24"/>
          <w:szCs w:val="24"/>
          <w:lang w:val="en-US"/>
        </w:rPr>
        <w:t>1,19</w:t>
      </w:r>
      <w:r>
        <w:rPr>
          <w:rFonts w:ascii="Bookman Old Style" w:hAnsi="Bookman Old Style"/>
          <w:sz w:val="24"/>
          <w:szCs w:val="24"/>
        </w:rPr>
        <w:t>%.</w:t>
      </w:r>
    </w:p>
    <w:p w14:paraId="7C2478B8" w14:textId="77777777" w:rsidR="00E84A9E" w:rsidRDefault="00E84A9E" w:rsidP="00F50219">
      <w:pPr>
        <w:pStyle w:val="Footer"/>
        <w:tabs>
          <w:tab w:val="left" w:pos="567"/>
        </w:tabs>
        <w:spacing w:line="360" w:lineRule="auto"/>
        <w:ind w:left="567"/>
        <w:jc w:val="both"/>
        <w:rPr>
          <w:rFonts w:ascii="Bookman Old Style" w:hAnsi="Bookman Old Style"/>
          <w:sz w:val="24"/>
          <w:szCs w:val="24"/>
        </w:rPr>
      </w:pPr>
      <w:r>
        <w:rPr>
          <w:rFonts w:ascii="Bookman Old Style" w:hAnsi="Bookman Old Style"/>
          <w:sz w:val="24"/>
          <w:szCs w:val="24"/>
        </w:rPr>
        <w:t>Program dan kegiatan dilaksanakan setiap tahun dengan penekanan prioritas kinerja sesuai dengan kebutuhan pada setiap tahun yang telah direncanakan.</w:t>
      </w:r>
    </w:p>
    <w:p w14:paraId="1E382C2C" w14:textId="77777777" w:rsidR="00E84A9E" w:rsidRDefault="00E84A9E" w:rsidP="00F50219">
      <w:pPr>
        <w:pStyle w:val="Footer"/>
        <w:tabs>
          <w:tab w:val="left" w:pos="567"/>
        </w:tabs>
        <w:spacing w:line="360" w:lineRule="auto"/>
        <w:ind w:left="567"/>
        <w:jc w:val="both"/>
        <w:rPr>
          <w:rFonts w:ascii="Bookman Old Style" w:hAnsi="Bookman Old Style"/>
          <w:sz w:val="24"/>
          <w:szCs w:val="24"/>
        </w:rPr>
      </w:pPr>
      <w:r>
        <w:rPr>
          <w:rFonts w:ascii="Bookman Old Style" w:hAnsi="Bookman Old Style"/>
          <w:sz w:val="24"/>
          <w:szCs w:val="24"/>
        </w:rPr>
        <w:t xml:space="preserve">Kantor Kecamatan </w:t>
      </w:r>
      <w:proofErr w:type="spellStart"/>
      <w:r>
        <w:rPr>
          <w:rFonts w:ascii="Bookman Old Style" w:hAnsi="Bookman Old Style"/>
          <w:sz w:val="24"/>
          <w:szCs w:val="24"/>
        </w:rPr>
        <w:t>Bontomanai</w:t>
      </w:r>
      <w:proofErr w:type="spellEnd"/>
      <w:r>
        <w:rPr>
          <w:rFonts w:ascii="Bookman Old Style" w:hAnsi="Bookman Old Style"/>
          <w:sz w:val="24"/>
          <w:szCs w:val="24"/>
        </w:rPr>
        <w:t xml:space="preserve"> Kabupaten Kepulauan Selayar Tahun 202</w:t>
      </w:r>
      <w:r w:rsidR="00AE299F">
        <w:rPr>
          <w:rFonts w:ascii="Bookman Old Style" w:hAnsi="Bookman Old Style"/>
          <w:sz w:val="24"/>
          <w:szCs w:val="24"/>
          <w:lang w:val="en-US"/>
        </w:rPr>
        <w:t>5</w:t>
      </w:r>
      <w:r>
        <w:rPr>
          <w:rFonts w:ascii="Bookman Old Style" w:hAnsi="Bookman Old Style"/>
          <w:sz w:val="24"/>
          <w:szCs w:val="24"/>
        </w:rPr>
        <w:t xml:space="preserve"> melaksanakan Program dan kegiatan yang mengacu pada RKPD dan Dokumen Pelaksanaan Anggaran (DPA) Tahun Anggaran 202</w:t>
      </w:r>
      <w:r w:rsidR="00AE299F">
        <w:rPr>
          <w:rFonts w:ascii="Bookman Old Style" w:hAnsi="Bookman Old Style"/>
          <w:sz w:val="24"/>
          <w:szCs w:val="24"/>
          <w:lang w:val="en-US"/>
        </w:rPr>
        <w:t>5</w:t>
      </w:r>
      <w:r>
        <w:rPr>
          <w:rFonts w:ascii="Bookman Old Style" w:hAnsi="Bookman Old Style"/>
          <w:sz w:val="24"/>
          <w:szCs w:val="24"/>
        </w:rPr>
        <w:t>. Kantor Kec</w:t>
      </w:r>
      <w:r w:rsidR="0055134C">
        <w:rPr>
          <w:rFonts w:ascii="Bookman Old Style" w:hAnsi="Bookman Old Style"/>
          <w:sz w:val="24"/>
          <w:szCs w:val="24"/>
        </w:rPr>
        <w:t xml:space="preserve">amatan </w:t>
      </w:r>
      <w:proofErr w:type="spellStart"/>
      <w:r w:rsidR="0055134C">
        <w:rPr>
          <w:rFonts w:ascii="Bookman Old Style" w:hAnsi="Bookman Old Style"/>
          <w:sz w:val="24"/>
          <w:szCs w:val="24"/>
        </w:rPr>
        <w:t>Bontomanai</w:t>
      </w:r>
      <w:proofErr w:type="spellEnd"/>
      <w:r w:rsidR="0055134C">
        <w:rPr>
          <w:rFonts w:ascii="Bookman Old Style" w:hAnsi="Bookman Old Style"/>
          <w:sz w:val="24"/>
          <w:szCs w:val="24"/>
        </w:rPr>
        <w:t xml:space="preserve"> melaksanakan </w:t>
      </w:r>
      <w:r w:rsidR="0055134C">
        <w:rPr>
          <w:rFonts w:ascii="Bookman Old Style" w:hAnsi="Bookman Old Style"/>
          <w:sz w:val="24"/>
          <w:szCs w:val="24"/>
          <w:lang w:val="en-US"/>
        </w:rPr>
        <w:t>5</w:t>
      </w:r>
      <w:r w:rsidR="0055134C">
        <w:rPr>
          <w:rFonts w:ascii="Bookman Old Style" w:hAnsi="Bookman Old Style"/>
          <w:sz w:val="24"/>
          <w:szCs w:val="24"/>
        </w:rPr>
        <w:t xml:space="preserve"> program dan 1</w:t>
      </w:r>
      <w:r w:rsidR="000C59AD">
        <w:rPr>
          <w:rFonts w:ascii="Bookman Old Style" w:hAnsi="Bookman Old Style"/>
          <w:sz w:val="24"/>
          <w:szCs w:val="24"/>
          <w:lang w:val="en-US"/>
        </w:rPr>
        <w:t>1</w:t>
      </w:r>
      <w:r w:rsidR="000C59AD">
        <w:rPr>
          <w:rFonts w:ascii="Bookman Old Style" w:hAnsi="Bookman Old Style"/>
          <w:sz w:val="24"/>
          <w:szCs w:val="24"/>
        </w:rPr>
        <w:t xml:space="preserve"> kegiatan dengan </w:t>
      </w:r>
      <w:r w:rsidR="000C59AD">
        <w:rPr>
          <w:rFonts w:ascii="Bookman Old Style" w:hAnsi="Bookman Old Style"/>
          <w:sz w:val="24"/>
          <w:szCs w:val="24"/>
          <w:lang w:val="en-US"/>
        </w:rPr>
        <w:t>20</w:t>
      </w:r>
      <w:r>
        <w:rPr>
          <w:rFonts w:ascii="Bookman Old Style" w:hAnsi="Bookman Old Style"/>
          <w:sz w:val="24"/>
          <w:szCs w:val="24"/>
        </w:rPr>
        <w:t xml:space="preserve"> sub kegiatan. </w:t>
      </w:r>
    </w:p>
    <w:p w14:paraId="6C035B3D" w14:textId="77777777" w:rsidR="00E84A9E" w:rsidRDefault="00E84A9E" w:rsidP="00F50219">
      <w:pPr>
        <w:pStyle w:val="Footer"/>
        <w:tabs>
          <w:tab w:val="left" w:pos="567"/>
        </w:tabs>
        <w:spacing w:line="360" w:lineRule="auto"/>
        <w:ind w:left="567"/>
        <w:jc w:val="both"/>
        <w:rPr>
          <w:rFonts w:ascii="Bookman Old Style" w:hAnsi="Bookman Old Style"/>
          <w:sz w:val="24"/>
          <w:szCs w:val="24"/>
        </w:rPr>
      </w:pPr>
      <w:r>
        <w:rPr>
          <w:rFonts w:ascii="Bookman Old Style" w:hAnsi="Bookman Old Style"/>
          <w:sz w:val="24"/>
          <w:szCs w:val="24"/>
        </w:rPr>
        <w:lastRenderedPageBreak/>
        <w:t xml:space="preserve">Adapun program dan kegiatan yang telah disusun untuk mencapai tujuan dan sasaran pada Kantor Kecamatan </w:t>
      </w:r>
      <w:proofErr w:type="spellStart"/>
      <w:r>
        <w:rPr>
          <w:rFonts w:ascii="Bookman Old Style" w:hAnsi="Bookman Old Style"/>
          <w:sz w:val="24"/>
          <w:szCs w:val="24"/>
        </w:rPr>
        <w:t>Bontomanai</w:t>
      </w:r>
      <w:proofErr w:type="spellEnd"/>
      <w:r>
        <w:rPr>
          <w:rFonts w:ascii="Bookman Old Style" w:hAnsi="Bookman Old Style"/>
          <w:sz w:val="24"/>
          <w:szCs w:val="24"/>
        </w:rPr>
        <w:t xml:space="preserve"> Kabupaten Kepulauan Selayar sebagai berikut :</w:t>
      </w:r>
    </w:p>
    <w:p w14:paraId="57D02965" w14:textId="77777777" w:rsidR="00E84A9E" w:rsidRDefault="00E84A9E" w:rsidP="00F50219">
      <w:pPr>
        <w:pStyle w:val="Footer"/>
        <w:numPr>
          <w:ilvl w:val="3"/>
          <w:numId w:val="30"/>
        </w:numPr>
        <w:tabs>
          <w:tab w:val="left" w:pos="993"/>
        </w:tabs>
        <w:spacing w:line="360" w:lineRule="auto"/>
        <w:ind w:left="993" w:right="51" w:hanging="426"/>
        <w:jc w:val="both"/>
        <w:rPr>
          <w:rFonts w:ascii="Bookman Old Style" w:hAnsi="Bookman Old Style"/>
          <w:sz w:val="24"/>
          <w:szCs w:val="24"/>
        </w:rPr>
      </w:pPr>
      <w:r>
        <w:rPr>
          <w:rFonts w:ascii="Bookman Old Style" w:hAnsi="Bookman Old Style"/>
          <w:sz w:val="24"/>
          <w:szCs w:val="24"/>
        </w:rPr>
        <w:t>Program Penunjang Urusan Pemerintahan Daerah Kabupaten/Kota</w:t>
      </w:r>
    </w:p>
    <w:p w14:paraId="67D0F9CE" w14:textId="77777777" w:rsidR="00E84A9E" w:rsidRDefault="00E84A9E" w:rsidP="00F50219">
      <w:pPr>
        <w:numPr>
          <w:ilvl w:val="7"/>
          <w:numId w:val="33"/>
        </w:numPr>
        <w:tabs>
          <w:tab w:val="left" w:pos="1701"/>
        </w:tabs>
        <w:spacing w:line="360" w:lineRule="auto"/>
        <w:ind w:left="1701" w:right="51" w:hanging="708"/>
        <w:jc w:val="both"/>
        <w:rPr>
          <w:rFonts w:ascii="Bookman Old Style" w:hAnsi="Bookman Old Style"/>
          <w:sz w:val="24"/>
          <w:szCs w:val="24"/>
        </w:rPr>
      </w:pPr>
      <w:r>
        <w:rPr>
          <w:rFonts w:ascii="Bookman Old Style" w:hAnsi="Bookman Old Style"/>
          <w:sz w:val="24"/>
          <w:szCs w:val="24"/>
        </w:rPr>
        <w:t xml:space="preserve">Kegiatan </w:t>
      </w:r>
      <w:proofErr w:type="spellStart"/>
      <w:r w:rsidR="00703F1E">
        <w:rPr>
          <w:rFonts w:ascii="Bookman Old Style" w:hAnsi="Bookman Old Style"/>
          <w:sz w:val="24"/>
          <w:szCs w:val="24"/>
          <w:lang w:val="en-US"/>
        </w:rPr>
        <w:t>Administrasi</w:t>
      </w:r>
      <w:proofErr w:type="spellEnd"/>
      <w:r w:rsidR="00703F1E">
        <w:rPr>
          <w:rFonts w:ascii="Bookman Old Style" w:hAnsi="Bookman Old Style"/>
          <w:sz w:val="24"/>
          <w:szCs w:val="24"/>
          <w:lang w:val="en-US"/>
        </w:rPr>
        <w:t xml:space="preserve"> </w:t>
      </w:r>
      <w:r>
        <w:rPr>
          <w:rFonts w:ascii="Bookman Old Style" w:hAnsi="Bookman Old Style"/>
          <w:sz w:val="24"/>
          <w:szCs w:val="24"/>
        </w:rPr>
        <w:t>Keuangan Perangkat Daerah</w:t>
      </w:r>
    </w:p>
    <w:p w14:paraId="570C462D" w14:textId="77777777" w:rsidR="00E84A9E" w:rsidRDefault="00E84A9E" w:rsidP="00F50219">
      <w:pPr>
        <w:tabs>
          <w:tab w:val="left" w:pos="1701"/>
        </w:tabs>
        <w:spacing w:line="360" w:lineRule="auto"/>
        <w:ind w:left="1560" w:firstLine="141"/>
        <w:jc w:val="both"/>
        <w:rPr>
          <w:rFonts w:ascii="Bookman Old Style" w:hAnsi="Bookman Old Style"/>
          <w:sz w:val="24"/>
          <w:szCs w:val="24"/>
        </w:rPr>
      </w:pPr>
      <w:r>
        <w:rPr>
          <w:rFonts w:ascii="Bookman Old Style" w:hAnsi="Bookman Old Style"/>
          <w:sz w:val="24"/>
          <w:szCs w:val="24"/>
        </w:rPr>
        <w:t>sub kegiatan:</w:t>
      </w:r>
    </w:p>
    <w:p w14:paraId="0CED0D3C" w14:textId="77777777" w:rsidR="00E84A9E" w:rsidRDefault="00E84A9E" w:rsidP="00F50219">
      <w:pPr>
        <w:numPr>
          <w:ilvl w:val="0"/>
          <w:numId w:val="28"/>
        </w:numPr>
        <w:tabs>
          <w:tab w:val="left" w:pos="2127"/>
        </w:tabs>
        <w:spacing w:line="360" w:lineRule="auto"/>
        <w:ind w:left="1701" w:right="51" w:firstLine="0"/>
        <w:jc w:val="both"/>
        <w:rPr>
          <w:rFonts w:ascii="Bookman Old Style" w:hAnsi="Bookman Old Style"/>
          <w:sz w:val="24"/>
          <w:szCs w:val="24"/>
        </w:rPr>
      </w:pPr>
      <w:r>
        <w:rPr>
          <w:rFonts w:ascii="Bookman Old Style" w:hAnsi="Bookman Old Style"/>
          <w:sz w:val="24"/>
          <w:szCs w:val="24"/>
        </w:rPr>
        <w:t>Penyediaan Gaji dan Tunjangan ASN</w:t>
      </w:r>
    </w:p>
    <w:p w14:paraId="7D2164F3" w14:textId="77777777" w:rsidR="00E84A9E" w:rsidRDefault="00E84A9E" w:rsidP="00F50219">
      <w:pPr>
        <w:numPr>
          <w:ilvl w:val="0"/>
          <w:numId w:val="28"/>
        </w:numPr>
        <w:tabs>
          <w:tab w:val="left" w:pos="1701"/>
          <w:tab w:val="left" w:pos="2127"/>
        </w:tabs>
        <w:spacing w:line="360" w:lineRule="auto"/>
        <w:ind w:left="2127" w:right="51" w:hanging="426"/>
        <w:jc w:val="both"/>
        <w:rPr>
          <w:rFonts w:ascii="Bookman Old Style" w:hAnsi="Bookman Old Style"/>
          <w:sz w:val="24"/>
          <w:szCs w:val="24"/>
        </w:rPr>
      </w:pPr>
      <w:r>
        <w:rPr>
          <w:rFonts w:ascii="Bookman Old Style" w:hAnsi="Bookman Old Style"/>
          <w:sz w:val="24"/>
          <w:szCs w:val="24"/>
        </w:rPr>
        <w:t>Koordinasi dan Penyusunan Laporan Keuangan Akhir Tahun SKPD</w:t>
      </w:r>
    </w:p>
    <w:p w14:paraId="052ABA4A" w14:textId="77777777" w:rsidR="00E1409C" w:rsidRPr="0069082A" w:rsidRDefault="00E1409C" w:rsidP="00F50219">
      <w:pPr>
        <w:numPr>
          <w:ilvl w:val="0"/>
          <w:numId w:val="28"/>
        </w:numPr>
        <w:tabs>
          <w:tab w:val="left" w:pos="1701"/>
          <w:tab w:val="left" w:pos="2127"/>
        </w:tabs>
        <w:spacing w:line="360" w:lineRule="auto"/>
        <w:ind w:left="2127" w:right="51" w:hanging="426"/>
        <w:jc w:val="both"/>
        <w:rPr>
          <w:rFonts w:ascii="Bookman Old Style" w:hAnsi="Bookman Old Style"/>
          <w:sz w:val="24"/>
          <w:szCs w:val="24"/>
        </w:rPr>
      </w:pPr>
      <w:proofErr w:type="spellStart"/>
      <w:r>
        <w:rPr>
          <w:rFonts w:ascii="Bookman Old Style" w:hAnsi="Bookman Old Style"/>
          <w:sz w:val="24"/>
          <w:szCs w:val="24"/>
          <w:lang w:val="en-US"/>
        </w:rPr>
        <w:t>Koordinasi</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Penyusunan</w:t>
      </w:r>
      <w:proofErr w:type="spellEnd"/>
      <w:r w:rsidR="008F517C">
        <w:rPr>
          <w:rFonts w:ascii="Bookman Old Style" w:hAnsi="Bookman Old Style"/>
          <w:sz w:val="24"/>
          <w:szCs w:val="24"/>
          <w:lang w:val="en-US"/>
        </w:rPr>
        <w:t xml:space="preserve"> </w:t>
      </w:r>
      <w:r>
        <w:rPr>
          <w:rFonts w:ascii="Bookman Old Style" w:hAnsi="Bookman Old Style"/>
          <w:sz w:val="24"/>
          <w:szCs w:val="24"/>
          <w:lang w:val="en-US"/>
        </w:rPr>
        <w:t>Laporan</w:t>
      </w:r>
      <w:r w:rsidR="008F517C">
        <w:rPr>
          <w:rFonts w:ascii="Bookman Old Style" w:hAnsi="Bookman Old Style"/>
          <w:sz w:val="24"/>
          <w:szCs w:val="24"/>
          <w:lang w:val="en-US"/>
        </w:rPr>
        <w:t xml:space="preserve"> </w:t>
      </w:r>
      <w:proofErr w:type="spellStart"/>
      <w:r>
        <w:rPr>
          <w:rFonts w:ascii="Bookman Old Style" w:hAnsi="Bookman Old Style"/>
          <w:sz w:val="24"/>
          <w:szCs w:val="24"/>
          <w:lang w:val="en-US"/>
        </w:rPr>
        <w:t>Keuangan</w:t>
      </w:r>
      <w:proofErr w:type="spellEnd"/>
      <w:r w:rsidR="008F517C">
        <w:rPr>
          <w:rFonts w:ascii="Bookman Old Style" w:hAnsi="Bookman Old Style"/>
          <w:sz w:val="24"/>
          <w:szCs w:val="24"/>
          <w:lang w:val="en-US"/>
        </w:rPr>
        <w:t xml:space="preserve"> </w:t>
      </w:r>
      <w:r>
        <w:rPr>
          <w:rFonts w:ascii="Bookman Old Style" w:hAnsi="Bookman Old Style"/>
          <w:sz w:val="24"/>
          <w:szCs w:val="24"/>
          <w:lang w:val="en-US"/>
        </w:rPr>
        <w:t>Bulanan/</w:t>
      </w:r>
      <w:proofErr w:type="spellStart"/>
      <w:r>
        <w:rPr>
          <w:rFonts w:ascii="Bookman Old Style" w:hAnsi="Bookman Old Style"/>
          <w:sz w:val="24"/>
          <w:szCs w:val="24"/>
          <w:lang w:val="en-US"/>
        </w:rPr>
        <w:t>Triwulan</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Semesteran</w:t>
      </w:r>
      <w:proofErr w:type="spellEnd"/>
      <w:r>
        <w:rPr>
          <w:rFonts w:ascii="Bookman Old Style" w:hAnsi="Bookman Old Style"/>
          <w:sz w:val="24"/>
          <w:szCs w:val="24"/>
          <w:lang w:val="en-US"/>
        </w:rPr>
        <w:t xml:space="preserve"> SKPD</w:t>
      </w:r>
    </w:p>
    <w:p w14:paraId="53394DAC" w14:textId="77777777" w:rsidR="00E84A9E" w:rsidRDefault="00E84A9E" w:rsidP="00F50219">
      <w:pPr>
        <w:numPr>
          <w:ilvl w:val="1"/>
          <w:numId w:val="33"/>
        </w:numPr>
        <w:tabs>
          <w:tab w:val="left" w:pos="1560"/>
        </w:tabs>
        <w:spacing w:line="360" w:lineRule="auto"/>
        <w:ind w:right="51" w:firstLine="54"/>
        <w:jc w:val="both"/>
        <w:rPr>
          <w:rFonts w:ascii="Bookman Old Style" w:hAnsi="Bookman Old Style"/>
          <w:sz w:val="24"/>
          <w:szCs w:val="24"/>
        </w:rPr>
      </w:pPr>
      <w:r>
        <w:rPr>
          <w:rFonts w:ascii="Bookman Old Style" w:hAnsi="Bookman Old Style"/>
          <w:sz w:val="24"/>
          <w:szCs w:val="24"/>
        </w:rPr>
        <w:t xml:space="preserve">Kegiatan Administrasi </w:t>
      </w:r>
      <w:r w:rsidR="00E1409C">
        <w:rPr>
          <w:rFonts w:ascii="Bookman Old Style" w:hAnsi="Bookman Old Style"/>
          <w:sz w:val="24"/>
          <w:szCs w:val="24"/>
          <w:lang w:val="en-US"/>
        </w:rPr>
        <w:t>Barang Milik Daerah</w:t>
      </w:r>
      <w:r>
        <w:rPr>
          <w:rFonts w:ascii="Bookman Old Style" w:hAnsi="Bookman Old Style"/>
          <w:sz w:val="24"/>
          <w:szCs w:val="24"/>
        </w:rPr>
        <w:t xml:space="preserve"> Perangkat Daerah </w:t>
      </w:r>
    </w:p>
    <w:p w14:paraId="5865A071" w14:textId="77777777" w:rsidR="00E84A9E" w:rsidRDefault="00E84A9E" w:rsidP="00F50219">
      <w:pPr>
        <w:tabs>
          <w:tab w:val="left" w:pos="1560"/>
        </w:tabs>
        <w:spacing w:line="360" w:lineRule="auto"/>
        <w:ind w:left="1560"/>
        <w:jc w:val="both"/>
        <w:rPr>
          <w:rFonts w:ascii="Bookman Old Style" w:hAnsi="Bookman Old Style"/>
          <w:sz w:val="24"/>
          <w:szCs w:val="24"/>
        </w:rPr>
      </w:pPr>
      <w:r>
        <w:rPr>
          <w:rFonts w:ascii="Bookman Old Style" w:hAnsi="Bookman Old Style"/>
          <w:sz w:val="24"/>
          <w:szCs w:val="24"/>
        </w:rPr>
        <w:t xml:space="preserve">sub kegiatan </w:t>
      </w:r>
    </w:p>
    <w:p w14:paraId="4DC8EA8A" w14:textId="77777777" w:rsidR="00E84A9E" w:rsidRDefault="00E1409C" w:rsidP="00F50219">
      <w:pPr>
        <w:numPr>
          <w:ilvl w:val="0"/>
          <w:numId w:val="28"/>
        </w:numPr>
        <w:tabs>
          <w:tab w:val="left" w:pos="2127"/>
        </w:tabs>
        <w:spacing w:line="360" w:lineRule="auto"/>
        <w:ind w:left="2127" w:right="51" w:hanging="567"/>
        <w:jc w:val="both"/>
        <w:rPr>
          <w:rFonts w:ascii="Bookman Old Style" w:hAnsi="Bookman Old Style"/>
          <w:sz w:val="24"/>
          <w:szCs w:val="24"/>
        </w:rPr>
      </w:pPr>
      <w:proofErr w:type="spellStart"/>
      <w:r>
        <w:rPr>
          <w:rFonts w:ascii="Bookman Old Style" w:hAnsi="Bookman Old Style"/>
          <w:sz w:val="24"/>
          <w:szCs w:val="24"/>
          <w:lang w:val="en-US"/>
        </w:rPr>
        <w:t>Rekonsiliasi</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PenyusunanLaporan</w:t>
      </w:r>
      <w:proofErr w:type="spellEnd"/>
      <w:r>
        <w:rPr>
          <w:rFonts w:ascii="Bookman Old Style" w:hAnsi="Bookman Old Style"/>
          <w:sz w:val="24"/>
          <w:szCs w:val="24"/>
          <w:lang w:val="en-US"/>
        </w:rPr>
        <w:t xml:space="preserve"> Barang Milik Daerah pada SKPD</w:t>
      </w:r>
    </w:p>
    <w:p w14:paraId="2FDA81A8" w14:textId="77777777" w:rsidR="00E84A9E" w:rsidRDefault="00E84A9E" w:rsidP="00F50219">
      <w:pPr>
        <w:numPr>
          <w:ilvl w:val="1"/>
          <w:numId w:val="33"/>
        </w:numPr>
        <w:tabs>
          <w:tab w:val="left" w:pos="1560"/>
        </w:tabs>
        <w:spacing w:line="360" w:lineRule="auto"/>
        <w:ind w:left="1560" w:right="51" w:hanging="426"/>
        <w:jc w:val="both"/>
        <w:rPr>
          <w:rFonts w:ascii="Bookman Old Style" w:hAnsi="Bookman Old Style"/>
          <w:sz w:val="24"/>
          <w:szCs w:val="24"/>
        </w:rPr>
      </w:pPr>
      <w:r>
        <w:rPr>
          <w:rFonts w:ascii="Bookman Old Style" w:hAnsi="Bookman Old Style"/>
          <w:sz w:val="24"/>
          <w:szCs w:val="24"/>
        </w:rPr>
        <w:t xml:space="preserve">Kegiatan Administrasi Umum Perangkat Daerah </w:t>
      </w:r>
    </w:p>
    <w:p w14:paraId="6CACD57B" w14:textId="77777777" w:rsidR="00E84A9E" w:rsidRDefault="00E84A9E" w:rsidP="00F50219">
      <w:pPr>
        <w:tabs>
          <w:tab w:val="left" w:pos="1560"/>
        </w:tabs>
        <w:spacing w:line="360" w:lineRule="auto"/>
        <w:ind w:left="1560"/>
        <w:jc w:val="both"/>
        <w:rPr>
          <w:rFonts w:ascii="Bookman Old Style" w:hAnsi="Bookman Old Style"/>
          <w:sz w:val="24"/>
          <w:szCs w:val="24"/>
        </w:rPr>
      </w:pPr>
      <w:r>
        <w:rPr>
          <w:rFonts w:ascii="Bookman Old Style" w:hAnsi="Bookman Old Style"/>
          <w:sz w:val="24"/>
          <w:szCs w:val="24"/>
        </w:rPr>
        <w:t xml:space="preserve">sub kegiatan </w:t>
      </w:r>
    </w:p>
    <w:p w14:paraId="3D86CC84" w14:textId="77777777" w:rsidR="00E84A9E" w:rsidRPr="00356997" w:rsidRDefault="00E84A9E" w:rsidP="00F50219">
      <w:pPr>
        <w:numPr>
          <w:ilvl w:val="0"/>
          <w:numId w:val="28"/>
        </w:numPr>
        <w:tabs>
          <w:tab w:val="left" w:pos="2127"/>
          <w:tab w:val="left" w:pos="2268"/>
        </w:tabs>
        <w:spacing w:line="360" w:lineRule="auto"/>
        <w:ind w:left="2127" w:right="51" w:hanging="567"/>
        <w:jc w:val="both"/>
        <w:rPr>
          <w:rFonts w:ascii="Bookman Old Style" w:hAnsi="Bookman Old Style"/>
          <w:sz w:val="24"/>
          <w:szCs w:val="24"/>
        </w:rPr>
      </w:pPr>
      <w:r w:rsidRPr="005535E6">
        <w:rPr>
          <w:rFonts w:ascii="Bookman Old Style" w:hAnsi="Bookman Old Style"/>
          <w:sz w:val="24"/>
          <w:szCs w:val="24"/>
        </w:rPr>
        <w:t>Penyediaa</w:t>
      </w:r>
      <w:r w:rsidR="00356997">
        <w:rPr>
          <w:rFonts w:ascii="Bookman Old Style" w:hAnsi="Bookman Old Style"/>
          <w:sz w:val="24"/>
          <w:szCs w:val="24"/>
        </w:rPr>
        <w:t>n Per</w:t>
      </w:r>
      <w:proofErr w:type="spellStart"/>
      <w:r w:rsidR="00356997">
        <w:rPr>
          <w:rFonts w:ascii="Bookman Old Style" w:hAnsi="Bookman Old Style"/>
          <w:sz w:val="24"/>
          <w:szCs w:val="24"/>
          <w:lang w:val="en-US"/>
        </w:rPr>
        <w:t>alatan</w:t>
      </w:r>
      <w:proofErr w:type="spellEnd"/>
      <w:r>
        <w:rPr>
          <w:rFonts w:ascii="Bookman Old Style" w:hAnsi="Bookman Old Style"/>
          <w:sz w:val="24"/>
          <w:szCs w:val="24"/>
        </w:rPr>
        <w:t xml:space="preserve"> dan Perlengkapan Kantor</w:t>
      </w:r>
    </w:p>
    <w:p w14:paraId="7760AF1A" w14:textId="77777777" w:rsidR="00356997" w:rsidRPr="004F79D4" w:rsidRDefault="00356997" w:rsidP="00F50219">
      <w:pPr>
        <w:numPr>
          <w:ilvl w:val="0"/>
          <w:numId w:val="28"/>
        </w:numPr>
        <w:tabs>
          <w:tab w:val="left" w:pos="2127"/>
          <w:tab w:val="left" w:pos="2268"/>
        </w:tabs>
        <w:spacing w:line="360" w:lineRule="auto"/>
        <w:ind w:left="2127" w:right="51" w:hanging="567"/>
        <w:jc w:val="both"/>
        <w:rPr>
          <w:rFonts w:ascii="Bookman Old Style" w:hAnsi="Bookman Old Style"/>
          <w:sz w:val="24"/>
          <w:szCs w:val="24"/>
        </w:rPr>
      </w:pPr>
      <w:proofErr w:type="spellStart"/>
      <w:r>
        <w:rPr>
          <w:rFonts w:ascii="Bookman Old Style" w:hAnsi="Bookman Old Style"/>
          <w:sz w:val="24"/>
          <w:szCs w:val="24"/>
          <w:lang w:val="en-US"/>
        </w:rPr>
        <w:t>Penyediaan</w:t>
      </w:r>
      <w:proofErr w:type="spellEnd"/>
      <w:r>
        <w:rPr>
          <w:rFonts w:ascii="Bookman Old Style" w:hAnsi="Bookman Old Style"/>
          <w:sz w:val="24"/>
          <w:szCs w:val="24"/>
          <w:lang w:val="en-US"/>
        </w:rPr>
        <w:t xml:space="preserve"> Bahan </w:t>
      </w:r>
      <w:proofErr w:type="spellStart"/>
      <w:r>
        <w:rPr>
          <w:rFonts w:ascii="Bookman Old Style" w:hAnsi="Bookman Old Style"/>
          <w:sz w:val="24"/>
          <w:szCs w:val="24"/>
          <w:lang w:val="en-US"/>
        </w:rPr>
        <w:t>Bacaan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Peraturan</w:t>
      </w:r>
      <w:proofErr w:type="spellEnd"/>
      <w:r>
        <w:rPr>
          <w:rFonts w:ascii="Bookman Old Style" w:hAnsi="Bookman Old Style"/>
          <w:sz w:val="24"/>
          <w:szCs w:val="24"/>
          <w:lang w:val="en-US"/>
        </w:rPr>
        <w:t xml:space="preserve"> Perundang-</w:t>
      </w:r>
      <w:proofErr w:type="spellStart"/>
      <w:r>
        <w:rPr>
          <w:rFonts w:ascii="Bookman Old Style" w:hAnsi="Bookman Old Style"/>
          <w:sz w:val="24"/>
          <w:szCs w:val="24"/>
          <w:lang w:val="en-US"/>
        </w:rPr>
        <w:t>undangan</w:t>
      </w:r>
      <w:proofErr w:type="spellEnd"/>
    </w:p>
    <w:p w14:paraId="532A7FC4" w14:textId="77777777" w:rsidR="00356997" w:rsidRPr="00356997" w:rsidRDefault="00E84A9E" w:rsidP="00F50219">
      <w:pPr>
        <w:numPr>
          <w:ilvl w:val="0"/>
          <w:numId w:val="28"/>
        </w:numPr>
        <w:tabs>
          <w:tab w:val="left" w:pos="2127"/>
          <w:tab w:val="left" w:pos="2268"/>
        </w:tabs>
        <w:spacing w:line="360" w:lineRule="auto"/>
        <w:ind w:left="2127" w:right="51" w:hanging="567"/>
        <w:jc w:val="both"/>
        <w:rPr>
          <w:rFonts w:ascii="Bookman Old Style" w:hAnsi="Bookman Old Style"/>
          <w:sz w:val="24"/>
          <w:szCs w:val="24"/>
        </w:rPr>
      </w:pPr>
      <w:r w:rsidRPr="004216C4">
        <w:rPr>
          <w:rFonts w:ascii="Bookman Old Style" w:hAnsi="Bookman Old Style"/>
          <w:sz w:val="24"/>
          <w:szCs w:val="24"/>
        </w:rPr>
        <w:t xml:space="preserve">Penyelenggaraan Rapat Koordinasi dan Konsultasi SKPD </w:t>
      </w:r>
    </w:p>
    <w:p w14:paraId="20745DD8" w14:textId="77777777" w:rsidR="00356997" w:rsidRPr="00356997" w:rsidRDefault="00356997" w:rsidP="00F50219">
      <w:pPr>
        <w:pStyle w:val="DaftarParagraf"/>
        <w:numPr>
          <w:ilvl w:val="1"/>
          <w:numId w:val="33"/>
        </w:numPr>
        <w:tabs>
          <w:tab w:val="left" w:pos="1620"/>
          <w:tab w:val="left" w:pos="2127"/>
          <w:tab w:val="left" w:pos="2268"/>
        </w:tabs>
        <w:spacing w:line="360" w:lineRule="auto"/>
        <w:ind w:left="1620" w:right="51" w:hanging="450"/>
        <w:jc w:val="both"/>
        <w:rPr>
          <w:rFonts w:ascii="Bookman Old Style" w:hAnsi="Bookman Old Style"/>
          <w:sz w:val="24"/>
          <w:szCs w:val="24"/>
        </w:rPr>
      </w:pPr>
      <w:proofErr w:type="spellStart"/>
      <w:r>
        <w:rPr>
          <w:rFonts w:ascii="Bookman Old Style" w:hAnsi="Bookman Old Style"/>
          <w:sz w:val="24"/>
          <w:szCs w:val="24"/>
          <w:lang w:val="en-US"/>
        </w:rPr>
        <w:t>Kegiatan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Pengadaan</w:t>
      </w:r>
      <w:proofErr w:type="spellEnd"/>
      <w:r>
        <w:rPr>
          <w:rFonts w:ascii="Bookman Old Style" w:hAnsi="Bookman Old Style"/>
          <w:sz w:val="24"/>
          <w:szCs w:val="24"/>
          <w:lang w:val="en-US"/>
        </w:rPr>
        <w:t xml:space="preserve"> Barang Milik Daerah Penunjang </w:t>
      </w:r>
      <w:proofErr w:type="spellStart"/>
      <w:r>
        <w:rPr>
          <w:rFonts w:ascii="Bookman Old Style" w:hAnsi="Bookman Old Style"/>
          <w:sz w:val="24"/>
          <w:szCs w:val="24"/>
          <w:lang w:val="en-US"/>
        </w:rPr>
        <w:t>Urusan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Pemerintah</w:t>
      </w:r>
      <w:proofErr w:type="spellEnd"/>
      <w:r>
        <w:rPr>
          <w:rFonts w:ascii="Bookman Old Style" w:hAnsi="Bookman Old Style"/>
          <w:sz w:val="24"/>
          <w:szCs w:val="24"/>
          <w:lang w:val="en-US"/>
        </w:rPr>
        <w:t xml:space="preserve"> Daerah</w:t>
      </w:r>
    </w:p>
    <w:p w14:paraId="2B40E091" w14:textId="77777777" w:rsidR="00E84A9E" w:rsidRPr="00356997" w:rsidRDefault="00356997" w:rsidP="00F50219">
      <w:pPr>
        <w:pStyle w:val="DaftarParagraf"/>
        <w:numPr>
          <w:ilvl w:val="0"/>
          <w:numId w:val="28"/>
        </w:numPr>
        <w:tabs>
          <w:tab w:val="left" w:pos="1620"/>
          <w:tab w:val="left" w:pos="2127"/>
          <w:tab w:val="left" w:pos="2268"/>
        </w:tabs>
        <w:spacing w:line="360" w:lineRule="auto"/>
        <w:ind w:left="2160" w:right="51" w:hanging="540"/>
        <w:jc w:val="both"/>
        <w:rPr>
          <w:rFonts w:ascii="Bookman Old Style" w:hAnsi="Bookman Old Style"/>
          <w:sz w:val="24"/>
          <w:szCs w:val="24"/>
        </w:rPr>
      </w:pPr>
      <w:proofErr w:type="spellStart"/>
      <w:r>
        <w:rPr>
          <w:rFonts w:ascii="Bookman Old Style" w:hAnsi="Bookman Old Style"/>
          <w:sz w:val="24"/>
          <w:szCs w:val="24"/>
          <w:lang w:val="en-US"/>
        </w:rPr>
        <w:t>Pengadaan</w:t>
      </w:r>
      <w:proofErr w:type="spellEnd"/>
      <w:r>
        <w:rPr>
          <w:rFonts w:ascii="Bookman Old Style" w:hAnsi="Bookman Old Style"/>
          <w:sz w:val="24"/>
          <w:szCs w:val="24"/>
          <w:lang w:val="en-US"/>
        </w:rPr>
        <w:t xml:space="preserve"> Mebel</w:t>
      </w:r>
      <w:r w:rsidR="00E84A9E" w:rsidRPr="00356997">
        <w:rPr>
          <w:rFonts w:ascii="Bookman Old Style" w:hAnsi="Bookman Old Style"/>
          <w:sz w:val="24"/>
          <w:szCs w:val="24"/>
        </w:rPr>
        <w:t xml:space="preserve"> </w:t>
      </w:r>
    </w:p>
    <w:p w14:paraId="72F3DDE2" w14:textId="77777777" w:rsidR="00E84A9E" w:rsidRDefault="00E84A9E" w:rsidP="00F50219">
      <w:pPr>
        <w:numPr>
          <w:ilvl w:val="1"/>
          <w:numId w:val="33"/>
        </w:numPr>
        <w:tabs>
          <w:tab w:val="left" w:pos="1560"/>
        </w:tabs>
        <w:spacing w:line="360" w:lineRule="auto"/>
        <w:ind w:left="1560" w:right="51" w:hanging="426"/>
        <w:jc w:val="both"/>
        <w:rPr>
          <w:rFonts w:ascii="Bookman Old Style" w:hAnsi="Bookman Old Style"/>
          <w:sz w:val="24"/>
          <w:szCs w:val="24"/>
        </w:rPr>
      </w:pPr>
      <w:r>
        <w:rPr>
          <w:rFonts w:ascii="Bookman Old Style" w:hAnsi="Bookman Old Style"/>
          <w:sz w:val="24"/>
          <w:szCs w:val="24"/>
        </w:rPr>
        <w:t>Kegiatan Penyediaan Jasa Penunjang Urusan Pemerintahan Daerah</w:t>
      </w:r>
    </w:p>
    <w:p w14:paraId="109424AF" w14:textId="77777777" w:rsidR="00E84A9E" w:rsidRPr="00861706" w:rsidRDefault="00E84A9E" w:rsidP="00F50219">
      <w:pPr>
        <w:tabs>
          <w:tab w:val="left" w:pos="1560"/>
        </w:tabs>
        <w:spacing w:line="360" w:lineRule="auto"/>
        <w:ind w:left="1560"/>
        <w:jc w:val="both"/>
        <w:rPr>
          <w:rFonts w:ascii="Bookman Old Style" w:hAnsi="Bookman Old Style"/>
          <w:sz w:val="24"/>
          <w:szCs w:val="24"/>
        </w:rPr>
      </w:pPr>
      <w:r>
        <w:rPr>
          <w:rFonts w:ascii="Bookman Old Style" w:hAnsi="Bookman Old Style"/>
          <w:sz w:val="24"/>
          <w:szCs w:val="24"/>
        </w:rPr>
        <w:t xml:space="preserve"> sub kegiatan  </w:t>
      </w:r>
    </w:p>
    <w:p w14:paraId="1E501189" w14:textId="77777777" w:rsidR="00E84A9E" w:rsidRDefault="00E84A9E" w:rsidP="00F50219">
      <w:pPr>
        <w:numPr>
          <w:ilvl w:val="0"/>
          <w:numId w:val="28"/>
        </w:numPr>
        <w:tabs>
          <w:tab w:val="left" w:pos="2127"/>
        </w:tabs>
        <w:spacing w:line="360" w:lineRule="auto"/>
        <w:ind w:left="2127" w:right="51" w:hanging="567"/>
        <w:jc w:val="both"/>
        <w:rPr>
          <w:rFonts w:ascii="Bookman Old Style" w:hAnsi="Bookman Old Style"/>
          <w:sz w:val="24"/>
          <w:szCs w:val="24"/>
        </w:rPr>
      </w:pPr>
      <w:r w:rsidRPr="003130CD">
        <w:rPr>
          <w:rFonts w:ascii="Bookman Old Style" w:hAnsi="Bookman Old Style"/>
          <w:sz w:val="24"/>
          <w:szCs w:val="24"/>
        </w:rPr>
        <w:t xml:space="preserve">Penyediaan Jasa </w:t>
      </w:r>
      <w:r>
        <w:rPr>
          <w:rFonts w:ascii="Bookman Old Style" w:hAnsi="Bookman Old Style"/>
          <w:sz w:val="24"/>
          <w:szCs w:val="24"/>
        </w:rPr>
        <w:t>Komunikasi, Sumber Daya Air dan Listrik</w:t>
      </w:r>
    </w:p>
    <w:p w14:paraId="00BD84F2" w14:textId="77777777" w:rsidR="00E84A9E" w:rsidRPr="00373ED1" w:rsidRDefault="00E84A9E" w:rsidP="00F50219">
      <w:pPr>
        <w:numPr>
          <w:ilvl w:val="0"/>
          <w:numId w:val="28"/>
        </w:numPr>
        <w:tabs>
          <w:tab w:val="left" w:pos="2127"/>
        </w:tabs>
        <w:spacing w:line="360" w:lineRule="auto"/>
        <w:ind w:left="2127" w:right="51" w:hanging="567"/>
        <w:jc w:val="both"/>
        <w:rPr>
          <w:rFonts w:ascii="Bookman Old Style" w:hAnsi="Bookman Old Style"/>
          <w:sz w:val="24"/>
          <w:szCs w:val="24"/>
        </w:rPr>
      </w:pPr>
      <w:r>
        <w:rPr>
          <w:rFonts w:ascii="Bookman Old Style" w:hAnsi="Bookman Old Style"/>
          <w:sz w:val="24"/>
          <w:szCs w:val="24"/>
        </w:rPr>
        <w:t>Penyediaan Jasa Pelayanan Umum Kantor</w:t>
      </w:r>
    </w:p>
    <w:p w14:paraId="01A1F908" w14:textId="77777777" w:rsidR="00E84A9E" w:rsidRDefault="00E84A9E" w:rsidP="00F50219">
      <w:pPr>
        <w:numPr>
          <w:ilvl w:val="1"/>
          <w:numId w:val="33"/>
        </w:numPr>
        <w:tabs>
          <w:tab w:val="left" w:pos="1560"/>
        </w:tabs>
        <w:spacing w:line="360" w:lineRule="auto"/>
        <w:ind w:left="1560" w:right="51" w:hanging="426"/>
        <w:jc w:val="both"/>
        <w:rPr>
          <w:rFonts w:ascii="Bookman Old Style" w:hAnsi="Bookman Old Style"/>
          <w:sz w:val="24"/>
          <w:szCs w:val="24"/>
        </w:rPr>
      </w:pPr>
      <w:r>
        <w:rPr>
          <w:rFonts w:ascii="Bookman Old Style" w:hAnsi="Bookman Old Style"/>
          <w:sz w:val="24"/>
          <w:szCs w:val="24"/>
        </w:rPr>
        <w:lastRenderedPageBreak/>
        <w:t xml:space="preserve">Kegiatan Pemeliharaan Barang Milik Daerah Penunjang Urusan Pemerintahan Daerah </w:t>
      </w:r>
    </w:p>
    <w:p w14:paraId="3DDB5577" w14:textId="77777777" w:rsidR="00E84A9E" w:rsidRDefault="00E84A9E" w:rsidP="00F50219">
      <w:pPr>
        <w:tabs>
          <w:tab w:val="left" w:pos="1560"/>
        </w:tabs>
        <w:spacing w:line="360" w:lineRule="auto"/>
        <w:ind w:left="1560"/>
        <w:jc w:val="both"/>
        <w:rPr>
          <w:rFonts w:ascii="Bookman Old Style" w:hAnsi="Bookman Old Style"/>
          <w:sz w:val="24"/>
          <w:szCs w:val="24"/>
        </w:rPr>
      </w:pPr>
      <w:r>
        <w:rPr>
          <w:rFonts w:ascii="Bookman Old Style" w:hAnsi="Bookman Old Style"/>
          <w:sz w:val="24"/>
          <w:szCs w:val="24"/>
        </w:rPr>
        <w:t xml:space="preserve">sub kegiatan </w:t>
      </w:r>
    </w:p>
    <w:p w14:paraId="226A85FE" w14:textId="77777777" w:rsidR="00E84A9E" w:rsidRPr="00A96653" w:rsidRDefault="00E84A9E" w:rsidP="00F50219">
      <w:pPr>
        <w:numPr>
          <w:ilvl w:val="0"/>
          <w:numId w:val="28"/>
        </w:numPr>
        <w:tabs>
          <w:tab w:val="left" w:pos="2127"/>
        </w:tabs>
        <w:spacing w:line="360" w:lineRule="auto"/>
        <w:ind w:left="2127" w:right="51" w:hanging="567"/>
        <w:jc w:val="both"/>
        <w:rPr>
          <w:rFonts w:ascii="Bookman Old Style" w:hAnsi="Bookman Old Style"/>
          <w:sz w:val="24"/>
          <w:szCs w:val="24"/>
        </w:rPr>
      </w:pPr>
      <w:r w:rsidRPr="00D25F4B">
        <w:rPr>
          <w:rFonts w:ascii="Bookman Old Style" w:hAnsi="Bookman Old Style"/>
          <w:sz w:val="24"/>
          <w:szCs w:val="24"/>
        </w:rPr>
        <w:t xml:space="preserve">Penyediaan Jasa </w:t>
      </w:r>
      <w:proofErr w:type="spellStart"/>
      <w:r w:rsidRPr="00D25F4B">
        <w:rPr>
          <w:rFonts w:ascii="Bookman Old Style" w:hAnsi="Bookman Old Style"/>
          <w:sz w:val="24"/>
          <w:szCs w:val="24"/>
        </w:rPr>
        <w:t>Pemeliharan</w:t>
      </w:r>
      <w:proofErr w:type="spellEnd"/>
      <w:r w:rsidRPr="00D25F4B">
        <w:rPr>
          <w:rFonts w:ascii="Bookman Old Style" w:hAnsi="Bookman Old Style"/>
          <w:sz w:val="24"/>
          <w:szCs w:val="24"/>
        </w:rPr>
        <w:t xml:space="preserve">, Biaya Pemeliharaan, </w:t>
      </w:r>
      <w:r>
        <w:rPr>
          <w:rFonts w:ascii="Bookman Old Style" w:hAnsi="Bookman Old Style"/>
          <w:sz w:val="24"/>
          <w:szCs w:val="24"/>
        </w:rPr>
        <w:t xml:space="preserve">dan Pajak </w:t>
      </w:r>
      <w:r w:rsidRPr="00D25F4B">
        <w:rPr>
          <w:rFonts w:ascii="Bookman Old Style" w:hAnsi="Bookman Old Style"/>
          <w:sz w:val="24"/>
          <w:szCs w:val="24"/>
        </w:rPr>
        <w:t xml:space="preserve"> Kendaraan </w:t>
      </w:r>
      <w:r>
        <w:rPr>
          <w:rFonts w:ascii="Bookman Old Style" w:hAnsi="Bookman Old Style"/>
          <w:sz w:val="24"/>
          <w:szCs w:val="24"/>
        </w:rPr>
        <w:t xml:space="preserve">Perorangan </w:t>
      </w:r>
      <w:r w:rsidRPr="00D25F4B">
        <w:rPr>
          <w:rFonts w:ascii="Bookman Old Style" w:hAnsi="Bookman Old Style"/>
          <w:sz w:val="24"/>
          <w:szCs w:val="24"/>
        </w:rPr>
        <w:t xml:space="preserve">Dinas </w:t>
      </w:r>
      <w:r>
        <w:rPr>
          <w:rFonts w:ascii="Bookman Old Style" w:hAnsi="Bookman Old Style"/>
          <w:sz w:val="24"/>
          <w:szCs w:val="24"/>
        </w:rPr>
        <w:t>atau Kendaraan Dinas Jabatan</w:t>
      </w:r>
    </w:p>
    <w:p w14:paraId="6BA31EA3" w14:textId="77777777" w:rsidR="00E84A9E" w:rsidRPr="003130CD" w:rsidRDefault="00E84A9E" w:rsidP="00F50219">
      <w:pPr>
        <w:numPr>
          <w:ilvl w:val="0"/>
          <w:numId w:val="28"/>
        </w:numPr>
        <w:tabs>
          <w:tab w:val="left" w:pos="2127"/>
        </w:tabs>
        <w:spacing w:line="360" w:lineRule="auto"/>
        <w:ind w:left="2127" w:right="51" w:hanging="567"/>
        <w:jc w:val="both"/>
        <w:rPr>
          <w:rFonts w:ascii="Bookman Old Style" w:hAnsi="Bookman Old Style"/>
          <w:sz w:val="24"/>
          <w:szCs w:val="24"/>
        </w:rPr>
      </w:pPr>
      <w:r>
        <w:rPr>
          <w:rFonts w:ascii="Bookman Old Style" w:eastAsia="Times New Roman" w:hAnsi="Bookman Old Style"/>
          <w:color w:val="000000"/>
          <w:sz w:val="24"/>
          <w:szCs w:val="24"/>
        </w:rPr>
        <w:t xml:space="preserve">Penyediaan Jasa Pemeliharaan, Biaya </w:t>
      </w:r>
      <w:proofErr w:type="spellStart"/>
      <w:r>
        <w:rPr>
          <w:rFonts w:ascii="Bookman Old Style" w:eastAsia="Times New Roman" w:hAnsi="Bookman Old Style"/>
          <w:color w:val="000000"/>
          <w:sz w:val="24"/>
          <w:szCs w:val="24"/>
        </w:rPr>
        <w:t>Pemeliharaa,Pajak</w:t>
      </w:r>
      <w:proofErr w:type="spellEnd"/>
      <w:r>
        <w:rPr>
          <w:rFonts w:ascii="Bookman Old Style" w:eastAsia="Times New Roman" w:hAnsi="Bookman Old Style"/>
          <w:color w:val="000000"/>
          <w:sz w:val="24"/>
          <w:szCs w:val="24"/>
        </w:rPr>
        <w:t xml:space="preserve"> dan perizinan Kendaraan Dinas Operasional atau Lapangan</w:t>
      </w:r>
    </w:p>
    <w:p w14:paraId="56C03157" w14:textId="0AF7C1D9" w:rsidR="00E84A9E" w:rsidRPr="00F50219" w:rsidRDefault="00E84A9E" w:rsidP="00F50219">
      <w:pPr>
        <w:numPr>
          <w:ilvl w:val="0"/>
          <w:numId w:val="28"/>
        </w:numPr>
        <w:tabs>
          <w:tab w:val="left" w:pos="2127"/>
        </w:tabs>
        <w:spacing w:line="360" w:lineRule="auto"/>
        <w:ind w:left="2127" w:right="51" w:hanging="567"/>
        <w:jc w:val="both"/>
        <w:rPr>
          <w:rFonts w:ascii="Bookman Old Style" w:hAnsi="Bookman Old Style"/>
          <w:sz w:val="24"/>
          <w:szCs w:val="24"/>
        </w:rPr>
      </w:pPr>
      <w:r>
        <w:rPr>
          <w:rFonts w:ascii="Bookman Old Style" w:hAnsi="Bookman Old Style"/>
          <w:sz w:val="24"/>
          <w:szCs w:val="24"/>
        </w:rPr>
        <w:t>Pemeliharaan peralatan dan mesin</w:t>
      </w:r>
      <w:r w:rsidRPr="003130CD">
        <w:rPr>
          <w:rFonts w:ascii="Bookman Old Style" w:hAnsi="Bookman Old Style"/>
          <w:sz w:val="24"/>
          <w:szCs w:val="24"/>
        </w:rPr>
        <w:t xml:space="preserve"> Lainnya </w:t>
      </w:r>
    </w:p>
    <w:p w14:paraId="2631BDEF" w14:textId="77777777" w:rsidR="00E84A9E" w:rsidRDefault="00E84A9E" w:rsidP="00F50219">
      <w:pPr>
        <w:numPr>
          <w:ilvl w:val="6"/>
          <w:numId w:val="34"/>
        </w:numPr>
        <w:spacing w:line="360" w:lineRule="auto"/>
        <w:ind w:left="1077" w:right="51" w:hanging="357"/>
        <w:jc w:val="both"/>
        <w:rPr>
          <w:rFonts w:ascii="Bookman Old Style" w:hAnsi="Bookman Old Style"/>
          <w:sz w:val="24"/>
          <w:szCs w:val="24"/>
        </w:rPr>
      </w:pPr>
      <w:r>
        <w:rPr>
          <w:rFonts w:ascii="Bookman Old Style" w:hAnsi="Bookman Old Style"/>
          <w:sz w:val="24"/>
          <w:szCs w:val="24"/>
        </w:rPr>
        <w:t xml:space="preserve">Program Penyelenggaraan Pemerintahan </w:t>
      </w:r>
      <w:r w:rsidR="008F517C">
        <w:rPr>
          <w:rFonts w:ascii="Bookman Old Style" w:hAnsi="Bookman Old Style"/>
          <w:sz w:val="24"/>
          <w:szCs w:val="24"/>
          <w:lang w:val="en-US"/>
        </w:rPr>
        <w:t xml:space="preserve">dan </w:t>
      </w:r>
      <w:r>
        <w:rPr>
          <w:rFonts w:ascii="Bookman Old Style" w:hAnsi="Bookman Old Style"/>
          <w:sz w:val="24"/>
          <w:szCs w:val="24"/>
        </w:rPr>
        <w:t>Pelayanan Publik</w:t>
      </w:r>
    </w:p>
    <w:p w14:paraId="5D503FCE" w14:textId="77777777" w:rsidR="00E84A9E" w:rsidRDefault="008F517C" w:rsidP="00F50219">
      <w:pPr>
        <w:numPr>
          <w:ilvl w:val="1"/>
          <w:numId w:val="31"/>
        </w:numPr>
        <w:spacing w:line="360" w:lineRule="auto"/>
        <w:ind w:left="1560" w:right="51" w:hanging="426"/>
        <w:jc w:val="both"/>
        <w:rPr>
          <w:rFonts w:ascii="Bookman Old Style" w:hAnsi="Bookman Old Style"/>
          <w:sz w:val="24"/>
          <w:szCs w:val="24"/>
        </w:rPr>
      </w:pPr>
      <w:proofErr w:type="spellStart"/>
      <w:r>
        <w:rPr>
          <w:rFonts w:ascii="Bookman Old Style" w:hAnsi="Bookman Old Style"/>
          <w:sz w:val="24"/>
          <w:szCs w:val="24"/>
          <w:lang w:val="en-US"/>
        </w:rPr>
        <w:t>Koordinasi</w:t>
      </w:r>
      <w:proofErr w:type="spellEnd"/>
      <w:r>
        <w:rPr>
          <w:rFonts w:ascii="Bookman Old Style" w:hAnsi="Bookman Old Style"/>
          <w:sz w:val="24"/>
          <w:szCs w:val="24"/>
          <w:lang w:val="en-US"/>
        </w:rPr>
        <w:t xml:space="preserve"> </w:t>
      </w:r>
      <w:proofErr w:type="gramStart"/>
      <w:r>
        <w:rPr>
          <w:rFonts w:ascii="Bookman Old Style" w:hAnsi="Bookman Old Style"/>
          <w:sz w:val="24"/>
          <w:szCs w:val="24"/>
        </w:rPr>
        <w:t>Penyelenggaraan</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proofErr w:type="spellStart"/>
      <w:r>
        <w:rPr>
          <w:rFonts w:ascii="Bookman Old Style" w:hAnsi="Bookman Old Style"/>
          <w:sz w:val="24"/>
          <w:szCs w:val="24"/>
          <w:lang w:val="en-US"/>
        </w:rPr>
        <w:t>Pemerintahan</w:t>
      </w:r>
      <w:proofErr w:type="spellEnd"/>
      <w:r>
        <w:rPr>
          <w:rFonts w:ascii="Bookman Old Style" w:hAnsi="Bookman Old Style"/>
          <w:sz w:val="24"/>
          <w:szCs w:val="24"/>
          <w:lang w:val="en-US"/>
        </w:rPr>
        <w:t xml:space="preserve"> di Tingkat </w:t>
      </w:r>
      <w:r w:rsidR="00E84A9E">
        <w:rPr>
          <w:rFonts w:ascii="Bookman Old Style" w:hAnsi="Bookman Old Style"/>
          <w:sz w:val="24"/>
          <w:szCs w:val="24"/>
        </w:rPr>
        <w:t>Kecamatan</w:t>
      </w:r>
    </w:p>
    <w:p w14:paraId="6AACB4B3" w14:textId="77777777" w:rsidR="00E84A9E" w:rsidRPr="00995432" w:rsidRDefault="00E84A9E" w:rsidP="00F50219">
      <w:pPr>
        <w:spacing w:line="360" w:lineRule="auto"/>
        <w:ind w:left="1560"/>
        <w:jc w:val="both"/>
        <w:rPr>
          <w:rFonts w:ascii="Bookman Old Style" w:hAnsi="Bookman Old Style"/>
          <w:sz w:val="24"/>
          <w:szCs w:val="24"/>
        </w:rPr>
      </w:pPr>
      <w:r w:rsidRPr="00995432">
        <w:rPr>
          <w:rFonts w:ascii="Bookman Old Style" w:hAnsi="Bookman Old Style"/>
          <w:sz w:val="24"/>
          <w:szCs w:val="24"/>
        </w:rPr>
        <w:t>Sub kegiatan:</w:t>
      </w:r>
    </w:p>
    <w:p w14:paraId="6D3AA82F" w14:textId="5EA97A17" w:rsidR="00E84A9E" w:rsidRPr="00F50219" w:rsidRDefault="00356997" w:rsidP="00F50219">
      <w:pPr>
        <w:numPr>
          <w:ilvl w:val="0"/>
          <w:numId w:val="28"/>
        </w:numPr>
        <w:spacing w:line="360" w:lineRule="auto"/>
        <w:ind w:left="2127" w:right="51" w:hanging="567"/>
        <w:jc w:val="both"/>
        <w:rPr>
          <w:rFonts w:ascii="Bookman Old Style" w:hAnsi="Bookman Old Style"/>
          <w:sz w:val="24"/>
          <w:szCs w:val="24"/>
        </w:rPr>
      </w:pPr>
      <w:proofErr w:type="spellStart"/>
      <w:r>
        <w:rPr>
          <w:rFonts w:ascii="Bookman Old Style" w:hAnsi="Bookman Old Style"/>
          <w:sz w:val="24"/>
          <w:szCs w:val="24"/>
          <w:lang w:val="en-US"/>
        </w:rPr>
        <w:t>Peningkatan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Efektifitas</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Pemerintahan</w:t>
      </w:r>
      <w:proofErr w:type="spellEnd"/>
      <w:r>
        <w:rPr>
          <w:rFonts w:ascii="Bookman Old Style" w:hAnsi="Bookman Old Style"/>
          <w:sz w:val="24"/>
          <w:szCs w:val="24"/>
          <w:lang w:val="en-US"/>
        </w:rPr>
        <w:t xml:space="preserve"> di Tingkat </w:t>
      </w:r>
      <w:proofErr w:type="spellStart"/>
      <w:r>
        <w:rPr>
          <w:rFonts w:ascii="Bookman Old Style" w:hAnsi="Bookman Old Style"/>
          <w:sz w:val="24"/>
          <w:szCs w:val="24"/>
          <w:lang w:val="en-US"/>
        </w:rPr>
        <w:t>Kecamatan</w:t>
      </w:r>
      <w:proofErr w:type="spellEnd"/>
    </w:p>
    <w:p w14:paraId="7E5311C6" w14:textId="77777777" w:rsidR="00E84A9E" w:rsidRDefault="00E84A9E" w:rsidP="00F50219">
      <w:pPr>
        <w:numPr>
          <w:ilvl w:val="3"/>
          <w:numId w:val="35"/>
        </w:numPr>
        <w:spacing w:line="360" w:lineRule="auto"/>
        <w:ind w:left="1080" w:right="51"/>
        <w:jc w:val="both"/>
        <w:rPr>
          <w:rFonts w:ascii="Bookman Old Style" w:hAnsi="Bookman Old Style"/>
          <w:sz w:val="24"/>
          <w:szCs w:val="24"/>
        </w:rPr>
      </w:pPr>
      <w:r>
        <w:rPr>
          <w:rFonts w:ascii="Bookman Old Style" w:hAnsi="Bookman Old Style"/>
          <w:sz w:val="24"/>
          <w:szCs w:val="24"/>
        </w:rPr>
        <w:t>Program Pemberdayaan Masyarakat Desa dan Kelurahan</w:t>
      </w:r>
    </w:p>
    <w:p w14:paraId="53DDDF20" w14:textId="77777777" w:rsidR="00E84A9E" w:rsidRDefault="00E84A9E" w:rsidP="00F50219">
      <w:pPr>
        <w:numPr>
          <w:ilvl w:val="1"/>
          <w:numId w:val="32"/>
        </w:numPr>
        <w:tabs>
          <w:tab w:val="left" w:pos="1560"/>
        </w:tabs>
        <w:spacing w:line="360" w:lineRule="auto"/>
        <w:ind w:left="1560" w:right="51" w:hanging="426"/>
        <w:jc w:val="both"/>
        <w:rPr>
          <w:rFonts w:ascii="Bookman Old Style" w:hAnsi="Bookman Old Style"/>
          <w:sz w:val="24"/>
          <w:szCs w:val="24"/>
        </w:rPr>
      </w:pPr>
      <w:r>
        <w:rPr>
          <w:rFonts w:ascii="Bookman Old Style" w:hAnsi="Bookman Old Style"/>
          <w:sz w:val="24"/>
          <w:szCs w:val="24"/>
        </w:rPr>
        <w:t>Koordinasi Kegiatan Pemberdayaan Desa</w:t>
      </w:r>
    </w:p>
    <w:p w14:paraId="01C5B4C2" w14:textId="77777777" w:rsidR="00E84A9E" w:rsidRDefault="00E84A9E" w:rsidP="00F50219">
      <w:pPr>
        <w:tabs>
          <w:tab w:val="left" w:pos="1560"/>
        </w:tabs>
        <w:spacing w:line="360" w:lineRule="auto"/>
        <w:ind w:left="1560" w:hanging="1418"/>
        <w:jc w:val="both"/>
        <w:rPr>
          <w:rFonts w:ascii="Bookman Old Style" w:hAnsi="Bookman Old Style"/>
          <w:sz w:val="24"/>
          <w:szCs w:val="24"/>
        </w:rPr>
      </w:pPr>
      <w:r>
        <w:rPr>
          <w:rFonts w:ascii="Bookman Old Style" w:hAnsi="Bookman Old Style"/>
          <w:sz w:val="24"/>
          <w:szCs w:val="24"/>
        </w:rPr>
        <w:tab/>
        <w:t>Sub Kegiatan :</w:t>
      </w:r>
    </w:p>
    <w:p w14:paraId="18B419B2" w14:textId="77777777" w:rsidR="00E84A9E" w:rsidRDefault="00E84A9E" w:rsidP="00F50219">
      <w:pPr>
        <w:numPr>
          <w:ilvl w:val="0"/>
          <w:numId w:val="28"/>
        </w:numPr>
        <w:spacing w:line="360" w:lineRule="auto"/>
        <w:ind w:left="2127" w:right="51" w:hanging="567"/>
        <w:jc w:val="both"/>
        <w:rPr>
          <w:rFonts w:ascii="Bookman Old Style" w:hAnsi="Bookman Old Style"/>
          <w:sz w:val="24"/>
          <w:szCs w:val="24"/>
        </w:rPr>
      </w:pPr>
      <w:r>
        <w:rPr>
          <w:rFonts w:ascii="Bookman Old Style" w:hAnsi="Bookman Old Style"/>
          <w:sz w:val="24"/>
          <w:szCs w:val="24"/>
        </w:rPr>
        <w:t>Peningkatan partisipasi masyarakat dalam forum musyawarah perencanaan pembangunan di Desa</w:t>
      </w:r>
    </w:p>
    <w:p w14:paraId="559EF62E" w14:textId="649A3188" w:rsidR="00E84A9E" w:rsidRPr="00F50219" w:rsidRDefault="008D5A20" w:rsidP="00F50219">
      <w:pPr>
        <w:numPr>
          <w:ilvl w:val="0"/>
          <w:numId w:val="28"/>
        </w:numPr>
        <w:spacing w:line="360" w:lineRule="auto"/>
        <w:ind w:left="2127" w:right="51" w:hanging="567"/>
        <w:jc w:val="both"/>
        <w:rPr>
          <w:rFonts w:ascii="Bookman Old Style" w:hAnsi="Bookman Old Style"/>
          <w:sz w:val="24"/>
          <w:szCs w:val="24"/>
        </w:rPr>
      </w:pPr>
      <w:proofErr w:type="spellStart"/>
      <w:r>
        <w:rPr>
          <w:rFonts w:ascii="Bookman Old Style" w:hAnsi="Bookman Old Style"/>
          <w:sz w:val="24"/>
          <w:szCs w:val="24"/>
          <w:lang w:val="en-US"/>
        </w:rPr>
        <w:t>Peningkatan</w:t>
      </w:r>
      <w:proofErr w:type="spellEnd"/>
      <w:r w:rsidR="00EC4A38">
        <w:rPr>
          <w:rFonts w:ascii="Bookman Old Style" w:hAnsi="Bookman Old Style"/>
          <w:sz w:val="24"/>
          <w:szCs w:val="24"/>
          <w:lang w:val="en-US"/>
        </w:rPr>
        <w:t xml:space="preserve"> </w:t>
      </w:r>
      <w:proofErr w:type="spellStart"/>
      <w:r>
        <w:rPr>
          <w:rFonts w:ascii="Bookman Old Style" w:hAnsi="Bookman Old Style"/>
          <w:sz w:val="24"/>
          <w:szCs w:val="24"/>
          <w:lang w:val="en-US"/>
        </w:rPr>
        <w:t>Efektifitas</w:t>
      </w:r>
      <w:proofErr w:type="spellEnd"/>
      <w:r w:rsidR="00EC4A38">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r w:rsidR="00EC4A38">
        <w:rPr>
          <w:rFonts w:ascii="Bookman Old Style" w:hAnsi="Bookman Old Style"/>
          <w:sz w:val="24"/>
          <w:szCs w:val="24"/>
          <w:lang w:val="en-US"/>
        </w:rPr>
        <w:t xml:space="preserve"> </w:t>
      </w:r>
      <w:proofErr w:type="spellStart"/>
      <w:r>
        <w:rPr>
          <w:rFonts w:ascii="Bookman Old Style" w:hAnsi="Bookman Old Style"/>
          <w:sz w:val="24"/>
          <w:szCs w:val="24"/>
          <w:lang w:val="en-US"/>
        </w:rPr>
        <w:t>Pemberdayaan</w:t>
      </w:r>
      <w:proofErr w:type="spellEnd"/>
      <w:r>
        <w:rPr>
          <w:rFonts w:ascii="Bookman Old Style" w:hAnsi="Bookman Old Style"/>
          <w:sz w:val="24"/>
          <w:szCs w:val="24"/>
          <w:lang w:val="en-US"/>
        </w:rPr>
        <w:t xml:space="preserve"> Masyarakat di Wilayah </w:t>
      </w:r>
      <w:proofErr w:type="spellStart"/>
      <w:r>
        <w:rPr>
          <w:rFonts w:ascii="Bookman Old Style" w:hAnsi="Bookman Old Style"/>
          <w:sz w:val="24"/>
          <w:szCs w:val="24"/>
          <w:lang w:val="en-US"/>
        </w:rPr>
        <w:t>Kecamatan</w:t>
      </w:r>
      <w:proofErr w:type="spellEnd"/>
      <w:r>
        <w:rPr>
          <w:rFonts w:ascii="Bookman Old Style" w:hAnsi="Bookman Old Style"/>
          <w:sz w:val="24"/>
          <w:szCs w:val="24"/>
          <w:lang w:val="en-US"/>
        </w:rPr>
        <w:t>.</w:t>
      </w:r>
    </w:p>
    <w:p w14:paraId="4E5729A9" w14:textId="77777777" w:rsidR="00E84A9E" w:rsidRDefault="00E84A9E" w:rsidP="00F50219">
      <w:pPr>
        <w:numPr>
          <w:ilvl w:val="3"/>
          <w:numId w:val="35"/>
        </w:numPr>
        <w:spacing w:line="360" w:lineRule="auto"/>
        <w:ind w:left="993" w:right="51" w:hanging="284"/>
        <w:jc w:val="both"/>
        <w:rPr>
          <w:rFonts w:ascii="Bookman Old Style" w:hAnsi="Bookman Old Style"/>
          <w:sz w:val="24"/>
          <w:szCs w:val="24"/>
        </w:rPr>
      </w:pPr>
      <w:r>
        <w:rPr>
          <w:rFonts w:ascii="Bookman Old Style" w:hAnsi="Bookman Old Style"/>
          <w:sz w:val="24"/>
          <w:szCs w:val="24"/>
        </w:rPr>
        <w:t>Program Koordinasi Ketenteraman dan Ketertiban Umum</w:t>
      </w:r>
    </w:p>
    <w:p w14:paraId="00E62844" w14:textId="77777777" w:rsidR="00E84A9E" w:rsidRDefault="00E84A9E" w:rsidP="00F50219">
      <w:pPr>
        <w:numPr>
          <w:ilvl w:val="7"/>
          <w:numId w:val="35"/>
        </w:numPr>
        <w:tabs>
          <w:tab w:val="left" w:pos="1560"/>
        </w:tabs>
        <w:spacing w:line="360" w:lineRule="auto"/>
        <w:ind w:left="1560" w:right="51" w:hanging="426"/>
        <w:jc w:val="both"/>
        <w:rPr>
          <w:rFonts w:ascii="Bookman Old Style" w:hAnsi="Bookman Old Style"/>
          <w:sz w:val="24"/>
          <w:szCs w:val="24"/>
        </w:rPr>
      </w:pPr>
      <w:r>
        <w:rPr>
          <w:rFonts w:ascii="Bookman Old Style" w:hAnsi="Bookman Old Style"/>
          <w:sz w:val="24"/>
          <w:szCs w:val="24"/>
        </w:rPr>
        <w:t xml:space="preserve">Koordinasi upaya penyelenggaraan ketenteraman dan ketertiban umum </w:t>
      </w:r>
    </w:p>
    <w:p w14:paraId="18A37373" w14:textId="77777777" w:rsidR="00E84A9E" w:rsidRDefault="00E84A9E" w:rsidP="00F50219">
      <w:pPr>
        <w:spacing w:line="360" w:lineRule="auto"/>
        <w:ind w:left="1437" w:firstLine="123"/>
        <w:jc w:val="both"/>
        <w:rPr>
          <w:rFonts w:ascii="Bookman Old Style" w:hAnsi="Bookman Old Style"/>
          <w:sz w:val="24"/>
          <w:szCs w:val="24"/>
        </w:rPr>
      </w:pPr>
      <w:r>
        <w:rPr>
          <w:rFonts w:ascii="Bookman Old Style" w:hAnsi="Bookman Old Style"/>
          <w:sz w:val="24"/>
          <w:szCs w:val="24"/>
        </w:rPr>
        <w:t>Sub Kegiatan :</w:t>
      </w:r>
    </w:p>
    <w:p w14:paraId="5190C5D7" w14:textId="77777777" w:rsidR="00E84A9E" w:rsidRPr="000868ED" w:rsidRDefault="00E84A9E" w:rsidP="00F50219">
      <w:pPr>
        <w:numPr>
          <w:ilvl w:val="0"/>
          <w:numId w:val="28"/>
        </w:numPr>
        <w:spacing w:line="360" w:lineRule="auto"/>
        <w:ind w:left="2127" w:right="51" w:hanging="567"/>
        <w:jc w:val="both"/>
        <w:rPr>
          <w:rFonts w:ascii="Bookman Old Style" w:hAnsi="Bookman Old Style"/>
          <w:sz w:val="24"/>
          <w:szCs w:val="24"/>
        </w:rPr>
      </w:pPr>
      <w:proofErr w:type="spellStart"/>
      <w:r>
        <w:rPr>
          <w:rFonts w:ascii="Bookman Old Style" w:hAnsi="Bookman Old Style"/>
          <w:sz w:val="24"/>
          <w:szCs w:val="24"/>
        </w:rPr>
        <w:t>Sinergitas</w:t>
      </w:r>
      <w:proofErr w:type="spellEnd"/>
      <w:r>
        <w:rPr>
          <w:rFonts w:ascii="Bookman Old Style" w:hAnsi="Bookman Old Style"/>
          <w:sz w:val="24"/>
          <w:szCs w:val="24"/>
        </w:rPr>
        <w:t xml:space="preserve"> dengan Kepolisian Negara Republik </w:t>
      </w:r>
      <w:proofErr w:type="spellStart"/>
      <w:r>
        <w:rPr>
          <w:rFonts w:ascii="Bookman Old Style" w:hAnsi="Bookman Old Style"/>
          <w:sz w:val="24"/>
          <w:szCs w:val="24"/>
        </w:rPr>
        <w:t>Indonesia,Tentara</w:t>
      </w:r>
      <w:proofErr w:type="spellEnd"/>
      <w:r>
        <w:rPr>
          <w:rFonts w:ascii="Bookman Old Style" w:hAnsi="Bookman Old Style"/>
          <w:sz w:val="24"/>
          <w:szCs w:val="24"/>
        </w:rPr>
        <w:t xml:space="preserve"> Nasional Indonesia dan instansi </w:t>
      </w:r>
      <w:proofErr w:type="spellStart"/>
      <w:r>
        <w:rPr>
          <w:rFonts w:ascii="Bookman Old Style" w:hAnsi="Bookman Old Style"/>
          <w:sz w:val="24"/>
          <w:szCs w:val="24"/>
        </w:rPr>
        <w:t>vertical</w:t>
      </w:r>
      <w:proofErr w:type="spellEnd"/>
      <w:r>
        <w:rPr>
          <w:rFonts w:ascii="Bookman Old Style" w:hAnsi="Bookman Old Style"/>
          <w:sz w:val="24"/>
          <w:szCs w:val="24"/>
        </w:rPr>
        <w:t xml:space="preserve"> di wilayah kecamatan</w:t>
      </w:r>
    </w:p>
    <w:p w14:paraId="116FE848" w14:textId="7A1F755C" w:rsidR="008D5A20" w:rsidRPr="00F50219" w:rsidRDefault="000868ED" w:rsidP="00F50219">
      <w:pPr>
        <w:numPr>
          <w:ilvl w:val="0"/>
          <w:numId w:val="28"/>
        </w:numPr>
        <w:spacing w:line="360" w:lineRule="auto"/>
        <w:ind w:left="2127" w:right="51" w:hanging="567"/>
        <w:jc w:val="both"/>
        <w:rPr>
          <w:rFonts w:ascii="Bookman Old Style" w:hAnsi="Bookman Old Style"/>
          <w:sz w:val="24"/>
          <w:szCs w:val="24"/>
        </w:rPr>
      </w:pPr>
      <w:proofErr w:type="spellStart"/>
      <w:r>
        <w:rPr>
          <w:rFonts w:ascii="Bookman Old Style" w:hAnsi="Bookman Old Style"/>
          <w:sz w:val="24"/>
          <w:szCs w:val="24"/>
          <w:lang w:val="en-US"/>
        </w:rPr>
        <w:lastRenderedPageBreak/>
        <w:t>Harminisasi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Hubungan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Tokoh</w:t>
      </w:r>
      <w:proofErr w:type="spellEnd"/>
      <w:r>
        <w:rPr>
          <w:rFonts w:ascii="Bookman Old Style" w:hAnsi="Bookman Old Style"/>
          <w:sz w:val="24"/>
          <w:szCs w:val="24"/>
          <w:lang w:val="en-US"/>
        </w:rPr>
        <w:t xml:space="preserve"> Agama dan </w:t>
      </w:r>
      <w:proofErr w:type="spellStart"/>
      <w:r>
        <w:rPr>
          <w:rFonts w:ascii="Bookman Old Style" w:hAnsi="Bookman Old Style"/>
          <w:sz w:val="24"/>
          <w:szCs w:val="24"/>
          <w:lang w:val="en-US"/>
        </w:rPr>
        <w:t>Tokoh</w:t>
      </w:r>
      <w:proofErr w:type="spellEnd"/>
      <w:r>
        <w:rPr>
          <w:rFonts w:ascii="Bookman Old Style" w:hAnsi="Bookman Old Style"/>
          <w:sz w:val="24"/>
          <w:szCs w:val="24"/>
          <w:lang w:val="en-US"/>
        </w:rPr>
        <w:t xml:space="preserve"> Masyarakat.</w:t>
      </w:r>
    </w:p>
    <w:p w14:paraId="0D2ECB54" w14:textId="77777777" w:rsidR="00E84A9E" w:rsidRDefault="00E84A9E" w:rsidP="00F50219">
      <w:pPr>
        <w:numPr>
          <w:ilvl w:val="0"/>
          <w:numId w:val="36"/>
        </w:numPr>
        <w:tabs>
          <w:tab w:val="left" w:pos="1134"/>
        </w:tabs>
        <w:spacing w:line="360" w:lineRule="auto"/>
        <w:ind w:right="51" w:hanging="2171"/>
        <w:jc w:val="both"/>
        <w:rPr>
          <w:rFonts w:ascii="Bookman Old Style" w:hAnsi="Bookman Old Style"/>
          <w:sz w:val="24"/>
          <w:szCs w:val="24"/>
        </w:rPr>
      </w:pPr>
      <w:r>
        <w:rPr>
          <w:rFonts w:ascii="Bookman Old Style" w:hAnsi="Bookman Old Style"/>
          <w:sz w:val="24"/>
          <w:szCs w:val="24"/>
        </w:rPr>
        <w:t>Program Penyelenggaraan Pemerintahan Umum</w:t>
      </w:r>
    </w:p>
    <w:p w14:paraId="573B1FB2" w14:textId="77777777" w:rsidR="00E84A9E" w:rsidRPr="00523103" w:rsidRDefault="00E84A9E" w:rsidP="00F50219">
      <w:pPr>
        <w:pStyle w:val="DaftarParagraf"/>
        <w:numPr>
          <w:ilvl w:val="4"/>
          <w:numId w:val="32"/>
        </w:numPr>
        <w:tabs>
          <w:tab w:val="left" w:pos="1560"/>
        </w:tabs>
        <w:spacing w:line="360" w:lineRule="auto"/>
        <w:ind w:left="1560" w:right="51" w:hanging="426"/>
        <w:jc w:val="both"/>
        <w:rPr>
          <w:rFonts w:ascii="Bookman Old Style" w:hAnsi="Bookman Old Style"/>
          <w:sz w:val="24"/>
          <w:szCs w:val="24"/>
        </w:rPr>
      </w:pPr>
      <w:r w:rsidRPr="00523103">
        <w:rPr>
          <w:rFonts w:ascii="Bookman Old Style" w:hAnsi="Bookman Old Style"/>
          <w:sz w:val="24"/>
          <w:szCs w:val="24"/>
        </w:rPr>
        <w:t>Penyelenggaraan Urusan Pemerintahan Umum sesuai Penugasan Kepala Daerah</w:t>
      </w:r>
    </w:p>
    <w:p w14:paraId="123BC2C3" w14:textId="77777777" w:rsidR="00E84A9E" w:rsidRDefault="00E84A9E" w:rsidP="00F50219">
      <w:pPr>
        <w:tabs>
          <w:tab w:val="left" w:pos="1560"/>
        </w:tabs>
        <w:spacing w:line="360" w:lineRule="auto"/>
        <w:ind w:left="1560"/>
        <w:jc w:val="both"/>
        <w:rPr>
          <w:rFonts w:ascii="Bookman Old Style" w:hAnsi="Bookman Old Style"/>
          <w:sz w:val="24"/>
          <w:szCs w:val="24"/>
        </w:rPr>
      </w:pPr>
      <w:r>
        <w:rPr>
          <w:rFonts w:ascii="Bookman Old Style" w:hAnsi="Bookman Old Style"/>
          <w:sz w:val="24"/>
          <w:szCs w:val="24"/>
        </w:rPr>
        <w:t>Sub Kegiatan :</w:t>
      </w:r>
    </w:p>
    <w:p w14:paraId="19AB772D" w14:textId="77777777" w:rsidR="00E84A9E" w:rsidRDefault="00E84A9E" w:rsidP="00F50219">
      <w:pPr>
        <w:numPr>
          <w:ilvl w:val="0"/>
          <w:numId w:val="28"/>
        </w:numPr>
        <w:tabs>
          <w:tab w:val="left" w:pos="2127"/>
        </w:tabs>
        <w:spacing w:line="360" w:lineRule="auto"/>
        <w:ind w:left="2127" w:right="51" w:hanging="567"/>
        <w:jc w:val="both"/>
        <w:rPr>
          <w:rFonts w:ascii="Bookman Old Style" w:hAnsi="Bookman Old Style"/>
          <w:sz w:val="24"/>
          <w:szCs w:val="24"/>
        </w:rPr>
      </w:pPr>
      <w:r>
        <w:rPr>
          <w:rFonts w:ascii="Bookman Old Style" w:hAnsi="Bookman Old Style"/>
          <w:sz w:val="24"/>
          <w:szCs w:val="24"/>
        </w:rPr>
        <w:t xml:space="preserve">Pembinaan wawasan kebangsaan dan ketahanan nasional dalam rangka </w:t>
      </w:r>
      <w:proofErr w:type="spellStart"/>
      <w:r>
        <w:rPr>
          <w:rFonts w:ascii="Bookman Old Style" w:hAnsi="Bookman Old Style"/>
          <w:sz w:val="24"/>
          <w:szCs w:val="24"/>
        </w:rPr>
        <w:t>mementapkan</w:t>
      </w:r>
      <w:proofErr w:type="spellEnd"/>
      <w:r>
        <w:rPr>
          <w:rFonts w:ascii="Bookman Old Style" w:hAnsi="Bookman Old Style"/>
          <w:sz w:val="24"/>
          <w:szCs w:val="24"/>
        </w:rPr>
        <w:t xml:space="preserve"> pengamalan </w:t>
      </w:r>
      <w:proofErr w:type="spellStart"/>
      <w:r>
        <w:rPr>
          <w:rFonts w:ascii="Bookman Old Style" w:hAnsi="Bookman Old Style"/>
          <w:sz w:val="24"/>
          <w:szCs w:val="24"/>
        </w:rPr>
        <w:t>Pancasila,pelaksanaan</w:t>
      </w:r>
      <w:proofErr w:type="spellEnd"/>
      <w:r>
        <w:rPr>
          <w:rFonts w:ascii="Bookman Old Style" w:hAnsi="Bookman Old Style"/>
          <w:sz w:val="24"/>
          <w:szCs w:val="24"/>
        </w:rPr>
        <w:t xml:space="preserve"> Undang-undang Dasar Negara Republik Indonesia Tahun 1945,</w:t>
      </w:r>
      <w:r w:rsidR="000868ED">
        <w:rPr>
          <w:rFonts w:ascii="Bookman Old Style" w:hAnsi="Bookman Old Style"/>
          <w:sz w:val="24"/>
          <w:szCs w:val="24"/>
          <w:lang w:val="en-US"/>
        </w:rPr>
        <w:t xml:space="preserve"> </w:t>
      </w:r>
      <w:r>
        <w:rPr>
          <w:rFonts w:ascii="Bookman Old Style" w:hAnsi="Bookman Old Style"/>
          <w:sz w:val="24"/>
          <w:szCs w:val="24"/>
        </w:rPr>
        <w:t xml:space="preserve">pelestarian </w:t>
      </w:r>
      <w:proofErr w:type="spellStart"/>
      <w:r>
        <w:rPr>
          <w:rFonts w:ascii="Bookman Old Style" w:hAnsi="Bookman Old Style"/>
          <w:sz w:val="24"/>
          <w:szCs w:val="24"/>
        </w:rPr>
        <w:t>Bhineka</w:t>
      </w:r>
      <w:proofErr w:type="spellEnd"/>
      <w:r>
        <w:rPr>
          <w:rFonts w:ascii="Bookman Old Style" w:hAnsi="Bookman Old Style"/>
          <w:sz w:val="24"/>
          <w:szCs w:val="24"/>
        </w:rPr>
        <w:t xml:space="preserve"> Tunggal Ika serta pemertahanan dan pemeliharaan keutuhan Negara Kesatuan Republik Indonesia</w:t>
      </w:r>
    </w:p>
    <w:p w14:paraId="6207C5FF" w14:textId="77777777" w:rsidR="00E84A9E" w:rsidRDefault="00E84A9E" w:rsidP="00F50219">
      <w:pPr>
        <w:tabs>
          <w:tab w:val="left" w:pos="2127"/>
        </w:tabs>
        <w:spacing w:line="360" w:lineRule="auto"/>
        <w:jc w:val="both"/>
        <w:rPr>
          <w:rFonts w:ascii="Bookman Old Style" w:hAnsi="Bookman Old Style"/>
          <w:sz w:val="24"/>
          <w:szCs w:val="24"/>
        </w:rPr>
      </w:pPr>
    </w:p>
    <w:p w14:paraId="5F43C0DE" w14:textId="77777777" w:rsidR="00E84A9E" w:rsidRPr="008D5A20" w:rsidRDefault="00E84A9E" w:rsidP="008D5A20">
      <w:pPr>
        <w:numPr>
          <w:ilvl w:val="0"/>
          <w:numId w:val="36"/>
        </w:numPr>
        <w:tabs>
          <w:tab w:val="left" w:pos="1134"/>
        </w:tabs>
        <w:ind w:left="1134" w:right="51" w:hanging="425"/>
        <w:jc w:val="both"/>
        <w:rPr>
          <w:rFonts w:ascii="Bookman Old Style" w:hAnsi="Bookman Old Style"/>
          <w:sz w:val="24"/>
          <w:szCs w:val="24"/>
        </w:rPr>
        <w:sectPr w:rsidR="00E84A9E" w:rsidRPr="008D5A20" w:rsidSect="00972A46">
          <w:headerReference w:type="default" r:id="rId16"/>
          <w:footerReference w:type="default" r:id="rId17"/>
          <w:pgSz w:w="11907" w:h="16839" w:code="9"/>
          <w:pgMar w:top="1701" w:right="1418" w:bottom="2268" w:left="1134" w:header="573" w:footer="1816" w:gutter="0"/>
          <w:pgNumType w:start="5"/>
          <w:cols w:space="720"/>
          <w:docGrid w:linePitch="360"/>
        </w:sectPr>
      </w:pPr>
    </w:p>
    <w:p w14:paraId="454B00CE" w14:textId="77777777" w:rsidR="005B6F78" w:rsidRDefault="005B6F78" w:rsidP="00E84A9E">
      <w:pPr>
        <w:pStyle w:val="Footer"/>
        <w:tabs>
          <w:tab w:val="clear" w:pos="4680"/>
          <w:tab w:val="clear" w:pos="9360"/>
        </w:tabs>
        <w:spacing w:line="360" w:lineRule="auto"/>
        <w:rPr>
          <w:rFonts w:ascii="Bookman Old Style" w:hAnsi="Bookman Old Style"/>
          <w:b/>
          <w:sz w:val="22"/>
          <w:szCs w:val="22"/>
        </w:rPr>
      </w:pPr>
    </w:p>
    <w:p w14:paraId="696AB7D9" w14:textId="3CF67CAB" w:rsidR="00E84A9E" w:rsidRPr="002B2F7B" w:rsidRDefault="00E84A9E" w:rsidP="002B2F7B">
      <w:pPr>
        <w:tabs>
          <w:tab w:val="left" w:pos="1710"/>
        </w:tabs>
        <w:spacing w:line="360" w:lineRule="auto"/>
        <w:rPr>
          <w:rFonts w:ascii="Bookman Old Style" w:hAnsi="Bookman Old Style"/>
          <w:sz w:val="24"/>
          <w:szCs w:val="24"/>
        </w:rPr>
      </w:pPr>
      <w:r w:rsidRPr="002B2F7B">
        <w:rPr>
          <w:rFonts w:ascii="Bookman Old Style" w:hAnsi="Bookman Old Style"/>
          <w:sz w:val="24"/>
          <w:szCs w:val="24"/>
        </w:rPr>
        <w:t xml:space="preserve">Capaian Kinerja berdasarkan Pelaksanaan Program dan Kegiatan pada </w:t>
      </w:r>
      <w:r w:rsidR="00730097" w:rsidRPr="002B2F7B">
        <w:rPr>
          <w:rFonts w:ascii="Bookman Old Style" w:hAnsi="Bookman Old Style"/>
          <w:sz w:val="24"/>
          <w:szCs w:val="24"/>
          <w:lang w:val="en-US"/>
        </w:rPr>
        <w:t xml:space="preserve">Kantor </w:t>
      </w:r>
      <w:proofErr w:type="spellStart"/>
      <w:r w:rsidR="00730097" w:rsidRPr="002B2F7B">
        <w:rPr>
          <w:rFonts w:ascii="Bookman Old Style" w:hAnsi="Bookman Old Style"/>
          <w:sz w:val="24"/>
          <w:szCs w:val="24"/>
          <w:lang w:val="en-US"/>
        </w:rPr>
        <w:t>KecamatanBontomanai</w:t>
      </w:r>
      <w:proofErr w:type="spellEnd"/>
      <w:r w:rsidRPr="002B2F7B">
        <w:rPr>
          <w:rFonts w:ascii="Bookman Old Style" w:hAnsi="Bookman Old Style"/>
          <w:sz w:val="24"/>
          <w:szCs w:val="24"/>
        </w:rPr>
        <w:t xml:space="preserve"> Kabupaten Kepulauan Selayar dari seluruh program dan kegiatan yang dilaksanakan oleh </w:t>
      </w:r>
      <w:r w:rsidR="00730097" w:rsidRPr="002B2F7B">
        <w:rPr>
          <w:rFonts w:ascii="Bookman Old Style" w:hAnsi="Bookman Old Style"/>
          <w:sz w:val="24"/>
          <w:szCs w:val="24"/>
          <w:lang w:val="en-US"/>
        </w:rPr>
        <w:t xml:space="preserve">Kantor </w:t>
      </w:r>
      <w:proofErr w:type="spellStart"/>
      <w:r w:rsidR="00730097" w:rsidRPr="002B2F7B">
        <w:rPr>
          <w:rFonts w:ascii="Bookman Old Style" w:hAnsi="Bookman Old Style"/>
          <w:sz w:val="24"/>
          <w:szCs w:val="24"/>
          <w:lang w:val="en-US"/>
        </w:rPr>
        <w:t>KecamatanBontomanai</w:t>
      </w:r>
      <w:proofErr w:type="spellEnd"/>
      <w:r w:rsidRPr="002B2F7B">
        <w:rPr>
          <w:rFonts w:ascii="Bookman Old Style" w:hAnsi="Bookman Old Style"/>
          <w:sz w:val="24"/>
          <w:szCs w:val="24"/>
        </w:rPr>
        <w:t xml:space="preserve"> yang berdasarkan RKPD/RENJA dan Dokumen Pelaksanaan Anggaran (DPA) Tahun Anggaran 202</w:t>
      </w:r>
      <w:r w:rsidR="00AA5696" w:rsidRPr="002B2F7B">
        <w:rPr>
          <w:rFonts w:ascii="Bookman Old Style" w:hAnsi="Bookman Old Style"/>
          <w:sz w:val="24"/>
          <w:szCs w:val="24"/>
          <w:lang w:val="en-US"/>
        </w:rPr>
        <w:t>5</w:t>
      </w:r>
      <w:r w:rsidRPr="002B2F7B">
        <w:rPr>
          <w:rFonts w:ascii="Bookman Old Style" w:hAnsi="Bookman Old Style"/>
          <w:sz w:val="24"/>
          <w:szCs w:val="24"/>
        </w:rPr>
        <w:t xml:space="preserve"> dapat dilihat pada tabel berikut :</w:t>
      </w:r>
    </w:p>
    <w:p w14:paraId="1908A887" w14:textId="77777777" w:rsidR="00FD3340" w:rsidRPr="00E84A9E" w:rsidRDefault="00FD3340" w:rsidP="00E84A9E">
      <w:pPr>
        <w:pStyle w:val="DaftarParagraf"/>
        <w:tabs>
          <w:tab w:val="left" w:pos="1710"/>
        </w:tabs>
        <w:spacing w:line="360" w:lineRule="auto"/>
        <w:ind w:left="1710"/>
        <w:rPr>
          <w:rFonts w:ascii="Bookman Old Style" w:hAnsi="Bookman Old Style"/>
          <w:sz w:val="24"/>
          <w:szCs w:val="24"/>
        </w:rPr>
      </w:pPr>
    </w:p>
    <w:p w14:paraId="3E1BF7F1" w14:textId="77777777" w:rsidR="005B6F78" w:rsidRPr="00C63DE1" w:rsidRDefault="005B2417" w:rsidP="00A50BEA">
      <w:pPr>
        <w:pStyle w:val="Footer"/>
        <w:numPr>
          <w:ilvl w:val="2"/>
          <w:numId w:val="2"/>
        </w:numPr>
        <w:tabs>
          <w:tab w:val="clear" w:pos="4680"/>
          <w:tab w:val="clear" w:pos="9360"/>
          <w:tab w:val="left" w:pos="1134"/>
          <w:tab w:val="left" w:pos="1701"/>
        </w:tabs>
        <w:spacing w:line="360" w:lineRule="auto"/>
        <w:rPr>
          <w:rFonts w:ascii="Bookman Old Style" w:hAnsi="Bookman Old Style"/>
          <w:b/>
          <w:sz w:val="22"/>
          <w:szCs w:val="22"/>
        </w:rPr>
      </w:pPr>
      <w:r w:rsidRPr="00C63DE1">
        <w:rPr>
          <w:rFonts w:ascii="Bookman Old Style" w:hAnsi="Bookman Old Style"/>
          <w:b/>
          <w:sz w:val="22"/>
          <w:szCs w:val="22"/>
        </w:rPr>
        <w:t xml:space="preserve">CAPAIAN </w:t>
      </w:r>
      <w:r w:rsidR="00437F63" w:rsidRPr="00C63DE1">
        <w:rPr>
          <w:rFonts w:ascii="Bookman Old Style" w:hAnsi="Bookman Old Style"/>
          <w:b/>
          <w:sz w:val="22"/>
          <w:szCs w:val="22"/>
          <w:lang w:val="en-US"/>
        </w:rPr>
        <w:t xml:space="preserve">KINERJA </w:t>
      </w:r>
      <w:r w:rsidR="00CC0ED4" w:rsidRPr="00C63DE1">
        <w:rPr>
          <w:rFonts w:ascii="Bookman Old Style" w:hAnsi="Bookman Old Style"/>
          <w:b/>
          <w:sz w:val="22"/>
          <w:szCs w:val="22"/>
        </w:rPr>
        <w:t>BERDASARKAN PELAKSANAAN PROGRAM DAN KEGIATAN</w:t>
      </w:r>
    </w:p>
    <w:tbl>
      <w:tblPr>
        <w:tblStyle w:val="KisiTabel"/>
        <w:tblpPr w:leftFromText="180" w:rightFromText="180" w:vertAnchor="text" w:tblpXSpec="center" w:tblpY="1"/>
        <w:tblOverlap w:val="never"/>
        <w:tblW w:w="15168" w:type="dxa"/>
        <w:tblLayout w:type="fixed"/>
        <w:tblLook w:val="04A0" w:firstRow="1" w:lastRow="0" w:firstColumn="1" w:lastColumn="0" w:noHBand="0" w:noVBand="1"/>
      </w:tblPr>
      <w:tblGrid>
        <w:gridCol w:w="544"/>
        <w:gridCol w:w="1350"/>
        <w:gridCol w:w="1283"/>
        <w:gridCol w:w="1296"/>
        <w:gridCol w:w="1911"/>
        <w:gridCol w:w="1714"/>
        <w:gridCol w:w="1857"/>
        <w:gridCol w:w="1800"/>
        <w:gridCol w:w="1854"/>
        <w:gridCol w:w="1559"/>
      </w:tblGrid>
      <w:tr w:rsidR="00660B1E" w:rsidRPr="00D47110" w14:paraId="3767416A" w14:textId="77777777" w:rsidTr="009876CB">
        <w:trPr>
          <w:trHeight w:val="275"/>
          <w:tblHeader/>
        </w:trPr>
        <w:tc>
          <w:tcPr>
            <w:tcW w:w="544" w:type="dxa"/>
            <w:vAlign w:val="center"/>
          </w:tcPr>
          <w:p w14:paraId="5203B8E8" w14:textId="77777777" w:rsidR="00903CBA" w:rsidRPr="00D47110" w:rsidRDefault="00903CBA" w:rsidP="00D8293D">
            <w:pPr>
              <w:pStyle w:val="TidakAdaSpasi"/>
              <w:spacing w:beforeLines="40" w:before="96" w:afterLines="40" w:after="96"/>
              <w:jc w:val="center"/>
              <w:rPr>
                <w:rFonts w:ascii="Arial" w:hAnsi="Arial" w:cs="Arial"/>
                <w:b/>
                <w:bCs/>
                <w:sz w:val="16"/>
                <w:szCs w:val="16"/>
              </w:rPr>
            </w:pPr>
            <w:r w:rsidRPr="00D47110">
              <w:rPr>
                <w:rFonts w:ascii="Arial" w:hAnsi="Arial" w:cs="Arial"/>
                <w:b/>
                <w:bCs/>
                <w:sz w:val="16"/>
                <w:szCs w:val="16"/>
              </w:rPr>
              <w:t>NO</w:t>
            </w:r>
          </w:p>
        </w:tc>
        <w:tc>
          <w:tcPr>
            <w:tcW w:w="1350" w:type="dxa"/>
            <w:vAlign w:val="center"/>
          </w:tcPr>
          <w:p w14:paraId="73D98CBF" w14:textId="77777777" w:rsidR="00903CBA" w:rsidRPr="00D47110" w:rsidRDefault="0007421B" w:rsidP="00D8293D">
            <w:pPr>
              <w:pStyle w:val="TidakAdaSpasi"/>
              <w:spacing w:beforeLines="40" w:before="96" w:afterLines="40" w:after="96"/>
              <w:jc w:val="center"/>
              <w:rPr>
                <w:rFonts w:ascii="Arial" w:hAnsi="Arial" w:cs="Arial"/>
                <w:b/>
                <w:bCs/>
                <w:sz w:val="16"/>
                <w:szCs w:val="16"/>
                <w:lang w:val="id-ID"/>
              </w:rPr>
            </w:pPr>
            <w:r w:rsidRPr="00D47110">
              <w:rPr>
                <w:rFonts w:ascii="Arial" w:hAnsi="Arial" w:cs="Arial"/>
                <w:b/>
                <w:bCs/>
                <w:sz w:val="16"/>
                <w:szCs w:val="16"/>
              </w:rPr>
              <w:t>URUSAN PEMERINTA</w:t>
            </w:r>
            <w:r w:rsidRPr="00D47110">
              <w:rPr>
                <w:rFonts w:ascii="Arial" w:hAnsi="Arial" w:cs="Arial"/>
                <w:b/>
                <w:bCs/>
                <w:sz w:val="16"/>
                <w:szCs w:val="16"/>
                <w:lang w:val="id-ID"/>
              </w:rPr>
              <w:t>-</w:t>
            </w:r>
            <w:r w:rsidR="00903CBA" w:rsidRPr="00D47110">
              <w:rPr>
                <w:rFonts w:ascii="Arial" w:hAnsi="Arial" w:cs="Arial"/>
                <w:b/>
                <w:bCs/>
                <w:sz w:val="16"/>
                <w:szCs w:val="16"/>
              </w:rPr>
              <w:t xml:space="preserve"> HAN</w:t>
            </w:r>
          </w:p>
        </w:tc>
        <w:tc>
          <w:tcPr>
            <w:tcW w:w="1283" w:type="dxa"/>
            <w:vAlign w:val="center"/>
          </w:tcPr>
          <w:p w14:paraId="7BF96DE0" w14:textId="77777777" w:rsidR="00903CBA" w:rsidRPr="00D47110" w:rsidRDefault="00903CBA" w:rsidP="00D8293D">
            <w:pPr>
              <w:pStyle w:val="TidakAdaSpasi"/>
              <w:spacing w:beforeLines="40" w:before="96" w:afterLines="40" w:after="96"/>
              <w:jc w:val="center"/>
              <w:rPr>
                <w:rFonts w:ascii="Arial" w:hAnsi="Arial" w:cs="Arial"/>
                <w:b/>
                <w:bCs/>
                <w:sz w:val="16"/>
                <w:szCs w:val="16"/>
              </w:rPr>
            </w:pPr>
            <w:r w:rsidRPr="00D47110">
              <w:rPr>
                <w:rFonts w:ascii="Arial" w:hAnsi="Arial" w:cs="Arial"/>
                <w:b/>
                <w:bCs/>
                <w:sz w:val="16"/>
                <w:szCs w:val="16"/>
              </w:rPr>
              <w:t>ORGANISASI PERANGKAT DAERAH PELAKSANA</w:t>
            </w:r>
          </w:p>
        </w:tc>
        <w:tc>
          <w:tcPr>
            <w:tcW w:w="1296" w:type="dxa"/>
            <w:vAlign w:val="center"/>
          </w:tcPr>
          <w:p w14:paraId="2AF91932" w14:textId="77777777" w:rsidR="00903CBA" w:rsidRPr="00D47110" w:rsidRDefault="00903CBA" w:rsidP="00D8293D">
            <w:pPr>
              <w:pStyle w:val="TidakAdaSpasi"/>
              <w:spacing w:beforeLines="40" w:before="96" w:afterLines="40" w:after="96"/>
              <w:jc w:val="center"/>
              <w:rPr>
                <w:rFonts w:ascii="Arial" w:hAnsi="Arial" w:cs="Arial"/>
                <w:b/>
                <w:bCs/>
                <w:sz w:val="16"/>
                <w:szCs w:val="16"/>
              </w:rPr>
            </w:pPr>
            <w:r w:rsidRPr="00D47110">
              <w:rPr>
                <w:rFonts w:ascii="Arial" w:hAnsi="Arial" w:cs="Arial"/>
                <w:b/>
                <w:bCs/>
                <w:sz w:val="16"/>
                <w:szCs w:val="16"/>
              </w:rPr>
              <w:t>KEBIJAKAN</w:t>
            </w:r>
          </w:p>
        </w:tc>
        <w:tc>
          <w:tcPr>
            <w:tcW w:w="1911" w:type="dxa"/>
            <w:vAlign w:val="center"/>
          </w:tcPr>
          <w:p w14:paraId="31485F84" w14:textId="77777777" w:rsidR="00903CBA" w:rsidRPr="00BB3493" w:rsidRDefault="00903CBA" w:rsidP="00D8293D">
            <w:pPr>
              <w:pStyle w:val="TidakAdaSpasi"/>
              <w:spacing w:beforeLines="40" w:before="96" w:afterLines="40" w:after="96"/>
              <w:jc w:val="center"/>
              <w:rPr>
                <w:rFonts w:ascii="Arial" w:hAnsi="Arial" w:cs="Arial"/>
                <w:b/>
                <w:bCs/>
                <w:sz w:val="16"/>
                <w:szCs w:val="16"/>
              </w:rPr>
            </w:pPr>
            <w:r w:rsidRPr="00BB3493">
              <w:rPr>
                <w:rFonts w:ascii="Arial" w:hAnsi="Arial" w:cs="Arial"/>
                <w:b/>
                <w:bCs/>
                <w:sz w:val="16"/>
                <w:szCs w:val="16"/>
              </w:rPr>
              <w:t>URAIAN PROGRAM / KEGIATAN</w:t>
            </w:r>
          </w:p>
        </w:tc>
        <w:tc>
          <w:tcPr>
            <w:tcW w:w="1714" w:type="dxa"/>
            <w:vAlign w:val="center"/>
          </w:tcPr>
          <w:p w14:paraId="40852850" w14:textId="77777777" w:rsidR="00903CBA" w:rsidRPr="00BB3493" w:rsidRDefault="00903CBA" w:rsidP="00D8293D">
            <w:pPr>
              <w:pStyle w:val="TidakAdaSpasi"/>
              <w:spacing w:beforeLines="40" w:before="96" w:afterLines="40" w:after="96"/>
              <w:jc w:val="center"/>
              <w:rPr>
                <w:rFonts w:ascii="Arial" w:hAnsi="Arial" w:cs="Arial"/>
                <w:b/>
                <w:bCs/>
                <w:sz w:val="16"/>
                <w:szCs w:val="16"/>
                <w:lang w:val="id-ID"/>
              </w:rPr>
            </w:pPr>
            <w:r w:rsidRPr="00BB3493">
              <w:rPr>
                <w:rFonts w:ascii="Arial" w:hAnsi="Arial" w:cs="Arial"/>
                <w:b/>
                <w:bCs/>
                <w:sz w:val="16"/>
                <w:szCs w:val="16"/>
              </w:rPr>
              <w:t>TARGET</w:t>
            </w:r>
          </w:p>
        </w:tc>
        <w:tc>
          <w:tcPr>
            <w:tcW w:w="1857" w:type="dxa"/>
            <w:vAlign w:val="center"/>
          </w:tcPr>
          <w:p w14:paraId="4F686B57" w14:textId="77777777" w:rsidR="00903CBA" w:rsidRPr="00BB3493" w:rsidRDefault="00903CBA" w:rsidP="00D8293D">
            <w:pPr>
              <w:pStyle w:val="TidakAdaSpasi"/>
              <w:spacing w:beforeLines="40" w:before="96" w:afterLines="40" w:after="96"/>
              <w:jc w:val="center"/>
              <w:rPr>
                <w:rFonts w:ascii="Arial" w:hAnsi="Arial" w:cs="Arial"/>
                <w:b/>
                <w:bCs/>
                <w:sz w:val="16"/>
                <w:szCs w:val="16"/>
              </w:rPr>
            </w:pPr>
            <w:r w:rsidRPr="00BB3493">
              <w:rPr>
                <w:rFonts w:ascii="Arial" w:hAnsi="Arial" w:cs="Arial"/>
                <w:b/>
                <w:bCs/>
                <w:sz w:val="16"/>
                <w:szCs w:val="16"/>
              </w:rPr>
              <w:t>REALISASI</w:t>
            </w:r>
          </w:p>
        </w:tc>
        <w:tc>
          <w:tcPr>
            <w:tcW w:w="1800" w:type="dxa"/>
            <w:vAlign w:val="center"/>
          </w:tcPr>
          <w:p w14:paraId="73EAC01E" w14:textId="77777777" w:rsidR="00903CBA" w:rsidRPr="00BB3493" w:rsidRDefault="00C161FA" w:rsidP="00D8293D">
            <w:pPr>
              <w:pStyle w:val="TidakAdaSpasi"/>
              <w:spacing w:beforeLines="40" w:before="96" w:afterLines="40" w:after="96"/>
              <w:jc w:val="center"/>
              <w:rPr>
                <w:rFonts w:ascii="Arial" w:hAnsi="Arial" w:cs="Arial"/>
                <w:b/>
                <w:bCs/>
                <w:sz w:val="16"/>
                <w:szCs w:val="16"/>
              </w:rPr>
            </w:pPr>
            <w:r w:rsidRPr="00BB3493">
              <w:rPr>
                <w:rFonts w:ascii="Arial" w:hAnsi="Arial" w:cs="Arial"/>
                <w:b/>
                <w:bCs/>
                <w:sz w:val="16"/>
                <w:szCs w:val="16"/>
              </w:rPr>
              <w:t>PERMASA</w:t>
            </w:r>
            <w:r w:rsidR="00903CBA" w:rsidRPr="00BB3493">
              <w:rPr>
                <w:rFonts w:ascii="Arial" w:hAnsi="Arial" w:cs="Arial"/>
                <w:b/>
                <w:bCs/>
                <w:sz w:val="16"/>
                <w:szCs w:val="16"/>
              </w:rPr>
              <w:t>LAHAN</w:t>
            </w:r>
          </w:p>
        </w:tc>
        <w:tc>
          <w:tcPr>
            <w:tcW w:w="1854" w:type="dxa"/>
            <w:vAlign w:val="center"/>
          </w:tcPr>
          <w:p w14:paraId="0FD94519" w14:textId="77777777" w:rsidR="00903CBA" w:rsidRPr="00D47110" w:rsidRDefault="00903CBA" w:rsidP="00D8293D">
            <w:pPr>
              <w:pStyle w:val="TidakAdaSpasi"/>
              <w:spacing w:beforeLines="40" w:before="96" w:afterLines="40" w:after="96"/>
              <w:jc w:val="center"/>
              <w:rPr>
                <w:rFonts w:ascii="Arial" w:hAnsi="Arial" w:cs="Arial"/>
                <w:b/>
                <w:bCs/>
                <w:sz w:val="16"/>
                <w:szCs w:val="16"/>
              </w:rPr>
            </w:pPr>
            <w:r w:rsidRPr="00D47110">
              <w:rPr>
                <w:rFonts w:ascii="Arial" w:hAnsi="Arial" w:cs="Arial"/>
                <w:b/>
                <w:bCs/>
                <w:sz w:val="16"/>
                <w:szCs w:val="16"/>
              </w:rPr>
              <w:t>UPAYA MENGATASI PERMASALAHAN</w:t>
            </w:r>
          </w:p>
        </w:tc>
        <w:tc>
          <w:tcPr>
            <w:tcW w:w="1559" w:type="dxa"/>
            <w:vAlign w:val="center"/>
          </w:tcPr>
          <w:p w14:paraId="1D3C8FD9" w14:textId="77777777" w:rsidR="00903CBA" w:rsidRPr="00D47110" w:rsidRDefault="00903CBA" w:rsidP="00D8293D">
            <w:pPr>
              <w:pStyle w:val="TidakAdaSpasi"/>
              <w:spacing w:beforeLines="40" w:before="96" w:afterLines="40" w:after="96"/>
              <w:jc w:val="center"/>
              <w:rPr>
                <w:rFonts w:ascii="Arial" w:hAnsi="Arial" w:cs="Arial"/>
                <w:b/>
                <w:bCs/>
                <w:sz w:val="16"/>
                <w:szCs w:val="16"/>
              </w:rPr>
            </w:pPr>
            <w:r w:rsidRPr="00D47110">
              <w:rPr>
                <w:rFonts w:ascii="Arial" w:hAnsi="Arial" w:cs="Arial"/>
                <w:b/>
                <w:bCs/>
                <w:sz w:val="16"/>
                <w:szCs w:val="16"/>
              </w:rPr>
              <w:t>TINDAK LANJUT REKOMENDASI DPRD</w:t>
            </w:r>
          </w:p>
        </w:tc>
      </w:tr>
      <w:tr w:rsidR="005B6F78" w:rsidRPr="00D47110" w14:paraId="2D02AA1A" w14:textId="77777777" w:rsidTr="009876CB">
        <w:trPr>
          <w:trHeight w:val="275"/>
          <w:tblHeader/>
        </w:trPr>
        <w:tc>
          <w:tcPr>
            <w:tcW w:w="544" w:type="dxa"/>
            <w:vAlign w:val="center"/>
          </w:tcPr>
          <w:p w14:paraId="0F454139" w14:textId="77777777" w:rsidR="005B6F78" w:rsidRPr="005B6F78" w:rsidRDefault="005A6E7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1350" w:type="dxa"/>
            <w:vAlign w:val="center"/>
          </w:tcPr>
          <w:p w14:paraId="6EE3E6A5" w14:textId="77777777" w:rsidR="005B6F78" w:rsidRPr="005B6F78" w:rsidRDefault="005A6E7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283" w:type="dxa"/>
            <w:vAlign w:val="center"/>
          </w:tcPr>
          <w:p w14:paraId="381437F6" w14:textId="77777777" w:rsidR="005B6F78" w:rsidRPr="005B6F78" w:rsidRDefault="005A6E7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296" w:type="dxa"/>
            <w:vAlign w:val="center"/>
          </w:tcPr>
          <w:p w14:paraId="7AB3A11F" w14:textId="77777777" w:rsidR="005B6F78" w:rsidRPr="005B6F78" w:rsidRDefault="005A6E7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911" w:type="dxa"/>
            <w:vAlign w:val="center"/>
          </w:tcPr>
          <w:p w14:paraId="58390A69" w14:textId="77777777" w:rsidR="005B6F78" w:rsidRPr="00BB3493" w:rsidRDefault="005A6E73" w:rsidP="00D8293D">
            <w:pPr>
              <w:pStyle w:val="TidakAdaSpasi"/>
              <w:spacing w:beforeLines="40" w:before="96" w:afterLines="40" w:after="96"/>
              <w:jc w:val="center"/>
              <w:rPr>
                <w:rFonts w:ascii="Arial" w:hAnsi="Arial" w:cs="Arial"/>
                <w:b/>
                <w:bCs/>
                <w:sz w:val="16"/>
                <w:szCs w:val="16"/>
                <w:lang w:val="id-ID"/>
              </w:rPr>
            </w:pPr>
            <w:r w:rsidRPr="00BB3493">
              <w:rPr>
                <w:rFonts w:ascii="Arial" w:hAnsi="Arial" w:cs="Arial"/>
                <w:b/>
                <w:bCs/>
                <w:sz w:val="16"/>
                <w:szCs w:val="16"/>
                <w:lang w:val="id-ID"/>
              </w:rPr>
              <w:t>5</w:t>
            </w:r>
          </w:p>
        </w:tc>
        <w:tc>
          <w:tcPr>
            <w:tcW w:w="1714" w:type="dxa"/>
            <w:vAlign w:val="center"/>
          </w:tcPr>
          <w:p w14:paraId="1F514A91" w14:textId="77777777" w:rsidR="005B6F78" w:rsidRPr="00BB3493" w:rsidRDefault="005A6E73" w:rsidP="00D8293D">
            <w:pPr>
              <w:pStyle w:val="TidakAdaSpasi"/>
              <w:spacing w:beforeLines="40" w:before="96" w:afterLines="40" w:after="96"/>
              <w:jc w:val="center"/>
              <w:rPr>
                <w:rFonts w:ascii="Arial" w:hAnsi="Arial" w:cs="Arial"/>
                <w:b/>
                <w:bCs/>
                <w:sz w:val="16"/>
                <w:szCs w:val="16"/>
                <w:lang w:val="id-ID"/>
              </w:rPr>
            </w:pPr>
            <w:r w:rsidRPr="00BB3493">
              <w:rPr>
                <w:rFonts w:ascii="Arial" w:hAnsi="Arial" w:cs="Arial"/>
                <w:b/>
                <w:bCs/>
                <w:sz w:val="16"/>
                <w:szCs w:val="16"/>
                <w:lang w:val="id-ID"/>
              </w:rPr>
              <w:t>6</w:t>
            </w:r>
          </w:p>
        </w:tc>
        <w:tc>
          <w:tcPr>
            <w:tcW w:w="1857" w:type="dxa"/>
            <w:vAlign w:val="center"/>
          </w:tcPr>
          <w:p w14:paraId="0CA67026" w14:textId="77777777" w:rsidR="005B6F78" w:rsidRPr="00BB3493" w:rsidRDefault="005A6E73" w:rsidP="00D8293D">
            <w:pPr>
              <w:pStyle w:val="TidakAdaSpasi"/>
              <w:spacing w:beforeLines="40" w:before="96" w:afterLines="40" w:after="96"/>
              <w:jc w:val="center"/>
              <w:rPr>
                <w:rFonts w:ascii="Arial" w:hAnsi="Arial" w:cs="Arial"/>
                <w:b/>
                <w:bCs/>
                <w:sz w:val="16"/>
                <w:szCs w:val="16"/>
                <w:lang w:val="id-ID"/>
              </w:rPr>
            </w:pPr>
            <w:r w:rsidRPr="00BB3493">
              <w:rPr>
                <w:rFonts w:ascii="Arial" w:hAnsi="Arial" w:cs="Arial"/>
                <w:b/>
                <w:bCs/>
                <w:sz w:val="16"/>
                <w:szCs w:val="16"/>
                <w:lang w:val="id-ID"/>
              </w:rPr>
              <w:t>7</w:t>
            </w:r>
          </w:p>
        </w:tc>
        <w:tc>
          <w:tcPr>
            <w:tcW w:w="1800" w:type="dxa"/>
            <w:vAlign w:val="center"/>
          </w:tcPr>
          <w:p w14:paraId="6829229E" w14:textId="77777777" w:rsidR="005B6F78" w:rsidRPr="00BB3493" w:rsidRDefault="005A6E73" w:rsidP="00D8293D">
            <w:pPr>
              <w:pStyle w:val="TidakAdaSpasi"/>
              <w:spacing w:beforeLines="40" w:before="96" w:afterLines="40" w:after="96"/>
              <w:jc w:val="center"/>
              <w:rPr>
                <w:rFonts w:ascii="Arial" w:hAnsi="Arial" w:cs="Arial"/>
                <w:b/>
                <w:bCs/>
                <w:sz w:val="16"/>
                <w:szCs w:val="16"/>
                <w:lang w:val="id-ID"/>
              </w:rPr>
            </w:pPr>
            <w:r w:rsidRPr="00BB3493">
              <w:rPr>
                <w:rFonts w:ascii="Arial" w:hAnsi="Arial" w:cs="Arial"/>
                <w:b/>
                <w:bCs/>
                <w:sz w:val="16"/>
                <w:szCs w:val="16"/>
                <w:lang w:val="id-ID"/>
              </w:rPr>
              <w:t>8</w:t>
            </w:r>
          </w:p>
        </w:tc>
        <w:tc>
          <w:tcPr>
            <w:tcW w:w="1854" w:type="dxa"/>
            <w:vAlign w:val="center"/>
          </w:tcPr>
          <w:p w14:paraId="0D21E5D0" w14:textId="77777777" w:rsidR="005B6F78" w:rsidRPr="005A6E73" w:rsidRDefault="005A6E7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9</w:t>
            </w:r>
          </w:p>
        </w:tc>
        <w:tc>
          <w:tcPr>
            <w:tcW w:w="1559" w:type="dxa"/>
            <w:vAlign w:val="center"/>
          </w:tcPr>
          <w:p w14:paraId="687A0AF1" w14:textId="77777777" w:rsidR="005B6F78" w:rsidRPr="005A6E73" w:rsidRDefault="005A6E7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10</w:t>
            </w:r>
          </w:p>
        </w:tc>
      </w:tr>
      <w:tr w:rsidR="00DB22B1" w:rsidRPr="00D47110" w14:paraId="15467F6A" w14:textId="77777777" w:rsidTr="009876CB">
        <w:trPr>
          <w:trHeight w:val="323"/>
        </w:trPr>
        <w:tc>
          <w:tcPr>
            <w:tcW w:w="544" w:type="dxa"/>
            <w:vMerge w:val="restart"/>
          </w:tcPr>
          <w:p w14:paraId="5A446629" w14:textId="77777777" w:rsidR="00DB22B1" w:rsidRDefault="00DB22B1" w:rsidP="00D8293D">
            <w:pPr>
              <w:pStyle w:val="TidakAdaSpasi"/>
              <w:spacing w:beforeLines="40" w:before="96" w:afterLines="40" w:after="96"/>
              <w:jc w:val="center"/>
              <w:rPr>
                <w:rFonts w:ascii="Arial" w:hAnsi="Arial" w:cs="Arial"/>
                <w:b/>
                <w:bCs/>
                <w:sz w:val="16"/>
                <w:szCs w:val="16"/>
                <w:lang w:val="id-ID"/>
              </w:rPr>
            </w:pPr>
            <w:r w:rsidRPr="00047EC2">
              <w:rPr>
                <w:rFonts w:ascii="Arial" w:hAnsi="Arial" w:cs="Arial"/>
                <w:b/>
                <w:bCs/>
                <w:sz w:val="16"/>
                <w:szCs w:val="16"/>
                <w:lang w:val="id-ID"/>
              </w:rPr>
              <w:t>1</w:t>
            </w:r>
          </w:p>
          <w:p w14:paraId="0D100E03"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3BF637C5"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6FC6609F"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2875AEB9"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45BCA588"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71272054"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05103320"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598608CC"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060C6077" w14:textId="77777777" w:rsidR="00DB22B1" w:rsidRDefault="00DB22B1" w:rsidP="00D8293D">
            <w:pPr>
              <w:pStyle w:val="TidakAdaSpasi"/>
              <w:spacing w:beforeLines="40" w:before="96" w:afterLines="40" w:after="96"/>
              <w:jc w:val="center"/>
              <w:rPr>
                <w:rFonts w:ascii="Arial" w:hAnsi="Arial" w:cs="Arial"/>
                <w:b/>
                <w:bCs/>
                <w:sz w:val="16"/>
                <w:szCs w:val="16"/>
                <w:lang w:val="id-ID"/>
              </w:rPr>
            </w:pPr>
          </w:p>
          <w:p w14:paraId="23DD6D5B" w14:textId="77777777" w:rsidR="00DB22B1" w:rsidRPr="000F36DE" w:rsidRDefault="00DB22B1" w:rsidP="00D8293D">
            <w:pPr>
              <w:pStyle w:val="TidakAdaSpasi"/>
              <w:spacing w:beforeLines="40" w:before="96" w:afterLines="40" w:after="96"/>
              <w:jc w:val="center"/>
              <w:rPr>
                <w:rFonts w:ascii="Arial" w:hAnsi="Arial" w:cs="Arial"/>
                <w:b/>
                <w:bCs/>
                <w:sz w:val="16"/>
                <w:szCs w:val="16"/>
                <w:lang w:val="en-GB"/>
              </w:rPr>
            </w:pPr>
          </w:p>
        </w:tc>
        <w:tc>
          <w:tcPr>
            <w:tcW w:w="1350" w:type="dxa"/>
            <w:vMerge w:val="restart"/>
          </w:tcPr>
          <w:p w14:paraId="00B8F169" w14:textId="77777777" w:rsidR="00DB22B1" w:rsidRPr="00FE332F" w:rsidRDefault="00DB22B1" w:rsidP="00D8293D">
            <w:pPr>
              <w:pStyle w:val="TidakAdaSpasi"/>
              <w:spacing w:beforeLines="40" w:before="96" w:afterLines="40" w:after="96"/>
              <w:rPr>
                <w:rFonts w:ascii="Arial" w:hAnsi="Arial" w:cs="Arial"/>
                <w:b/>
                <w:bCs/>
                <w:sz w:val="16"/>
                <w:szCs w:val="16"/>
                <w:lang w:val="en-GB"/>
              </w:rPr>
            </w:pPr>
            <w:proofErr w:type="spellStart"/>
            <w:r w:rsidRPr="00FE332F">
              <w:rPr>
                <w:rFonts w:ascii="Arial" w:hAnsi="Arial" w:cs="Arial"/>
                <w:b/>
                <w:bCs/>
                <w:sz w:val="16"/>
                <w:szCs w:val="16"/>
                <w:lang w:val="en-GB"/>
              </w:rPr>
              <w:t>Unsur</w:t>
            </w:r>
            <w:proofErr w:type="spellEnd"/>
            <w:r w:rsidR="00EC4A38">
              <w:rPr>
                <w:rFonts w:ascii="Arial" w:hAnsi="Arial" w:cs="Arial"/>
                <w:b/>
                <w:bCs/>
                <w:sz w:val="16"/>
                <w:szCs w:val="16"/>
                <w:lang w:val="en-GB"/>
              </w:rPr>
              <w:t xml:space="preserve"> </w:t>
            </w:r>
            <w:proofErr w:type="spellStart"/>
            <w:r w:rsidRPr="00FE332F">
              <w:rPr>
                <w:rFonts w:ascii="Arial" w:hAnsi="Arial" w:cs="Arial"/>
                <w:b/>
                <w:bCs/>
                <w:sz w:val="16"/>
                <w:szCs w:val="16"/>
                <w:lang w:val="en-GB"/>
              </w:rPr>
              <w:t>Kewilayahan</w:t>
            </w:r>
            <w:proofErr w:type="spellEnd"/>
          </w:p>
          <w:p w14:paraId="52120935" w14:textId="77777777" w:rsidR="00DB22B1" w:rsidRPr="00FE332F" w:rsidRDefault="00DB22B1" w:rsidP="00DB22B1">
            <w:pPr>
              <w:rPr>
                <w:rFonts w:ascii="Arial" w:hAnsi="Arial"/>
                <w:lang w:val="en-GB" w:eastAsia="en-US"/>
              </w:rPr>
            </w:pPr>
          </w:p>
          <w:p w14:paraId="18F81BB6" w14:textId="77777777" w:rsidR="00DB22B1" w:rsidRPr="00FE332F" w:rsidRDefault="00DB22B1" w:rsidP="00DB22B1">
            <w:pPr>
              <w:rPr>
                <w:rFonts w:ascii="Arial" w:hAnsi="Arial"/>
                <w:lang w:val="en-GB" w:eastAsia="en-US"/>
              </w:rPr>
            </w:pPr>
          </w:p>
          <w:p w14:paraId="014BD1D0" w14:textId="77777777" w:rsidR="00DB22B1" w:rsidRPr="00FE332F" w:rsidRDefault="00DB22B1" w:rsidP="00DB22B1">
            <w:pPr>
              <w:rPr>
                <w:rFonts w:ascii="Arial" w:hAnsi="Arial"/>
                <w:lang w:val="en-GB" w:eastAsia="en-US"/>
              </w:rPr>
            </w:pPr>
          </w:p>
          <w:p w14:paraId="54BCD0FC" w14:textId="77777777" w:rsidR="00DB22B1" w:rsidRPr="00FE332F" w:rsidRDefault="00DB22B1" w:rsidP="00DB22B1">
            <w:pPr>
              <w:rPr>
                <w:rFonts w:ascii="Arial" w:hAnsi="Arial"/>
                <w:lang w:val="en-GB" w:eastAsia="en-US"/>
              </w:rPr>
            </w:pPr>
          </w:p>
          <w:p w14:paraId="6AAA24C5" w14:textId="77777777" w:rsidR="00DB22B1" w:rsidRPr="00FE332F" w:rsidRDefault="00DB22B1" w:rsidP="00DB22B1">
            <w:pPr>
              <w:rPr>
                <w:rFonts w:ascii="Arial" w:hAnsi="Arial"/>
                <w:lang w:val="en-GB" w:eastAsia="en-US"/>
              </w:rPr>
            </w:pPr>
          </w:p>
          <w:p w14:paraId="1C517AFA" w14:textId="77777777" w:rsidR="00DB22B1" w:rsidRPr="00FE332F" w:rsidRDefault="00DB22B1" w:rsidP="00DB22B1">
            <w:pPr>
              <w:rPr>
                <w:rFonts w:ascii="Arial" w:hAnsi="Arial"/>
                <w:lang w:val="en-GB" w:eastAsia="en-US"/>
              </w:rPr>
            </w:pPr>
          </w:p>
          <w:p w14:paraId="7CE78163" w14:textId="77777777" w:rsidR="00DB22B1" w:rsidRPr="00FE332F" w:rsidRDefault="00DB22B1" w:rsidP="00DB22B1">
            <w:pPr>
              <w:rPr>
                <w:rFonts w:ascii="Arial" w:hAnsi="Arial"/>
                <w:lang w:val="en-GB" w:eastAsia="en-US"/>
              </w:rPr>
            </w:pPr>
          </w:p>
          <w:p w14:paraId="585BB87C" w14:textId="77777777" w:rsidR="00DB22B1" w:rsidRPr="00FE332F" w:rsidRDefault="00DB22B1" w:rsidP="00DB22B1">
            <w:pPr>
              <w:rPr>
                <w:rFonts w:ascii="Arial" w:hAnsi="Arial"/>
                <w:lang w:val="en-GB" w:eastAsia="en-US"/>
              </w:rPr>
            </w:pPr>
          </w:p>
          <w:p w14:paraId="51C16143" w14:textId="77777777" w:rsidR="00DB22B1" w:rsidRPr="00FE332F" w:rsidRDefault="00DB22B1" w:rsidP="00DB22B1">
            <w:pPr>
              <w:rPr>
                <w:rFonts w:ascii="Arial" w:hAnsi="Arial"/>
                <w:lang w:val="en-GB" w:eastAsia="en-US"/>
              </w:rPr>
            </w:pPr>
          </w:p>
          <w:p w14:paraId="02BD169E" w14:textId="77777777" w:rsidR="00DB22B1" w:rsidRPr="00FE332F" w:rsidRDefault="00DB22B1" w:rsidP="00DB22B1">
            <w:pPr>
              <w:rPr>
                <w:rFonts w:ascii="Arial" w:hAnsi="Arial"/>
                <w:lang w:val="en-GB" w:eastAsia="en-US"/>
              </w:rPr>
            </w:pPr>
          </w:p>
        </w:tc>
        <w:tc>
          <w:tcPr>
            <w:tcW w:w="1283" w:type="dxa"/>
            <w:vMerge w:val="restart"/>
          </w:tcPr>
          <w:p w14:paraId="2B19659F" w14:textId="77777777" w:rsidR="00DB22B1" w:rsidRPr="00FE332F" w:rsidRDefault="00DB22B1" w:rsidP="00D8293D">
            <w:pPr>
              <w:pStyle w:val="TidakAdaSpasi"/>
              <w:spacing w:beforeLines="40" w:before="96" w:afterLines="40" w:after="96"/>
              <w:rPr>
                <w:rFonts w:ascii="Arial" w:hAnsi="Arial" w:cs="Arial"/>
                <w:b/>
                <w:bCs/>
                <w:sz w:val="16"/>
                <w:szCs w:val="16"/>
                <w:lang w:val="en-GB"/>
              </w:rPr>
            </w:pPr>
            <w:proofErr w:type="spellStart"/>
            <w:r>
              <w:rPr>
                <w:rFonts w:ascii="Arial" w:hAnsi="Arial" w:cs="Arial"/>
                <w:b/>
                <w:bCs/>
                <w:sz w:val="16"/>
                <w:szCs w:val="16"/>
                <w:lang w:val="en-GB"/>
              </w:rPr>
              <w:t>Kecamatan</w:t>
            </w:r>
            <w:proofErr w:type="spellEnd"/>
            <w:r w:rsidR="00EC4A38">
              <w:rPr>
                <w:rFonts w:ascii="Arial" w:hAnsi="Arial" w:cs="Arial"/>
                <w:b/>
                <w:bCs/>
                <w:sz w:val="16"/>
                <w:szCs w:val="16"/>
                <w:lang w:val="en-GB"/>
              </w:rPr>
              <w:t xml:space="preserve"> </w:t>
            </w:r>
            <w:proofErr w:type="spellStart"/>
            <w:r>
              <w:rPr>
                <w:rFonts w:ascii="Arial" w:hAnsi="Arial" w:cs="Arial"/>
                <w:b/>
                <w:bCs/>
                <w:sz w:val="16"/>
                <w:szCs w:val="16"/>
                <w:lang w:val="en-GB"/>
              </w:rPr>
              <w:t>Bontomanai</w:t>
            </w:r>
            <w:proofErr w:type="spellEnd"/>
          </w:p>
        </w:tc>
        <w:tc>
          <w:tcPr>
            <w:tcW w:w="1296" w:type="dxa"/>
            <w:vMerge w:val="restart"/>
          </w:tcPr>
          <w:p w14:paraId="085C3D6A" w14:textId="46776D2A" w:rsidR="00DB22B1" w:rsidRPr="00FE332F" w:rsidRDefault="00DB22B1" w:rsidP="00D8293D">
            <w:pPr>
              <w:pStyle w:val="TidakAdaSpasi"/>
              <w:spacing w:beforeLines="40" w:before="96" w:afterLines="40" w:after="96"/>
              <w:rPr>
                <w:rFonts w:ascii="Arial" w:hAnsi="Arial" w:cs="Arial"/>
                <w:b/>
                <w:bCs/>
                <w:sz w:val="16"/>
                <w:szCs w:val="16"/>
                <w:lang w:val="en-GB"/>
              </w:rPr>
            </w:pPr>
            <w:r w:rsidRPr="00FE332F">
              <w:rPr>
                <w:rFonts w:ascii="Arial" w:hAnsi="Arial" w:cs="Arial"/>
                <w:b/>
                <w:bCs/>
                <w:sz w:val="16"/>
                <w:szCs w:val="16"/>
                <w:lang w:val="id-ID"/>
              </w:rPr>
              <w:t>RKPD Tahun 202</w:t>
            </w:r>
            <w:r w:rsidR="00FA722F">
              <w:rPr>
                <w:rFonts w:ascii="Arial" w:hAnsi="Arial" w:cs="Arial"/>
                <w:b/>
                <w:bCs/>
                <w:sz w:val="16"/>
                <w:szCs w:val="16"/>
                <w:lang w:val="en-GB"/>
              </w:rPr>
              <w:t>5</w:t>
            </w:r>
          </w:p>
        </w:tc>
        <w:tc>
          <w:tcPr>
            <w:tcW w:w="1911" w:type="dxa"/>
            <w:vMerge w:val="restart"/>
            <w:tcBorders>
              <w:left w:val="nil"/>
            </w:tcBorders>
          </w:tcPr>
          <w:p w14:paraId="55ACBBE9" w14:textId="77777777" w:rsidR="00DB22B1" w:rsidRPr="00BB3493" w:rsidRDefault="00DB22B1" w:rsidP="00DB22B1">
            <w:pPr>
              <w:autoSpaceDE w:val="0"/>
              <w:autoSpaceDN w:val="0"/>
              <w:adjustRightInd w:val="0"/>
              <w:rPr>
                <w:rFonts w:ascii="Arial" w:eastAsiaTheme="minorHAnsi" w:hAnsi="Arial"/>
                <w:b/>
                <w:bCs/>
                <w:sz w:val="13"/>
                <w:szCs w:val="13"/>
                <w:lang w:val="en-ID" w:eastAsia="en-US"/>
              </w:rPr>
            </w:pPr>
            <w:r w:rsidRPr="00BB3493">
              <w:rPr>
                <w:rFonts w:ascii="Arial" w:eastAsiaTheme="minorHAnsi" w:hAnsi="Arial"/>
                <w:b/>
                <w:bCs/>
                <w:sz w:val="13"/>
                <w:szCs w:val="13"/>
                <w:lang w:val="en-ID" w:eastAsia="en-US"/>
              </w:rPr>
              <w:t>PROGRAM PENUNJANG URUSAN</w:t>
            </w:r>
          </w:p>
          <w:p w14:paraId="5EB1C085" w14:textId="77777777" w:rsidR="00DB22B1" w:rsidRPr="00BB3493" w:rsidRDefault="00DB22B1" w:rsidP="00D8293D">
            <w:pPr>
              <w:pStyle w:val="TidakAdaSpasi"/>
              <w:spacing w:beforeLines="40" w:before="96" w:afterLines="40" w:after="96"/>
              <w:rPr>
                <w:rFonts w:ascii="Arial" w:hAnsi="Arial" w:cs="Arial"/>
                <w:b/>
                <w:bCs/>
                <w:sz w:val="16"/>
                <w:szCs w:val="16"/>
              </w:rPr>
            </w:pPr>
            <w:r w:rsidRPr="00BB3493">
              <w:rPr>
                <w:rFonts w:ascii="Arial" w:hAnsi="Arial" w:cs="Arial"/>
                <w:b/>
                <w:bCs/>
                <w:sz w:val="13"/>
                <w:szCs w:val="13"/>
                <w:lang w:val="en-ID"/>
              </w:rPr>
              <w:t>PEMERINTAHAN DAERAH KABUPATEN/KOTA</w:t>
            </w:r>
          </w:p>
        </w:tc>
        <w:tc>
          <w:tcPr>
            <w:tcW w:w="1714" w:type="dxa"/>
          </w:tcPr>
          <w:p w14:paraId="64339737" w14:textId="77777777" w:rsidR="00DB22B1" w:rsidRPr="00BB3493" w:rsidRDefault="00DB22B1" w:rsidP="00D8293D">
            <w:pPr>
              <w:pStyle w:val="TidakAdaSpasi"/>
              <w:spacing w:beforeLines="40" w:before="96" w:afterLines="40" w:after="96"/>
              <w:jc w:val="center"/>
              <w:rPr>
                <w:rFonts w:ascii="Arial" w:hAnsi="Arial" w:cs="Arial"/>
                <w:b/>
                <w:sz w:val="16"/>
                <w:szCs w:val="16"/>
                <w:lang w:val="id-ID"/>
              </w:rPr>
            </w:pPr>
            <w:r w:rsidRPr="00BB3493">
              <w:rPr>
                <w:rFonts w:ascii="Arial" w:hAnsi="Arial" w:cs="Arial"/>
                <w:b/>
                <w:sz w:val="16"/>
                <w:szCs w:val="16"/>
                <w:lang w:val="id-ID"/>
              </w:rPr>
              <w:t>100 %</w:t>
            </w:r>
          </w:p>
        </w:tc>
        <w:tc>
          <w:tcPr>
            <w:tcW w:w="1857" w:type="dxa"/>
          </w:tcPr>
          <w:p w14:paraId="2A3CFE36" w14:textId="77777777" w:rsidR="00DB22B1" w:rsidRPr="00BB3493" w:rsidRDefault="00DB22B1" w:rsidP="00D8293D">
            <w:pPr>
              <w:pStyle w:val="TidakAdaSpasi"/>
              <w:spacing w:beforeLines="40" w:before="96" w:afterLines="40" w:after="96"/>
              <w:jc w:val="center"/>
              <w:rPr>
                <w:rFonts w:ascii="Arial" w:hAnsi="Arial" w:cs="Arial"/>
                <w:b/>
                <w:sz w:val="16"/>
                <w:szCs w:val="16"/>
                <w:lang w:val="id-ID"/>
              </w:rPr>
            </w:pPr>
            <w:r w:rsidRPr="00BB3493">
              <w:rPr>
                <w:rFonts w:ascii="Arial" w:hAnsi="Arial" w:cs="Arial"/>
                <w:b/>
                <w:sz w:val="16"/>
                <w:szCs w:val="16"/>
                <w:lang w:val="id-ID"/>
              </w:rPr>
              <w:t>9</w:t>
            </w:r>
            <w:r w:rsidR="00AA5696" w:rsidRPr="00BB3493">
              <w:rPr>
                <w:rFonts w:ascii="Arial" w:hAnsi="Arial" w:cs="Arial"/>
                <w:b/>
                <w:sz w:val="16"/>
                <w:szCs w:val="16"/>
              </w:rPr>
              <w:t>1,20</w:t>
            </w:r>
            <w:r w:rsidRPr="00BB3493">
              <w:rPr>
                <w:rFonts w:ascii="Arial" w:hAnsi="Arial" w:cs="Arial"/>
                <w:b/>
                <w:sz w:val="16"/>
                <w:szCs w:val="16"/>
                <w:lang w:val="id-ID"/>
              </w:rPr>
              <w:t xml:space="preserve"> %</w:t>
            </w:r>
          </w:p>
        </w:tc>
        <w:tc>
          <w:tcPr>
            <w:tcW w:w="1800" w:type="dxa"/>
            <w:vMerge w:val="restart"/>
          </w:tcPr>
          <w:p w14:paraId="00F1204F" w14:textId="77777777" w:rsidR="00DB22B1" w:rsidRPr="00BB3493" w:rsidRDefault="00DB22B1" w:rsidP="00D8293D">
            <w:pPr>
              <w:pStyle w:val="TidakAdaSpasi"/>
              <w:spacing w:beforeLines="40" w:before="96" w:afterLines="40" w:after="96"/>
              <w:jc w:val="center"/>
              <w:rPr>
                <w:rFonts w:ascii="Arial" w:hAnsi="Arial" w:cs="Arial"/>
                <w:bCs/>
                <w:sz w:val="16"/>
                <w:szCs w:val="16"/>
              </w:rPr>
            </w:pPr>
            <w:proofErr w:type="spellStart"/>
            <w:r w:rsidRPr="00BB3493">
              <w:rPr>
                <w:rFonts w:ascii="Bookman Old Style" w:hAnsi="Bookman Old Style"/>
                <w:b/>
                <w:bCs/>
                <w:sz w:val="16"/>
                <w:szCs w:val="16"/>
              </w:rPr>
              <w:t>Terdapat</w:t>
            </w:r>
            <w:proofErr w:type="spellEnd"/>
            <w:r w:rsidRPr="00BB3493">
              <w:rPr>
                <w:rFonts w:ascii="Bookman Old Style" w:hAnsi="Bookman Old Style"/>
                <w:b/>
                <w:bCs/>
                <w:sz w:val="16"/>
                <w:szCs w:val="16"/>
              </w:rPr>
              <w:t xml:space="preserve"> sub keg. Yang </w:t>
            </w:r>
            <w:proofErr w:type="spellStart"/>
            <w:r w:rsidRPr="00BB3493">
              <w:rPr>
                <w:rFonts w:ascii="Bookman Old Style" w:hAnsi="Bookman Old Style"/>
                <w:b/>
                <w:bCs/>
                <w:sz w:val="16"/>
                <w:szCs w:val="16"/>
              </w:rPr>
              <w:t>memiliki</w:t>
            </w:r>
            <w:proofErr w:type="spellEnd"/>
            <w:r w:rsidR="00EC4A38"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sisa</w:t>
            </w:r>
            <w:proofErr w:type="spellEnd"/>
            <w:r w:rsidR="00EC4A38"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anggarantetapi</w:t>
            </w:r>
            <w:proofErr w:type="spellEnd"/>
            <w:r w:rsidR="00EC4A38"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capaian</w:t>
            </w:r>
            <w:proofErr w:type="spellEnd"/>
            <w:r w:rsidR="00EC4A38"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kinerja</w:t>
            </w:r>
            <w:proofErr w:type="spellEnd"/>
            <w:r w:rsidR="00EC4A38"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sudahmencapai</w:t>
            </w:r>
            <w:proofErr w:type="spellEnd"/>
            <w:r w:rsidRPr="00BB3493">
              <w:rPr>
                <w:rFonts w:ascii="Bookman Old Style" w:hAnsi="Bookman Old Style"/>
                <w:b/>
                <w:bCs/>
                <w:sz w:val="16"/>
                <w:szCs w:val="16"/>
              </w:rPr>
              <w:t xml:space="preserve"> target 100%</w:t>
            </w:r>
          </w:p>
          <w:p w14:paraId="3D711D23" w14:textId="77777777" w:rsidR="00DB22B1" w:rsidRPr="00BB3493" w:rsidRDefault="00DB22B1" w:rsidP="00D8293D">
            <w:pPr>
              <w:pStyle w:val="TidakAdaSpasi"/>
              <w:spacing w:beforeLines="40" w:before="96" w:afterLines="40" w:after="96"/>
              <w:jc w:val="center"/>
              <w:rPr>
                <w:rFonts w:ascii="Arial" w:hAnsi="Arial" w:cs="Arial"/>
                <w:bCs/>
                <w:sz w:val="16"/>
                <w:szCs w:val="16"/>
              </w:rPr>
            </w:pPr>
            <w:r w:rsidRPr="00BB3493">
              <w:rPr>
                <w:rFonts w:ascii="Bookman Old Style" w:hAnsi="Bookman Old Style"/>
                <w:sz w:val="16"/>
                <w:szCs w:val="16"/>
              </w:rPr>
              <w:t xml:space="preserve">Adanya </w:t>
            </w:r>
            <w:proofErr w:type="spellStart"/>
            <w:r w:rsidRPr="00BB3493">
              <w:rPr>
                <w:rFonts w:ascii="Bookman Old Style" w:hAnsi="Bookman Old Style"/>
                <w:sz w:val="16"/>
                <w:szCs w:val="16"/>
              </w:rPr>
              <w:t>pegawai</w:t>
            </w:r>
            <w:proofErr w:type="spellEnd"/>
            <w:r w:rsidRPr="00BB3493">
              <w:rPr>
                <w:rFonts w:ascii="Bookman Old Style" w:hAnsi="Bookman Old Style"/>
                <w:sz w:val="16"/>
                <w:szCs w:val="16"/>
              </w:rPr>
              <w:t xml:space="preserve"> yang </w:t>
            </w:r>
            <w:proofErr w:type="spellStart"/>
            <w:r w:rsidRPr="00BB3493">
              <w:rPr>
                <w:rFonts w:ascii="Bookman Old Style" w:hAnsi="Bookman Old Style"/>
                <w:sz w:val="16"/>
                <w:szCs w:val="16"/>
              </w:rPr>
              <w:t>mencapai</w:t>
            </w:r>
            <w:proofErr w:type="spellEnd"/>
            <w:r w:rsidRPr="00BB3493">
              <w:rPr>
                <w:rFonts w:ascii="Bookman Old Style" w:hAnsi="Bookman Old Style"/>
                <w:sz w:val="16"/>
                <w:szCs w:val="16"/>
              </w:rPr>
              <w:t xml:space="preserve"> masa </w:t>
            </w:r>
            <w:r w:rsidR="00EC4A38" w:rsidRPr="00BB3493">
              <w:rPr>
                <w:rFonts w:ascii="Bookman Old Style" w:hAnsi="Bookman Old Style"/>
                <w:sz w:val="16"/>
                <w:szCs w:val="16"/>
              </w:rPr>
              <w:t xml:space="preserve">pension </w:t>
            </w:r>
            <w:proofErr w:type="spellStart"/>
            <w:r w:rsidRPr="00BB3493">
              <w:rPr>
                <w:rFonts w:ascii="Bookman Old Style" w:hAnsi="Bookman Old Style"/>
                <w:sz w:val="16"/>
                <w:szCs w:val="16"/>
              </w:rPr>
              <w:t>sehingga</w:t>
            </w:r>
            <w:proofErr w:type="spellEnd"/>
            <w:r w:rsidR="00EC4A38" w:rsidRPr="00BB3493">
              <w:rPr>
                <w:rFonts w:ascii="Bookman Old Style" w:hAnsi="Bookman Old Style"/>
                <w:sz w:val="16"/>
                <w:szCs w:val="16"/>
              </w:rPr>
              <w:t xml:space="preserve"> </w:t>
            </w:r>
            <w:proofErr w:type="spellStart"/>
            <w:r w:rsidRPr="00BB3493">
              <w:rPr>
                <w:rFonts w:ascii="Bookman Old Style" w:hAnsi="Bookman Old Style"/>
                <w:sz w:val="16"/>
                <w:szCs w:val="16"/>
              </w:rPr>
              <w:t>terdapat</w:t>
            </w:r>
            <w:proofErr w:type="spellEnd"/>
            <w:r w:rsidR="00EC4A38" w:rsidRPr="00BB3493">
              <w:rPr>
                <w:rFonts w:ascii="Bookman Old Style" w:hAnsi="Bookman Old Style"/>
                <w:sz w:val="16"/>
                <w:szCs w:val="16"/>
              </w:rPr>
              <w:t xml:space="preserve"> </w:t>
            </w:r>
            <w:proofErr w:type="spellStart"/>
            <w:r w:rsidRPr="00BB3493">
              <w:rPr>
                <w:rFonts w:ascii="Bookman Old Style" w:hAnsi="Bookman Old Style"/>
                <w:sz w:val="16"/>
                <w:szCs w:val="16"/>
              </w:rPr>
              <w:t>sisa</w:t>
            </w:r>
            <w:proofErr w:type="spellEnd"/>
            <w:r w:rsidR="00EC4A38" w:rsidRPr="00BB3493">
              <w:rPr>
                <w:rFonts w:ascii="Bookman Old Style" w:hAnsi="Bookman Old Style"/>
                <w:sz w:val="16"/>
                <w:szCs w:val="16"/>
              </w:rPr>
              <w:t xml:space="preserve"> </w:t>
            </w:r>
            <w:proofErr w:type="spellStart"/>
            <w:r w:rsidRPr="00BB3493">
              <w:rPr>
                <w:rFonts w:ascii="Bookman Old Style" w:hAnsi="Bookman Old Style"/>
                <w:sz w:val="16"/>
                <w:szCs w:val="16"/>
              </w:rPr>
              <w:t>anggaran</w:t>
            </w:r>
            <w:proofErr w:type="spellEnd"/>
          </w:p>
        </w:tc>
        <w:tc>
          <w:tcPr>
            <w:tcW w:w="1854" w:type="dxa"/>
            <w:vMerge w:val="restart"/>
          </w:tcPr>
          <w:p w14:paraId="3777A886"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vMerge w:val="restart"/>
          </w:tcPr>
          <w:p w14:paraId="0488F5B3"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44FF33A1" w14:textId="77777777" w:rsidTr="009876CB">
        <w:trPr>
          <w:trHeight w:val="295"/>
        </w:trPr>
        <w:tc>
          <w:tcPr>
            <w:tcW w:w="544" w:type="dxa"/>
            <w:vMerge/>
          </w:tcPr>
          <w:p w14:paraId="4C92BF80" w14:textId="77777777" w:rsidR="00DB22B1" w:rsidRPr="00047EC2" w:rsidRDefault="00DB22B1" w:rsidP="00D8293D">
            <w:pPr>
              <w:pStyle w:val="TidakAdaSpasi"/>
              <w:spacing w:beforeLines="40" w:before="96" w:afterLines="40" w:after="96"/>
              <w:jc w:val="center"/>
              <w:rPr>
                <w:rFonts w:ascii="Arial" w:hAnsi="Arial" w:cs="Arial"/>
                <w:b/>
                <w:bCs/>
                <w:sz w:val="16"/>
                <w:szCs w:val="16"/>
                <w:lang w:val="id-ID"/>
              </w:rPr>
            </w:pPr>
          </w:p>
        </w:tc>
        <w:tc>
          <w:tcPr>
            <w:tcW w:w="1350" w:type="dxa"/>
            <w:vMerge/>
          </w:tcPr>
          <w:p w14:paraId="34C981F8" w14:textId="77777777" w:rsidR="00DB22B1" w:rsidRPr="00FE332F" w:rsidRDefault="00DB22B1" w:rsidP="00D8293D">
            <w:pPr>
              <w:pStyle w:val="TidakAdaSpasi"/>
              <w:spacing w:beforeLines="40" w:before="96" w:afterLines="40" w:after="96"/>
              <w:rPr>
                <w:rFonts w:ascii="Arial" w:hAnsi="Arial" w:cs="Arial"/>
                <w:b/>
                <w:bCs/>
                <w:sz w:val="16"/>
                <w:szCs w:val="16"/>
                <w:lang w:val="id-ID"/>
              </w:rPr>
            </w:pPr>
          </w:p>
        </w:tc>
        <w:tc>
          <w:tcPr>
            <w:tcW w:w="1283" w:type="dxa"/>
            <w:vMerge/>
          </w:tcPr>
          <w:p w14:paraId="318BD339" w14:textId="77777777" w:rsidR="00DB22B1" w:rsidRPr="00FE332F" w:rsidRDefault="00DB22B1" w:rsidP="00D8293D">
            <w:pPr>
              <w:pStyle w:val="TidakAdaSpasi"/>
              <w:spacing w:beforeLines="40" w:before="96" w:afterLines="40" w:after="96"/>
              <w:rPr>
                <w:rFonts w:ascii="Arial" w:hAnsi="Arial" w:cs="Arial"/>
                <w:b/>
                <w:bCs/>
                <w:sz w:val="16"/>
                <w:szCs w:val="16"/>
                <w:lang w:val="id-ID"/>
              </w:rPr>
            </w:pPr>
          </w:p>
        </w:tc>
        <w:tc>
          <w:tcPr>
            <w:tcW w:w="1296" w:type="dxa"/>
            <w:vMerge/>
          </w:tcPr>
          <w:p w14:paraId="5C32FA29"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vMerge/>
            <w:tcBorders>
              <w:left w:val="nil"/>
            </w:tcBorders>
          </w:tcPr>
          <w:p w14:paraId="2AB3E989" w14:textId="77777777" w:rsidR="00DB22B1" w:rsidRPr="00BB3493" w:rsidRDefault="00DB22B1" w:rsidP="00D8293D">
            <w:pPr>
              <w:pStyle w:val="TidakAdaSpasi"/>
              <w:spacing w:beforeLines="40" w:before="96" w:afterLines="40" w:after="96"/>
              <w:rPr>
                <w:rFonts w:ascii="Arial" w:hAnsi="Arial" w:cs="Arial"/>
                <w:b/>
                <w:bCs/>
                <w:sz w:val="16"/>
                <w:szCs w:val="16"/>
              </w:rPr>
            </w:pPr>
          </w:p>
        </w:tc>
        <w:tc>
          <w:tcPr>
            <w:tcW w:w="1714" w:type="dxa"/>
          </w:tcPr>
          <w:p w14:paraId="53130329" w14:textId="77777777" w:rsidR="00DB22B1" w:rsidRPr="00BB3493" w:rsidRDefault="00DB22B1" w:rsidP="00D8293D">
            <w:pPr>
              <w:pStyle w:val="TidakAdaSpasi"/>
              <w:spacing w:beforeLines="40" w:before="96" w:afterLines="40" w:after="96"/>
              <w:jc w:val="center"/>
              <w:rPr>
                <w:rFonts w:ascii="Arial" w:hAnsi="Arial" w:cs="Arial"/>
                <w:b/>
                <w:sz w:val="16"/>
                <w:szCs w:val="16"/>
                <w:lang w:val="id-ID"/>
              </w:rPr>
            </w:pPr>
            <w:r w:rsidRPr="00BB3493">
              <w:rPr>
                <w:rFonts w:ascii="Arial" w:hAnsi="Arial" w:cs="Arial"/>
                <w:b/>
                <w:sz w:val="16"/>
                <w:szCs w:val="16"/>
                <w:lang w:val="id-ID"/>
              </w:rPr>
              <w:t>Alokasi Anggaran</w:t>
            </w:r>
          </w:p>
          <w:p w14:paraId="1B6D264C" w14:textId="77777777" w:rsidR="00DB22B1" w:rsidRPr="00BB3493" w:rsidRDefault="00DB22B1" w:rsidP="00D8293D">
            <w:pPr>
              <w:pStyle w:val="TidakAdaSpasi"/>
              <w:spacing w:beforeLines="40" w:before="96" w:afterLines="40" w:after="96"/>
              <w:jc w:val="center"/>
              <w:rPr>
                <w:rFonts w:ascii="Arial" w:hAnsi="Arial" w:cs="Arial"/>
                <w:b/>
                <w:sz w:val="16"/>
                <w:szCs w:val="16"/>
                <w:lang w:val="id-ID"/>
              </w:rPr>
            </w:pPr>
            <w:r w:rsidRPr="00BB3493">
              <w:rPr>
                <w:rFonts w:ascii="Arial" w:hAnsi="Arial" w:cs="Arial"/>
                <w:b/>
                <w:sz w:val="16"/>
                <w:szCs w:val="16"/>
                <w:lang w:val="id-ID"/>
              </w:rPr>
              <w:t xml:space="preserve">Rp. </w:t>
            </w:r>
            <w:proofErr w:type="gramStart"/>
            <w:r w:rsidR="000B3424" w:rsidRPr="00BB3493">
              <w:rPr>
                <w:rFonts w:ascii="Arial" w:hAnsi="Arial" w:cs="Arial"/>
                <w:b/>
                <w:sz w:val="16"/>
                <w:szCs w:val="16"/>
                <w:lang w:val="en-GB"/>
              </w:rPr>
              <w:t>2</w:t>
            </w:r>
            <w:r w:rsidRPr="00BB3493">
              <w:rPr>
                <w:rFonts w:ascii="Arial" w:hAnsi="Arial" w:cs="Arial"/>
                <w:b/>
                <w:sz w:val="16"/>
                <w:szCs w:val="16"/>
                <w:lang w:val="en-GB"/>
              </w:rPr>
              <w:t>.</w:t>
            </w:r>
            <w:r w:rsidR="00AA5696" w:rsidRPr="00BB3493">
              <w:rPr>
                <w:rFonts w:ascii="Arial" w:hAnsi="Arial" w:cs="Arial"/>
                <w:b/>
                <w:sz w:val="16"/>
                <w:szCs w:val="16"/>
                <w:lang w:val="en-GB"/>
              </w:rPr>
              <w:t>032.478</w:t>
            </w:r>
            <w:r w:rsidRPr="00BB3493">
              <w:rPr>
                <w:rFonts w:ascii="Arial" w:hAnsi="Arial" w:cs="Arial"/>
                <w:b/>
                <w:sz w:val="16"/>
                <w:szCs w:val="16"/>
                <w:lang w:val="en-GB"/>
              </w:rPr>
              <w:t>.000</w:t>
            </w:r>
            <w:r w:rsidRPr="00BB3493">
              <w:rPr>
                <w:rFonts w:ascii="Arial" w:hAnsi="Arial" w:cs="Arial"/>
                <w:b/>
                <w:sz w:val="16"/>
                <w:szCs w:val="16"/>
                <w:lang w:val="id-ID"/>
              </w:rPr>
              <w:t>,-</w:t>
            </w:r>
            <w:proofErr w:type="gramEnd"/>
          </w:p>
        </w:tc>
        <w:tc>
          <w:tcPr>
            <w:tcW w:w="1857" w:type="dxa"/>
          </w:tcPr>
          <w:p w14:paraId="4562E263" w14:textId="77777777" w:rsidR="00DB22B1" w:rsidRPr="00BB3493" w:rsidRDefault="00DB22B1" w:rsidP="00D8293D">
            <w:pPr>
              <w:pStyle w:val="TidakAdaSpasi"/>
              <w:spacing w:beforeLines="40" w:before="96" w:afterLines="40" w:after="96"/>
              <w:jc w:val="center"/>
              <w:rPr>
                <w:rFonts w:ascii="Arial" w:hAnsi="Arial" w:cs="Arial"/>
                <w:b/>
                <w:sz w:val="16"/>
                <w:szCs w:val="16"/>
                <w:lang w:val="id-ID"/>
              </w:rPr>
            </w:pPr>
            <w:r w:rsidRPr="00BB3493">
              <w:rPr>
                <w:rFonts w:ascii="Arial" w:hAnsi="Arial" w:cs="Arial"/>
                <w:b/>
                <w:sz w:val="16"/>
                <w:szCs w:val="16"/>
                <w:lang w:val="id-ID"/>
              </w:rPr>
              <w:t>Realisasi Anggaran</w:t>
            </w:r>
          </w:p>
          <w:p w14:paraId="7D93D351" w14:textId="77777777" w:rsidR="00DB22B1" w:rsidRPr="00BB3493" w:rsidRDefault="00DB22B1" w:rsidP="00D8293D">
            <w:pPr>
              <w:pStyle w:val="TidakAdaSpasi"/>
              <w:spacing w:beforeLines="40" w:before="96" w:afterLines="40" w:after="96"/>
              <w:jc w:val="center"/>
              <w:rPr>
                <w:rFonts w:ascii="Arial" w:hAnsi="Arial" w:cs="Arial"/>
                <w:b/>
                <w:sz w:val="16"/>
                <w:szCs w:val="16"/>
                <w:lang w:val="id-ID"/>
              </w:rPr>
            </w:pPr>
            <w:r w:rsidRPr="00BB3493">
              <w:rPr>
                <w:rFonts w:ascii="Arial" w:hAnsi="Arial" w:cs="Arial"/>
                <w:b/>
                <w:sz w:val="16"/>
                <w:szCs w:val="16"/>
                <w:lang w:val="id-ID"/>
              </w:rPr>
              <w:t xml:space="preserve">Rp. </w:t>
            </w:r>
            <w:proofErr w:type="gramStart"/>
            <w:r w:rsidR="00AA5696" w:rsidRPr="00BB3493">
              <w:rPr>
                <w:rFonts w:ascii="Arial" w:hAnsi="Arial" w:cs="Arial"/>
                <w:b/>
                <w:sz w:val="16"/>
                <w:szCs w:val="16"/>
                <w:lang w:val="en-GB"/>
              </w:rPr>
              <w:t>1.853.654.947</w:t>
            </w:r>
            <w:r w:rsidRPr="00BB3493">
              <w:rPr>
                <w:rFonts w:ascii="Arial" w:hAnsi="Arial" w:cs="Arial"/>
                <w:b/>
                <w:sz w:val="16"/>
                <w:szCs w:val="16"/>
                <w:lang w:val="id-ID"/>
              </w:rPr>
              <w:t>,-</w:t>
            </w:r>
            <w:proofErr w:type="gramEnd"/>
          </w:p>
        </w:tc>
        <w:tc>
          <w:tcPr>
            <w:tcW w:w="1800" w:type="dxa"/>
            <w:vMerge/>
          </w:tcPr>
          <w:p w14:paraId="2B1EC516" w14:textId="77777777" w:rsidR="00DB22B1" w:rsidRPr="00BB3493" w:rsidRDefault="00DB22B1" w:rsidP="00D8293D">
            <w:pPr>
              <w:pStyle w:val="TidakAdaSpasi"/>
              <w:numPr>
                <w:ilvl w:val="0"/>
                <w:numId w:val="4"/>
              </w:numPr>
              <w:spacing w:beforeLines="40" w:before="96" w:afterLines="40" w:after="96"/>
              <w:rPr>
                <w:rFonts w:ascii="Arial" w:hAnsi="Arial" w:cs="Arial"/>
                <w:bCs/>
                <w:sz w:val="16"/>
                <w:szCs w:val="16"/>
                <w:lang w:val="id-ID"/>
              </w:rPr>
            </w:pPr>
          </w:p>
        </w:tc>
        <w:tc>
          <w:tcPr>
            <w:tcW w:w="1854" w:type="dxa"/>
            <w:vMerge/>
          </w:tcPr>
          <w:p w14:paraId="567B9DCE" w14:textId="77777777" w:rsidR="00DB22B1" w:rsidRPr="00FE332F" w:rsidRDefault="00DB22B1" w:rsidP="00D8293D">
            <w:pPr>
              <w:pStyle w:val="TidakAdaSpasi"/>
              <w:numPr>
                <w:ilvl w:val="0"/>
                <w:numId w:val="5"/>
              </w:numPr>
              <w:spacing w:beforeLines="40" w:before="96" w:afterLines="40" w:after="96"/>
              <w:rPr>
                <w:rFonts w:ascii="Arial" w:hAnsi="Arial" w:cs="Arial"/>
                <w:bCs/>
                <w:sz w:val="16"/>
                <w:szCs w:val="16"/>
                <w:lang w:val="id-ID"/>
              </w:rPr>
            </w:pPr>
          </w:p>
        </w:tc>
        <w:tc>
          <w:tcPr>
            <w:tcW w:w="1559" w:type="dxa"/>
            <w:vMerge/>
          </w:tcPr>
          <w:p w14:paraId="5F61C63E" w14:textId="77777777" w:rsidR="00DB22B1" w:rsidRPr="00FE332F" w:rsidRDefault="00DB22B1" w:rsidP="00D8293D">
            <w:pPr>
              <w:pStyle w:val="TidakAdaSpasi"/>
              <w:numPr>
                <w:ilvl w:val="0"/>
                <w:numId w:val="6"/>
              </w:numPr>
              <w:spacing w:beforeLines="40" w:before="96" w:afterLines="40" w:after="96"/>
              <w:rPr>
                <w:rFonts w:ascii="Arial" w:hAnsi="Arial" w:cs="Arial"/>
                <w:bCs/>
                <w:sz w:val="16"/>
                <w:szCs w:val="16"/>
                <w:lang w:val="id-ID"/>
              </w:rPr>
            </w:pPr>
          </w:p>
        </w:tc>
      </w:tr>
      <w:tr w:rsidR="00DB22B1" w:rsidRPr="00D47110" w14:paraId="48D4D661" w14:textId="77777777" w:rsidTr="009876CB">
        <w:trPr>
          <w:trHeight w:val="295"/>
        </w:trPr>
        <w:tc>
          <w:tcPr>
            <w:tcW w:w="544" w:type="dxa"/>
            <w:vMerge/>
          </w:tcPr>
          <w:p w14:paraId="0D6C920A"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vMerge/>
          </w:tcPr>
          <w:p w14:paraId="192B485A"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vMerge/>
          </w:tcPr>
          <w:p w14:paraId="2C835972"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460B3F75" w14:textId="77777777" w:rsidR="00DB22B1" w:rsidRPr="00FE332F" w:rsidRDefault="00DB22B1" w:rsidP="00D8293D">
            <w:pPr>
              <w:pStyle w:val="TidakAdaSpasi"/>
              <w:spacing w:beforeLines="40" w:before="96" w:afterLines="40" w:after="96"/>
              <w:rPr>
                <w:rFonts w:ascii="Arial" w:hAnsi="Arial" w:cs="Arial"/>
                <w:bCs/>
                <w:sz w:val="16"/>
                <w:szCs w:val="16"/>
                <w:lang w:val="id-ID"/>
              </w:rPr>
            </w:pPr>
            <w:r>
              <w:rPr>
                <w:rFonts w:ascii="Arial" w:hAnsi="Arial" w:cs="Arial"/>
                <w:bCs/>
                <w:sz w:val="16"/>
                <w:szCs w:val="16"/>
                <w:lang w:val="en-GB"/>
              </w:rPr>
              <w:t xml:space="preserve">DPA </w:t>
            </w:r>
            <w:proofErr w:type="spellStart"/>
            <w:r>
              <w:rPr>
                <w:rFonts w:ascii="Arial" w:hAnsi="Arial" w:cs="Arial"/>
                <w:bCs/>
                <w:sz w:val="16"/>
                <w:szCs w:val="16"/>
                <w:lang w:val="en-GB"/>
              </w:rPr>
              <w:t>Kecamatan</w:t>
            </w:r>
            <w:proofErr w:type="spellEnd"/>
            <w:r w:rsidR="00EC4A38">
              <w:rPr>
                <w:rFonts w:ascii="Arial" w:hAnsi="Arial" w:cs="Arial"/>
                <w:bCs/>
                <w:sz w:val="16"/>
                <w:szCs w:val="16"/>
                <w:lang w:val="en-GB"/>
              </w:rPr>
              <w:t xml:space="preserve"> </w:t>
            </w:r>
            <w:proofErr w:type="spellStart"/>
            <w:r>
              <w:rPr>
                <w:rFonts w:ascii="Arial" w:hAnsi="Arial" w:cs="Arial"/>
                <w:bCs/>
                <w:sz w:val="16"/>
                <w:szCs w:val="16"/>
                <w:lang w:val="en-GB"/>
              </w:rPr>
              <w:t>Bontomanai</w:t>
            </w:r>
            <w:proofErr w:type="spellEnd"/>
          </w:p>
        </w:tc>
        <w:tc>
          <w:tcPr>
            <w:tcW w:w="1911" w:type="dxa"/>
            <w:tcBorders>
              <w:left w:val="nil"/>
            </w:tcBorders>
          </w:tcPr>
          <w:p w14:paraId="388E4B90" w14:textId="77777777" w:rsidR="00DB22B1" w:rsidRPr="00BB3493" w:rsidRDefault="00DB22B1" w:rsidP="00D8293D">
            <w:pPr>
              <w:pStyle w:val="TidakAdaSpasi"/>
              <w:numPr>
                <w:ilvl w:val="0"/>
                <w:numId w:val="1"/>
              </w:numPr>
              <w:spacing w:beforeLines="40" w:before="96" w:afterLines="40" w:after="96"/>
              <w:ind w:left="233" w:hanging="233"/>
              <w:rPr>
                <w:rFonts w:ascii="Arial" w:eastAsia="Times New Roman" w:hAnsi="Arial" w:cs="Arial"/>
                <w:bCs/>
                <w:iCs/>
                <w:sz w:val="16"/>
                <w:szCs w:val="16"/>
              </w:rPr>
            </w:pPr>
            <w:proofErr w:type="spellStart"/>
            <w:r w:rsidRPr="00BB3493">
              <w:rPr>
                <w:rFonts w:ascii="Arial" w:eastAsia="Times New Roman" w:hAnsi="Arial" w:cs="Arial"/>
                <w:bCs/>
                <w:iCs/>
                <w:sz w:val="16"/>
                <w:szCs w:val="16"/>
              </w:rPr>
              <w:t>Administrasi</w:t>
            </w:r>
            <w:proofErr w:type="spellEnd"/>
            <w:r w:rsidR="00EC4A38" w:rsidRPr="00BB3493">
              <w:rPr>
                <w:rFonts w:ascii="Arial" w:eastAsia="Times New Roman" w:hAnsi="Arial" w:cs="Arial"/>
                <w:bCs/>
                <w:iCs/>
                <w:sz w:val="16"/>
                <w:szCs w:val="16"/>
              </w:rPr>
              <w:t xml:space="preserve"> </w:t>
            </w:r>
            <w:proofErr w:type="spellStart"/>
            <w:r w:rsidRPr="00BB3493">
              <w:rPr>
                <w:rFonts w:ascii="Arial" w:eastAsia="Times New Roman" w:hAnsi="Arial" w:cs="Arial"/>
                <w:bCs/>
                <w:iCs/>
                <w:sz w:val="16"/>
                <w:szCs w:val="16"/>
              </w:rPr>
              <w:t>Keuangan</w:t>
            </w:r>
            <w:proofErr w:type="spellEnd"/>
            <w:r w:rsidR="00EC4A38" w:rsidRPr="00BB3493">
              <w:rPr>
                <w:rFonts w:ascii="Arial" w:eastAsia="Times New Roman" w:hAnsi="Arial" w:cs="Arial"/>
                <w:bCs/>
                <w:iCs/>
                <w:sz w:val="16"/>
                <w:szCs w:val="16"/>
              </w:rPr>
              <w:t xml:space="preserve"> </w:t>
            </w:r>
            <w:proofErr w:type="spellStart"/>
            <w:proofErr w:type="gramStart"/>
            <w:r w:rsidRPr="00BB3493">
              <w:rPr>
                <w:rFonts w:ascii="Arial" w:eastAsia="Times New Roman" w:hAnsi="Arial" w:cs="Arial"/>
                <w:bCs/>
                <w:iCs/>
                <w:sz w:val="16"/>
                <w:szCs w:val="16"/>
              </w:rPr>
              <w:t>Perangkat</w:t>
            </w:r>
            <w:proofErr w:type="spellEnd"/>
            <w:r w:rsidRPr="00BB3493">
              <w:rPr>
                <w:rFonts w:ascii="Arial" w:eastAsia="Times New Roman" w:hAnsi="Arial" w:cs="Arial"/>
                <w:bCs/>
                <w:iCs/>
                <w:sz w:val="16"/>
                <w:szCs w:val="16"/>
              </w:rPr>
              <w:t xml:space="preserve"> </w:t>
            </w:r>
            <w:r w:rsidR="00EC4A38" w:rsidRPr="00BB3493">
              <w:rPr>
                <w:rFonts w:ascii="Arial" w:eastAsia="Times New Roman" w:hAnsi="Arial" w:cs="Arial"/>
                <w:bCs/>
                <w:iCs/>
                <w:sz w:val="16"/>
                <w:szCs w:val="16"/>
              </w:rPr>
              <w:t xml:space="preserve"> </w:t>
            </w:r>
            <w:r w:rsidRPr="00BB3493">
              <w:rPr>
                <w:rFonts w:ascii="Arial" w:eastAsia="Times New Roman" w:hAnsi="Arial" w:cs="Arial"/>
                <w:bCs/>
                <w:iCs/>
                <w:sz w:val="16"/>
                <w:szCs w:val="16"/>
              </w:rPr>
              <w:t>Daerah</w:t>
            </w:r>
            <w:proofErr w:type="gramEnd"/>
          </w:p>
        </w:tc>
        <w:tc>
          <w:tcPr>
            <w:tcW w:w="1714" w:type="dxa"/>
          </w:tcPr>
          <w:p w14:paraId="45F5A7E8" w14:textId="77777777" w:rsidR="00DB22B1" w:rsidRPr="00BB3493" w:rsidRDefault="00DB22B1" w:rsidP="00DB22B1">
            <w:pPr>
              <w:jc w:val="center"/>
              <w:rPr>
                <w:rFonts w:ascii="Arial" w:hAnsi="Arial"/>
                <w:sz w:val="16"/>
                <w:szCs w:val="16"/>
                <w:lang w:val="en-GB"/>
              </w:rPr>
            </w:pPr>
          </w:p>
          <w:p w14:paraId="7C374BE4" w14:textId="77777777" w:rsidR="00DB22B1" w:rsidRPr="00BB3493" w:rsidRDefault="00DB22B1" w:rsidP="00DB22B1">
            <w:pPr>
              <w:jc w:val="center"/>
              <w:rPr>
                <w:rFonts w:ascii="Arial" w:hAnsi="Arial"/>
                <w:sz w:val="16"/>
                <w:szCs w:val="16"/>
                <w:lang w:val="en-GB"/>
              </w:rPr>
            </w:pPr>
            <w:r w:rsidRPr="00BB3493">
              <w:rPr>
                <w:rFonts w:ascii="Arial" w:hAnsi="Arial"/>
                <w:sz w:val="16"/>
                <w:szCs w:val="16"/>
                <w:lang w:val="en-GB"/>
              </w:rPr>
              <w:t>100%</w:t>
            </w:r>
          </w:p>
          <w:p w14:paraId="70675725" w14:textId="77777777" w:rsidR="00DB22B1" w:rsidRPr="00BB3493" w:rsidRDefault="00AA5696" w:rsidP="00DB22B1">
            <w:pPr>
              <w:jc w:val="center"/>
              <w:rPr>
                <w:lang w:val="en-GB" w:eastAsia="en-US"/>
              </w:rPr>
            </w:pPr>
            <w:r w:rsidRPr="00BB3493">
              <w:rPr>
                <w:rFonts w:ascii="Arial" w:hAnsi="Arial"/>
                <w:sz w:val="16"/>
                <w:szCs w:val="16"/>
                <w:lang w:val="en-GB"/>
              </w:rPr>
              <w:t xml:space="preserve">Rp. </w:t>
            </w:r>
            <w:proofErr w:type="gramStart"/>
            <w:r w:rsidRPr="00BB3493">
              <w:rPr>
                <w:rFonts w:ascii="Arial" w:hAnsi="Arial"/>
                <w:sz w:val="16"/>
                <w:szCs w:val="16"/>
                <w:lang w:val="en-GB"/>
              </w:rPr>
              <w:t>1.615.534.400</w:t>
            </w:r>
            <w:r w:rsidR="00DB22B1" w:rsidRPr="00BB3493">
              <w:rPr>
                <w:rFonts w:ascii="Arial" w:hAnsi="Arial"/>
                <w:sz w:val="16"/>
                <w:szCs w:val="16"/>
                <w:lang w:val="en-GB"/>
              </w:rPr>
              <w:t>,-</w:t>
            </w:r>
            <w:proofErr w:type="gramEnd"/>
          </w:p>
        </w:tc>
        <w:tc>
          <w:tcPr>
            <w:tcW w:w="1857" w:type="dxa"/>
          </w:tcPr>
          <w:p w14:paraId="4787273E"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99,66%</w:t>
            </w:r>
          </w:p>
          <w:p w14:paraId="26F958A8"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w:t>
            </w:r>
            <w:r w:rsidR="00A1560B" w:rsidRPr="00BB3493">
              <w:rPr>
                <w:rFonts w:ascii="Arial" w:hAnsi="Arial" w:cs="Arial"/>
                <w:sz w:val="16"/>
                <w:szCs w:val="16"/>
                <w:lang w:val="en-GB"/>
              </w:rPr>
              <w:t>963.316.118</w:t>
            </w:r>
            <w:r w:rsidRPr="00BB3493">
              <w:rPr>
                <w:rFonts w:ascii="Arial" w:hAnsi="Arial" w:cs="Arial"/>
                <w:sz w:val="16"/>
                <w:szCs w:val="16"/>
                <w:lang w:val="en-GB"/>
              </w:rPr>
              <w:t>,-</w:t>
            </w:r>
            <w:proofErr w:type="gramEnd"/>
          </w:p>
        </w:tc>
        <w:tc>
          <w:tcPr>
            <w:tcW w:w="1800" w:type="dxa"/>
            <w:vMerge/>
          </w:tcPr>
          <w:p w14:paraId="46CAE46C" w14:textId="77777777" w:rsidR="00DB22B1" w:rsidRPr="00BB3493" w:rsidRDefault="00DB22B1" w:rsidP="00D8293D">
            <w:pPr>
              <w:pStyle w:val="TidakAdaSpasi"/>
              <w:spacing w:beforeLines="40" w:before="96" w:afterLines="40" w:after="96"/>
              <w:jc w:val="center"/>
              <w:rPr>
                <w:rFonts w:ascii="Arial" w:hAnsi="Arial" w:cs="Arial"/>
                <w:bCs/>
                <w:sz w:val="16"/>
                <w:szCs w:val="16"/>
              </w:rPr>
            </w:pPr>
          </w:p>
        </w:tc>
        <w:tc>
          <w:tcPr>
            <w:tcW w:w="1854" w:type="dxa"/>
            <w:vMerge/>
          </w:tcPr>
          <w:p w14:paraId="70A9D055"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vMerge/>
          </w:tcPr>
          <w:p w14:paraId="3DAA498F"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45FF6C0C" w14:textId="77777777" w:rsidTr="009876CB">
        <w:trPr>
          <w:trHeight w:val="295"/>
        </w:trPr>
        <w:tc>
          <w:tcPr>
            <w:tcW w:w="544" w:type="dxa"/>
            <w:vMerge/>
          </w:tcPr>
          <w:p w14:paraId="28312281"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vMerge/>
          </w:tcPr>
          <w:p w14:paraId="00056B7C"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vMerge/>
          </w:tcPr>
          <w:p w14:paraId="6AF9257F"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732074D8"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p w14:paraId="3F2F65E6"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186503E5" w14:textId="77777777" w:rsidR="00DB22B1" w:rsidRPr="00BB3493" w:rsidRDefault="00DB22B1" w:rsidP="00D8293D">
            <w:pPr>
              <w:pStyle w:val="TidakAdaSpasi"/>
              <w:numPr>
                <w:ilvl w:val="0"/>
                <w:numId w:val="7"/>
              </w:numPr>
              <w:spacing w:beforeLines="40" w:before="96" w:afterLines="40" w:after="96"/>
              <w:ind w:left="233" w:hanging="233"/>
              <w:rPr>
                <w:rFonts w:ascii="Arial" w:eastAsia="Times New Roman" w:hAnsi="Arial" w:cs="Arial"/>
                <w:bCs/>
                <w:iCs/>
                <w:sz w:val="16"/>
                <w:szCs w:val="16"/>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Gaji</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Tunjangan</w:t>
            </w:r>
            <w:proofErr w:type="spellEnd"/>
            <w:r w:rsidRPr="00BB3493">
              <w:rPr>
                <w:rStyle w:val="Judul4KAR"/>
                <w:rFonts w:cs="Arial"/>
                <w:b w:val="0"/>
                <w:iCs/>
                <w:sz w:val="16"/>
                <w:szCs w:val="16"/>
                <w:lang w:val="en-GB"/>
              </w:rPr>
              <w:t xml:space="preserve"> ASN</w:t>
            </w:r>
          </w:p>
        </w:tc>
        <w:tc>
          <w:tcPr>
            <w:tcW w:w="1714" w:type="dxa"/>
          </w:tcPr>
          <w:p w14:paraId="76532BC6"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6FC344FC"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Rp. 1.</w:t>
            </w:r>
            <w:r w:rsidR="00AA5696" w:rsidRPr="00BB3493">
              <w:rPr>
                <w:rFonts w:ascii="Arial" w:hAnsi="Arial" w:cs="Arial"/>
                <w:sz w:val="16"/>
                <w:szCs w:val="16"/>
                <w:lang w:val="en-GB"/>
              </w:rPr>
              <w:t>603.184</w:t>
            </w:r>
            <w:r w:rsidRPr="00BB3493">
              <w:rPr>
                <w:rFonts w:ascii="Arial" w:hAnsi="Arial" w:cs="Arial"/>
                <w:sz w:val="16"/>
                <w:szCs w:val="16"/>
                <w:lang w:val="en-GB"/>
              </w:rPr>
              <w:t>.000-</w:t>
            </w:r>
          </w:p>
        </w:tc>
        <w:tc>
          <w:tcPr>
            <w:tcW w:w="1857" w:type="dxa"/>
          </w:tcPr>
          <w:p w14:paraId="313A73B4"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2A75997B" w14:textId="77777777" w:rsidR="00DB22B1" w:rsidRPr="00BB3493" w:rsidRDefault="00AA5696"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1.429.407.900</w:t>
            </w:r>
            <w:r w:rsidR="00DB22B1" w:rsidRPr="00BB3493">
              <w:rPr>
                <w:rFonts w:ascii="Arial" w:hAnsi="Arial" w:cs="Arial"/>
                <w:sz w:val="16"/>
                <w:szCs w:val="16"/>
                <w:lang w:val="en-GB"/>
              </w:rPr>
              <w:t>,-</w:t>
            </w:r>
            <w:proofErr w:type="gramEnd"/>
          </w:p>
        </w:tc>
        <w:tc>
          <w:tcPr>
            <w:tcW w:w="1800" w:type="dxa"/>
            <w:vMerge/>
          </w:tcPr>
          <w:p w14:paraId="7C8DDC65" w14:textId="77777777" w:rsidR="00DB22B1" w:rsidRPr="00BB3493" w:rsidRDefault="00DB22B1" w:rsidP="00D8293D">
            <w:pPr>
              <w:pStyle w:val="TidakAdaSpasi"/>
              <w:spacing w:beforeLines="40" w:before="96" w:afterLines="40" w:after="96"/>
              <w:jc w:val="center"/>
              <w:rPr>
                <w:rFonts w:ascii="Arial" w:hAnsi="Arial" w:cs="Arial"/>
                <w:bCs/>
                <w:sz w:val="16"/>
                <w:szCs w:val="16"/>
              </w:rPr>
            </w:pPr>
          </w:p>
        </w:tc>
        <w:tc>
          <w:tcPr>
            <w:tcW w:w="1854" w:type="dxa"/>
            <w:vMerge/>
          </w:tcPr>
          <w:p w14:paraId="694D114A"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vMerge/>
          </w:tcPr>
          <w:p w14:paraId="4C9D34CD"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56C2D538" w14:textId="77777777" w:rsidTr="009876CB">
        <w:trPr>
          <w:trHeight w:val="295"/>
        </w:trPr>
        <w:tc>
          <w:tcPr>
            <w:tcW w:w="544" w:type="dxa"/>
            <w:vMerge/>
          </w:tcPr>
          <w:p w14:paraId="72E0DE73"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vMerge/>
          </w:tcPr>
          <w:p w14:paraId="37C2D6AB"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vMerge/>
          </w:tcPr>
          <w:p w14:paraId="48B21F62"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746AD474"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41656EE3"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Koordinasi</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Penyusunan</w:t>
            </w:r>
            <w:proofErr w:type="spellEnd"/>
            <w:r w:rsidR="00EC4A38" w:rsidRPr="00BB3493">
              <w:rPr>
                <w:rStyle w:val="Judul4KAR"/>
                <w:rFonts w:cs="Arial"/>
                <w:b w:val="0"/>
                <w:iCs/>
                <w:sz w:val="16"/>
                <w:szCs w:val="16"/>
                <w:lang w:val="en-GB"/>
              </w:rPr>
              <w:t xml:space="preserve"> </w:t>
            </w:r>
            <w:r w:rsidRPr="00BB3493">
              <w:rPr>
                <w:rStyle w:val="Judul4KAR"/>
                <w:rFonts w:cs="Arial"/>
                <w:b w:val="0"/>
                <w:iCs/>
                <w:sz w:val="16"/>
                <w:szCs w:val="16"/>
                <w:lang w:val="en-GB"/>
              </w:rPr>
              <w:t>Laporan</w:t>
            </w:r>
            <w:r w:rsidR="00EC4A38"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Keuangan</w:t>
            </w:r>
            <w:proofErr w:type="spellEnd"/>
            <w:r w:rsidRPr="00BB3493">
              <w:rPr>
                <w:rStyle w:val="Judul4KAR"/>
                <w:rFonts w:cs="Arial"/>
                <w:b w:val="0"/>
                <w:iCs/>
                <w:sz w:val="16"/>
                <w:szCs w:val="16"/>
                <w:lang w:val="en-GB"/>
              </w:rPr>
              <w:t xml:space="preserve"> Akhir Tahun SKPD</w:t>
            </w:r>
          </w:p>
          <w:p w14:paraId="6B5BC0F8" w14:textId="77777777" w:rsidR="001101E7" w:rsidRPr="00BB3493" w:rsidRDefault="001101E7"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Koordinasi</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Penyusunan</w:t>
            </w:r>
            <w:proofErr w:type="spellEnd"/>
            <w:r w:rsidR="00164D72" w:rsidRPr="00BB3493">
              <w:rPr>
                <w:rStyle w:val="Judul4KAR"/>
                <w:rFonts w:cs="Arial"/>
                <w:b w:val="0"/>
                <w:iCs/>
                <w:sz w:val="16"/>
                <w:szCs w:val="16"/>
                <w:lang w:val="en-GB"/>
              </w:rPr>
              <w:t xml:space="preserve"> </w:t>
            </w:r>
            <w:r w:rsidRPr="00BB3493">
              <w:rPr>
                <w:rStyle w:val="Judul4KAR"/>
                <w:rFonts w:cs="Arial"/>
                <w:b w:val="0"/>
                <w:iCs/>
                <w:sz w:val="16"/>
                <w:szCs w:val="16"/>
                <w:lang w:val="en-GB"/>
              </w:rPr>
              <w:t>Laporan</w:t>
            </w:r>
            <w:r w:rsidR="00164D72"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Keuangan</w:t>
            </w:r>
            <w:proofErr w:type="spellEnd"/>
            <w:r w:rsidR="00164D72" w:rsidRPr="00BB3493">
              <w:rPr>
                <w:rStyle w:val="Judul4KAR"/>
                <w:rFonts w:cs="Arial"/>
                <w:b w:val="0"/>
                <w:iCs/>
                <w:sz w:val="16"/>
                <w:szCs w:val="16"/>
                <w:lang w:val="en-GB"/>
              </w:rPr>
              <w:t xml:space="preserve"> </w:t>
            </w:r>
            <w:r w:rsidRPr="00BB3493">
              <w:rPr>
                <w:rStyle w:val="Judul4KAR"/>
                <w:rFonts w:cs="Arial"/>
                <w:b w:val="0"/>
                <w:iCs/>
                <w:sz w:val="16"/>
                <w:szCs w:val="16"/>
                <w:lang w:val="en-GB"/>
              </w:rPr>
              <w:t>Bulanan/</w:t>
            </w:r>
            <w:proofErr w:type="spellStart"/>
            <w:r w:rsidRPr="00BB3493">
              <w:rPr>
                <w:rStyle w:val="Judul4KAR"/>
                <w:rFonts w:cs="Arial"/>
                <w:b w:val="0"/>
                <w:iCs/>
                <w:sz w:val="16"/>
                <w:szCs w:val="16"/>
                <w:lang w:val="en-GB"/>
              </w:rPr>
              <w:t>Triwulan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Semesteran</w:t>
            </w:r>
            <w:proofErr w:type="spellEnd"/>
            <w:r w:rsidRPr="00BB3493">
              <w:rPr>
                <w:rStyle w:val="Judul4KAR"/>
                <w:rFonts w:cs="Arial"/>
                <w:b w:val="0"/>
                <w:iCs/>
                <w:sz w:val="16"/>
                <w:szCs w:val="16"/>
                <w:lang w:val="en-GB"/>
              </w:rPr>
              <w:t xml:space="preserve"> SKPD</w:t>
            </w:r>
          </w:p>
        </w:tc>
        <w:tc>
          <w:tcPr>
            <w:tcW w:w="1714" w:type="dxa"/>
          </w:tcPr>
          <w:p w14:paraId="3A06E760"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Dokumen</w:t>
            </w:r>
            <w:proofErr w:type="spellEnd"/>
          </w:p>
          <w:p w14:paraId="35E71C5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7B757A" w:rsidRPr="00BB3493">
              <w:rPr>
                <w:rFonts w:ascii="Arial" w:hAnsi="Arial" w:cs="Arial"/>
                <w:sz w:val="16"/>
                <w:szCs w:val="16"/>
                <w:lang w:val="en-GB"/>
              </w:rPr>
              <w:t>4.178.1</w:t>
            </w:r>
            <w:r w:rsidR="00164D72" w:rsidRPr="00BB3493">
              <w:rPr>
                <w:rFonts w:ascii="Arial" w:hAnsi="Arial" w:cs="Arial"/>
                <w:sz w:val="16"/>
                <w:szCs w:val="16"/>
                <w:lang w:val="en-GB"/>
              </w:rPr>
              <w:t>00</w:t>
            </w:r>
            <w:r w:rsidR="001101E7" w:rsidRPr="00BB3493">
              <w:rPr>
                <w:rFonts w:ascii="Arial" w:hAnsi="Arial" w:cs="Arial"/>
                <w:sz w:val="16"/>
                <w:szCs w:val="16"/>
                <w:lang w:val="en-GB"/>
              </w:rPr>
              <w:t>,</w:t>
            </w:r>
            <w:r w:rsidRPr="00BB3493">
              <w:rPr>
                <w:rFonts w:ascii="Arial" w:hAnsi="Arial" w:cs="Arial"/>
                <w:sz w:val="16"/>
                <w:szCs w:val="16"/>
                <w:lang w:val="en-GB"/>
              </w:rPr>
              <w:t>-</w:t>
            </w:r>
            <w:proofErr w:type="gramEnd"/>
          </w:p>
          <w:p w14:paraId="7E367CCE" w14:textId="77777777" w:rsidR="001101E7" w:rsidRPr="00BB3493" w:rsidRDefault="001101E7" w:rsidP="00D8293D">
            <w:pPr>
              <w:pStyle w:val="TidakAdaSpasi"/>
              <w:spacing w:beforeLines="40" w:before="96" w:afterLines="40" w:after="96"/>
              <w:jc w:val="center"/>
              <w:rPr>
                <w:rFonts w:ascii="Arial" w:hAnsi="Arial" w:cs="Arial"/>
                <w:sz w:val="16"/>
                <w:szCs w:val="16"/>
                <w:lang w:val="en-GB"/>
              </w:rPr>
            </w:pPr>
          </w:p>
          <w:p w14:paraId="0B5EF72E" w14:textId="77777777" w:rsidR="001101E7" w:rsidRPr="00BB3493" w:rsidRDefault="001101E7"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Dokumen</w:t>
            </w:r>
            <w:proofErr w:type="spellEnd"/>
          </w:p>
          <w:p w14:paraId="553D5B6E" w14:textId="77777777" w:rsidR="001101E7" w:rsidRPr="00BB3493" w:rsidRDefault="007B757A"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8.172.3</w:t>
            </w:r>
            <w:r w:rsidR="00164D72" w:rsidRPr="00BB3493">
              <w:rPr>
                <w:rFonts w:ascii="Arial" w:hAnsi="Arial" w:cs="Arial"/>
                <w:sz w:val="16"/>
                <w:szCs w:val="16"/>
                <w:lang w:val="en-GB"/>
              </w:rPr>
              <w:t>00</w:t>
            </w:r>
            <w:r w:rsidR="001101E7" w:rsidRPr="00BB3493">
              <w:rPr>
                <w:rFonts w:ascii="Arial" w:hAnsi="Arial" w:cs="Arial"/>
                <w:sz w:val="16"/>
                <w:szCs w:val="16"/>
                <w:lang w:val="en-GB"/>
              </w:rPr>
              <w:t>,-</w:t>
            </w:r>
            <w:proofErr w:type="gramEnd"/>
          </w:p>
        </w:tc>
        <w:tc>
          <w:tcPr>
            <w:tcW w:w="1857" w:type="dxa"/>
          </w:tcPr>
          <w:p w14:paraId="2DE95BE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Dokumen</w:t>
            </w:r>
            <w:proofErr w:type="spellEnd"/>
          </w:p>
          <w:p w14:paraId="6C76CD88" w14:textId="77777777" w:rsidR="00DB22B1" w:rsidRPr="00BB3493" w:rsidRDefault="007B757A"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4.178.1</w:t>
            </w:r>
            <w:r w:rsidR="00164D72" w:rsidRPr="00BB3493">
              <w:rPr>
                <w:rFonts w:ascii="Arial" w:hAnsi="Arial" w:cs="Arial"/>
                <w:sz w:val="16"/>
                <w:szCs w:val="16"/>
                <w:lang w:val="en-GB"/>
              </w:rPr>
              <w:t>00</w:t>
            </w:r>
            <w:r w:rsidR="00DB22B1" w:rsidRPr="00BB3493">
              <w:rPr>
                <w:rFonts w:ascii="Arial" w:hAnsi="Arial" w:cs="Arial"/>
                <w:sz w:val="16"/>
                <w:szCs w:val="16"/>
                <w:lang w:val="en-GB"/>
              </w:rPr>
              <w:t>,-</w:t>
            </w:r>
            <w:proofErr w:type="gramEnd"/>
          </w:p>
          <w:p w14:paraId="24B7D1D8" w14:textId="77777777" w:rsidR="001101E7" w:rsidRPr="00BB3493" w:rsidRDefault="001101E7" w:rsidP="00D8293D">
            <w:pPr>
              <w:pStyle w:val="TidakAdaSpasi"/>
              <w:spacing w:beforeLines="40" w:before="96" w:afterLines="40" w:after="96"/>
              <w:jc w:val="center"/>
              <w:rPr>
                <w:rFonts w:ascii="Arial" w:hAnsi="Arial" w:cs="Arial"/>
                <w:sz w:val="16"/>
                <w:szCs w:val="16"/>
                <w:lang w:val="en-GB"/>
              </w:rPr>
            </w:pPr>
          </w:p>
          <w:p w14:paraId="3AFA13A0" w14:textId="77777777" w:rsidR="001101E7" w:rsidRPr="00BB3493" w:rsidRDefault="001101E7"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Dokumen</w:t>
            </w:r>
            <w:proofErr w:type="spellEnd"/>
          </w:p>
          <w:p w14:paraId="26CFB7E5" w14:textId="77777777" w:rsidR="001101E7" w:rsidRPr="00BB3493" w:rsidRDefault="007B757A"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8.172.3</w:t>
            </w:r>
            <w:r w:rsidR="001101E7" w:rsidRPr="00BB3493">
              <w:rPr>
                <w:rFonts w:ascii="Arial" w:hAnsi="Arial" w:cs="Arial"/>
                <w:sz w:val="16"/>
                <w:szCs w:val="16"/>
                <w:lang w:val="en-GB"/>
              </w:rPr>
              <w:t>00,-</w:t>
            </w:r>
            <w:proofErr w:type="gramEnd"/>
          </w:p>
        </w:tc>
        <w:tc>
          <w:tcPr>
            <w:tcW w:w="1800" w:type="dxa"/>
            <w:vMerge/>
          </w:tcPr>
          <w:p w14:paraId="09CE8CB5" w14:textId="77777777" w:rsidR="00DB22B1" w:rsidRPr="00BB3493" w:rsidRDefault="00DB22B1" w:rsidP="00D8293D">
            <w:pPr>
              <w:pStyle w:val="TidakAdaSpasi"/>
              <w:spacing w:beforeLines="40" w:before="96" w:afterLines="40" w:after="96"/>
              <w:jc w:val="center"/>
              <w:rPr>
                <w:rFonts w:ascii="Arial" w:hAnsi="Arial" w:cs="Arial"/>
                <w:bCs/>
                <w:sz w:val="16"/>
                <w:szCs w:val="16"/>
              </w:rPr>
            </w:pPr>
          </w:p>
        </w:tc>
        <w:tc>
          <w:tcPr>
            <w:tcW w:w="1854" w:type="dxa"/>
            <w:vMerge/>
          </w:tcPr>
          <w:p w14:paraId="53F8BE4A"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vMerge/>
          </w:tcPr>
          <w:p w14:paraId="08A9021D"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3D01E0F2" w14:textId="77777777" w:rsidTr="009876CB">
        <w:trPr>
          <w:trHeight w:val="295"/>
        </w:trPr>
        <w:tc>
          <w:tcPr>
            <w:tcW w:w="544" w:type="dxa"/>
          </w:tcPr>
          <w:p w14:paraId="0B7AB883"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7E053408"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28AA0AD2"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1E6DF421"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7B3B67A8" w14:textId="77777777" w:rsidR="00DB22B1" w:rsidRPr="00BB3493" w:rsidRDefault="00DB22B1" w:rsidP="00D8293D">
            <w:pPr>
              <w:pStyle w:val="TidakAdaSpasi"/>
              <w:numPr>
                <w:ilvl w:val="0"/>
                <w:numId w:val="1"/>
              </w:numPr>
              <w:spacing w:beforeLines="40" w:before="96" w:afterLines="40" w:after="96"/>
              <w:ind w:left="238" w:hanging="283"/>
              <w:rPr>
                <w:rStyle w:val="Judul4KAR"/>
                <w:rFonts w:cs="Arial"/>
                <w:b w:val="0"/>
                <w:iCs/>
                <w:sz w:val="16"/>
                <w:szCs w:val="16"/>
                <w:lang w:val="en-GB"/>
              </w:rPr>
            </w:pPr>
            <w:proofErr w:type="spellStart"/>
            <w:r w:rsidRPr="00BB3493">
              <w:rPr>
                <w:rStyle w:val="Judul4KAR"/>
                <w:rFonts w:cs="Arial"/>
                <w:b w:val="0"/>
                <w:iCs/>
                <w:sz w:val="16"/>
                <w:szCs w:val="16"/>
                <w:lang w:val="en-GB"/>
              </w:rPr>
              <w:t>Administrasi</w:t>
            </w:r>
            <w:proofErr w:type="spellEnd"/>
            <w:r w:rsidR="00164D72" w:rsidRPr="00BB3493">
              <w:rPr>
                <w:rStyle w:val="Judul4KAR"/>
                <w:rFonts w:cs="Arial"/>
                <w:b w:val="0"/>
                <w:iCs/>
                <w:sz w:val="16"/>
                <w:szCs w:val="16"/>
                <w:lang w:val="en-GB"/>
              </w:rPr>
              <w:t xml:space="preserve"> </w:t>
            </w:r>
            <w:r w:rsidR="001101E7" w:rsidRPr="00BB3493">
              <w:rPr>
                <w:rStyle w:val="Judul4KAR"/>
                <w:rFonts w:cs="Arial"/>
                <w:b w:val="0"/>
                <w:iCs/>
                <w:sz w:val="16"/>
                <w:szCs w:val="16"/>
                <w:lang w:val="en-GB"/>
              </w:rPr>
              <w:t>Barang Milik Daerah pada</w:t>
            </w:r>
            <w:r w:rsidR="00164D72"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Perangkat</w:t>
            </w:r>
            <w:proofErr w:type="spellEnd"/>
            <w:r w:rsidRPr="00BB3493">
              <w:rPr>
                <w:rStyle w:val="Judul4KAR"/>
                <w:rFonts w:cs="Arial"/>
                <w:b w:val="0"/>
                <w:iCs/>
                <w:sz w:val="16"/>
                <w:szCs w:val="16"/>
                <w:lang w:val="en-GB"/>
              </w:rPr>
              <w:t xml:space="preserve"> Daerah</w:t>
            </w:r>
          </w:p>
        </w:tc>
        <w:tc>
          <w:tcPr>
            <w:tcW w:w="1714" w:type="dxa"/>
          </w:tcPr>
          <w:p w14:paraId="310497C9"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183FC85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7B757A" w:rsidRPr="00BB3493">
              <w:rPr>
                <w:rFonts w:ascii="Arial" w:hAnsi="Arial" w:cs="Arial"/>
                <w:sz w:val="16"/>
                <w:szCs w:val="16"/>
                <w:lang w:val="en-GB"/>
              </w:rPr>
              <w:t>6.372.7</w:t>
            </w:r>
            <w:r w:rsidRPr="00BB3493">
              <w:rPr>
                <w:rFonts w:ascii="Arial" w:hAnsi="Arial" w:cs="Arial"/>
                <w:sz w:val="16"/>
                <w:szCs w:val="16"/>
                <w:lang w:val="en-GB"/>
              </w:rPr>
              <w:t>00,-</w:t>
            </w:r>
            <w:proofErr w:type="gramEnd"/>
          </w:p>
        </w:tc>
        <w:tc>
          <w:tcPr>
            <w:tcW w:w="1857" w:type="dxa"/>
          </w:tcPr>
          <w:p w14:paraId="61F4C482"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06239D7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7B757A" w:rsidRPr="00BB3493">
              <w:rPr>
                <w:rFonts w:ascii="Arial" w:hAnsi="Arial" w:cs="Arial"/>
                <w:sz w:val="16"/>
                <w:szCs w:val="16"/>
                <w:lang w:val="en-GB"/>
              </w:rPr>
              <w:t>6.372.7</w:t>
            </w:r>
            <w:r w:rsidRPr="00BB3493">
              <w:rPr>
                <w:rFonts w:ascii="Arial" w:hAnsi="Arial" w:cs="Arial"/>
                <w:sz w:val="16"/>
                <w:szCs w:val="16"/>
                <w:lang w:val="en-GB"/>
              </w:rPr>
              <w:t>00,-</w:t>
            </w:r>
            <w:proofErr w:type="gramEnd"/>
          </w:p>
        </w:tc>
        <w:tc>
          <w:tcPr>
            <w:tcW w:w="1800" w:type="dxa"/>
          </w:tcPr>
          <w:p w14:paraId="1F5BFFAC"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tcPr>
          <w:p w14:paraId="276C3A7C"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7E0C6815"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0DCDE9CF" w14:textId="77777777" w:rsidTr="009876CB">
        <w:trPr>
          <w:trHeight w:val="295"/>
        </w:trPr>
        <w:tc>
          <w:tcPr>
            <w:tcW w:w="544" w:type="dxa"/>
          </w:tcPr>
          <w:p w14:paraId="0C1F6C60"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2C8D44CA"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4294CFC6"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61F3C953"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607F72A8" w14:textId="77777777" w:rsidR="00DB22B1" w:rsidRPr="00BB3493" w:rsidRDefault="001C73E5"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Rekonsiliasi</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Penyusunan</w:t>
            </w:r>
            <w:proofErr w:type="spellEnd"/>
            <w:r w:rsidR="00164D72" w:rsidRPr="00BB3493">
              <w:rPr>
                <w:rStyle w:val="Judul4KAR"/>
                <w:rFonts w:cs="Arial"/>
                <w:b w:val="0"/>
                <w:iCs/>
                <w:sz w:val="16"/>
                <w:szCs w:val="16"/>
                <w:lang w:val="en-GB"/>
              </w:rPr>
              <w:t xml:space="preserve"> </w:t>
            </w:r>
            <w:proofErr w:type="gramStart"/>
            <w:r w:rsidRPr="00BB3493">
              <w:rPr>
                <w:rStyle w:val="Judul4KAR"/>
                <w:rFonts w:cs="Arial"/>
                <w:b w:val="0"/>
                <w:iCs/>
                <w:sz w:val="16"/>
                <w:szCs w:val="16"/>
                <w:lang w:val="en-GB"/>
              </w:rPr>
              <w:t xml:space="preserve">Laporan </w:t>
            </w:r>
            <w:r w:rsidR="00164D72" w:rsidRPr="00BB3493">
              <w:rPr>
                <w:rStyle w:val="Judul4KAR"/>
                <w:rFonts w:cs="Arial"/>
                <w:b w:val="0"/>
                <w:iCs/>
                <w:sz w:val="16"/>
                <w:szCs w:val="16"/>
                <w:lang w:val="en-GB"/>
              </w:rPr>
              <w:t xml:space="preserve"> </w:t>
            </w:r>
            <w:r w:rsidRPr="00BB3493">
              <w:rPr>
                <w:rStyle w:val="Judul4KAR"/>
                <w:rFonts w:cs="Arial"/>
                <w:b w:val="0"/>
                <w:iCs/>
                <w:sz w:val="16"/>
                <w:szCs w:val="16"/>
                <w:lang w:val="en-GB"/>
              </w:rPr>
              <w:t>Barang</w:t>
            </w:r>
            <w:proofErr w:type="gramEnd"/>
            <w:r w:rsidRPr="00BB3493">
              <w:rPr>
                <w:rStyle w:val="Judul4KAR"/>
                <w:rFonts w:cs="Arial"/>
                <w:b w:val="0"/>
                <w:iCs/>
                <w:sz w:val="16"/>
                <w:szCs w:val="16"/>
                <w:lang w:val="en-GB"/>
              </w:rPr>
              <w:t xml:space="preserve"> Milik Daerah pada SKPD</w:t>
            </w:r>
          </w:p>
        </w:tc>
        <w:tc>
          <w:tcPr>
            <w:tcW w:w="1714" w:type="dxa"/>
          </w:tcPr>
          <w:p w14:paraId="145E7A64" w14:textId="77777777" w:rsidR="00DB22B1" w:rsidRPr="00BB3493" w:rsidRDefault="001C73E5"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0789FC4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7302D4" w:rsidRPr="00BB3493">
              <w:rPr>
                <w:rFonts w:ascii="Arial" w:hAnsi="Arial" w:cs="Arial"/>
                <w:sz w:val="16"/>
                <w:szCs w:val="16"/>
                <w:lang w:val="en-GB"/>
              </w:rPr>
              <w:t>6.372.7</w:t>
            </w:r>
            <w:r w:rsidRPr="00BB3493">
              <w:rPr>
                <w:rFonts w:ascii="Arial" w:hAnsi="Arial" w:cs="Arial"/>
                <w:sz w:val="16"/>
                <w:szCs w:val="16"/>
                <w:lang w:val="en-GB"/>
              </w:rPr>
              <w:t>00,-</w:t>
            </w:r>
            <w:proofErr w:type="gramEnd"/>
          </w:p>
        </w:tc>
        <w:tc>
          <w:tcPr>
            <w:tcW w:w="1857" w:type="dxa"/>
          </w:tcPr>
          <w:p w14:paraId="539F5714" w14:textId="77777777" w:rsidR="00DB22B1" w:rsidRPr="00BB3493" w:rsidRDefault="001C73E5"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100 %</w:t>
            </w:r>
          </w:p>
          <w:p w14:paraId="22DC71B6"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7302D4" w:rsidRPr="00BB3493">
              <w:rPr>
                <w:rFonts w:ascii="Arial" w:hAnsi="Arial" w:cs="Arial"/>
                <w:sz w:val="16"/>
                <w:szCs w:val="16"/>
                <w:lang w:val="en-GB"/>
              </w:rPr>
              <w:t>6.372.7</w:t>
            </w:r>
            <w:r w:rsidRPr="00BB3493">
              <w:rPr>
                <w:rFonts w:ascii="Arial" w:hAnsi="Arial" w:cs="Arial"/>
                <w:sz w:val="16"/>
                <w:szCs w:val="16"/>
                <w:lang w:val="en-GB"/>
              </w:rPr>
              <w:t>00,-</w:t>
            </w:r>
            <w:proofErr w:type="gramEnd"/>
          </w:p>
        </w:tc>
        <w:tc>
          <w:tcPr>
            <w:tcW w:w="1800" w:type="dxa"/>
          </w:tcPr>
          <w:p w14:paraId="7E03059E"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tcPr>
          <w:p w14:paraId="54FB6892"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4BE791B7"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24AAC7AA" w14:textId="77777777" w:rsidTr="009876CB">
        <w:trPr>
          <w:trHeight w:val="295"/>
        </w:trPr>
        <w:tc>
          <w:tcPr>
            <w:tcW w:w="544" w:type="dxa"/>
          </w:tcPr>
          <w:p w14:paraId="2F8F52E3"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286B9A25"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43054273"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3BD31AC8"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2CB73ECD" w14:textId="77777777" w:rsidR="00DB22B1" w:rsidRPr="00BB3493" w:rsidRDefault="00DB22B1" w:rsidP="00D8293D">
            <w:pPr>
              <w:pStyle w:val="TidakAdaSpasi"/>
              <w:numPr>
                <w:ilvl w:val="0"/>
                <w:numId w:val="1"/>
              </w:numPr>
              <w:spacing w:beforeLines="40" w:before="96" w:afterLines="40" w:after="96"/>
              <w:ind w:left="238" w:hanging="283"/>
              <w:rPr>
                <w:rStyle w:val="Judul4KAR"/>
                <w:rFonts w:cs="Arial"/>
                <w:b w:val="0"/>
                <w:iCs/>
                <w:sz w:val="16"/>
                <w:szCs w:val="16"/>
                <w:lang w:val="en-GB"/>
              </w:rPr>
            </w:pPr>
            <w:proofErr w:type="spellStart"/>
            <w:r w:rsidRPr="00BB3493">
              <w:rPr>
                <w:rStyle w:val="Judul4KAR"/>
                <w:rFonts w:cs="Arial"/>
                <w:b w:val="0"/>
                <w:iCs/>
                <w:sz w:val="16"/>
                <w:szCs w:val="16"/>
                <w:lang w:val="en-GB"/>
              </w:rPr>
              <w:t>Administrasi</w:t>
            </w:r>
            <w:proofErr w:type="spellEnd"/>
            <w:r w:rsidRPr="00BB3493">
              <w:rPr>
                <w:rStyle w:val="Judul4KAR"/>
                <w:rFonts w:cs="Arial"/>
                <w:b w:val="0"/>
                <w:iCs/>
                <w:sz w:val="16"/>
                <w:szCs w:val="16"/>
                <w:lang w:val="en-GB"/>
              </w:rPr>
              <w:t xml:space="preserve"> Umum </w:t>
            </w:r>
            <w:proofErr w:type="spellStart"/>
            <w:r w:rsidRPr="00BB3493">
              <w:rPr>
                <w:rStyle w:val="Judul4KAR"/>
                <w:rFonts w:cs="Arial"/>
                <w:b w:val="0"/>
                <w:iCs/>
                <w:sz w:val="16"/>
                <w:szCs w:val="16"/>
                <w:lang w:val="en-GB"/>
              </w:rPr>
              <w:t>Perangkat</w:t>
            </w:r>
            <w:proofErr w:type="spellEnd"/>
            <w:r w:rsidRPr="00BB3493">
              <w:rPr>
                <w:rStyle w:val="Judul4KAR"/>
                <w:rFonts w:cs="Arial"/>
                <w:b w:val="0"/>
                <w:iCs/>
                <w:sz w:val="16"/>
                <w:szCs w:val="16"/>
                <w:lang w:val="en-GB"/>
              </w:rPr>
              <w:t xml:space="preserve"> Daerah</w:t>
            </w:r>
          </w:p>
        </w:tc>
        <w:tc>
          <w:tcPr>
            <w:tcW w:w="1714" w:type="dxa"/>
          </w:tcPr>
          <w:p w14:paraId="0CF117A4"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1824A7E7"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68.540</w:t>
            </w:r>
            <w:r w:rsidRPr="00BB3493">
              <w:rPr>
                <w:rFonts w:ascii="Arial" w:hAnsi="Arial" w:cs="Arial"/>
                <w:sz w:val="16"/>
                <w:szCs w:val="16"/>
                <w:lang w:val="en-GB"/>
              </w:rPr>
              <w:t>.000,-</w:t>
            </w:r>
            <w:proofErr w:type="gramEnd"/>
          </w:p>
        </w:tc>
        <w:tc>
          <w:tcPr>
            <w:tcW w:w="1857" w:type="dxa"/>
          </w:tcPr>
          <w:p w14:paraId="5149FAAB" w14:textId="77777777" w:rsidR="00DB22B1" w:rsidRPr="00BB3493" w:rsidRDefault="0066463A"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r w:rsidR="00DB22B1" w:rsidRPr="00BB3493">
              <w:rPr>
                <w:rFonts w:ascii="Arial" w:hAnsi="Arial" w:cs="Arial"/>
                <w:sz w:val="16"/>
                <w:szCs w:val="16"/>
                <w:lang w:val="en-GB"/>
              </w:rPr>
              <w:t>%</w:t>
            </w:r>
          </w:p>
          <w:p w14:paraId="1E226357"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68.540</w:t>
            </w:r>
            <w:r w:rsidRPr="00BB3493">
              <w:rPr>
                <w:rFonts w:ascii="Arial" w:hAnsi="Arial" w:cs="Arial"/>
                <w:sz w:val="16"/>
                <w:szCs w:val="16"/>
                <w:lang w:val="en-GB"/>
              </w:rPr>
              <w:t>.000,-</w:t>
            </w:r>
            <w:proofErr w:type="gramEnd"/>
          </w:p>
        </w:tc>
        <w:tc>
          <w:tcPr>
            <w:tcW w:w="1800" w:type="dxa"/>
          </w:tcPr>
          <w:p w14:paraId="2849C5B1"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roofErr w:type="spellStart"/>
            <w:r w:rsidRPr="00BB3493">
              <w:rPr>
                <w:rFonts w:ascii="Bookman Old Style" w:hAnsi="Bookman Old Style"/>
                <w:b/>
                <w:bCs/>
                <w:sz w:val="16"/>
                <w:szCs w:val="16"/>
              </w:rPr>
              <w:t>Terdapat</w:t>
            </w:r>
            <w:proofErr w:type="spellEnd"/>
            <w:r w:rsidRPr="00BB3493">
              <w:rPr>
                <w:rFonts w:ascii="Bookman Old Style" w:hAnsi="Bookman Old Style"/>
                <w:b/>
                <w:bCs/>
                <w:sz w:val="16"/>
                <w:szCs w:val="16"/>
              </w:rPr>
              <w:t xml:space="preserve"> sub keg. Yang </w:t>
            </w:r>
            <w:proofErr w:type="spellStart"/>
            <w:r w:rsidRPr="00BB3493">
              <w:rPr>
                <w:rFonts w:ascii="Bookman Old Style" w:hAnsi="Bookman Old Style"/>
                <w:b/>
                <w:bCs/>
                <w:sz w:val="16"/>
                <w:szCs w:val="16"/>
              </w:rPr>
              <w:t>memiliki</w:t>
            </w:r>
            <w:proofErr w:type="spellEnd"/>
            <w:r w:rsidR="00CA7BB1"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sisa</w:t>
            </w:r>
            <w:proofErr w:type="spellEnd"/>
            <w:r w:rsidR="00CA7BB1"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anggaran</w:t>
            </w:r>
            <w:proofErr w:type="spellEnd"/>
            <w:r w:rsidR="00CA7BB1"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tetapi</w:t>
            </w:r>
            <w:proofErr w:type="spellEnd"/>
            <w:r w:rsidR="00CA7BB1"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capaian</w:t>
            </w:r>
            <w:proofErr w:type="spellEnd"/>
            <w:r w:rsidR="00CA7BB1"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kinerja</w:t>
            </w:r>
            <w:proofErr w:type="spellEnd"/>
            <w:r w:rsidR="00CA7BB1" w:rsidRPr="00BB3493">
              <w:rPr>
                <w:rFonts w:ascii="Bookman Old Style" w:hAnsi="Bookman Old Style"/>
                <w:b/>
                <w:bCs/>
                <w:sz w:val="16"/>
                <w:szCs w:val="16"/>
              </w:rPr>
              <w:t xml:space="preserve"> </w:t>
            </w:r>
            <w:proofErr w:type="spellStart"/>
            <w:r w:rsidRPr="00BB3493">
              <w:rPr>
                <w:rFonts w:ascii="Bookman Old Style" w:hAnsi="Bookman Old Style"/>
                <w:b/>
                <w:bCs/>
                <w:sz w:val="16"/>
                <w:szCs w:val="16"/>
              </w:rPr>
              <w:t>sudahmencapai</w:t>
            </w:r>
            <w:proofErr w:type="spellEnd"/>
            <w:r w:rsidRPr="00BB3493">
              <w:rPr>
                <w:rFonts w:ascii="Bookman Old Style" w:hAnsi="Bookman Old Style"/>
                <w:b/>
                <w:bCs/>
                <w:sz w:val="16"/>
                <w:szCs w:val="16"/>
              </w:rPr>
              <w:t xml:space="preserve"> target 100%</w:t>
            </w:r>
          </w:p>
        </w:tc>
        <w:tc>
          <w:tcPr>
            <w:tcW w:w="1854" w:type="dxa"/>
          </w:tcPr>
          <w:p w14:paraId="3131DCE9"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60F4A6AB"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3BFC96EA" w14:textId="77777777" w:rsidTr="009876CB">
        <w:trPr>
          <w:trHeight w:val="295"/>
        </w:trPr>
        <w:tc>
          <w:tcPr>
            <w:tcW w:w="544" w:type="dxa"/>
          </w:tcPr>
          <w:p w14:paraId="46BA7A8E"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7AFC8375"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444C1298"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35722B0F"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77EAB01E"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Peralatan</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Perlengkapan</w:t>
            </w:r>
            <w:proofErr w:type="spellEnd"/>
            <w:r w:rsidRPr="00BB3493">
              <w:rPr>
                <w:rStyle w:val="Judul4KAR"/>
                <w:rFonts w:cs="Arial"/>
                <w:b w:val="0"/>
                <w:iCs/>
                <w:sz w:val="16"/>
                <w:szCs w:val="16"/>
                <w:lang w:val="en-GB"/>
              </w:rPr>
              <w:t xml:space="preserve"> Kantor</w:t>
            </w:r>
          </w:p>
        </w:tc>
        <w:tc>
          <w:tcPr>
            <w:tcW w:w="1714" w:type="dxa"/>
          </w:tcPr>
          <w:p w14:paraId="01736EA8" w14:textId="77777777" w:rsidR="00DB22B1" w:rsidRPr="00BB3493" w:rsidRDefault="004A592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w:t>
            </w:r>
            <w:r w:rsidR="00DB22B1" w:rsidRPr="00BB3493">
              <w:rPr>
                <w:rFonts w:ascii="Arial" w:hAnsi="Arial" w:cs="Arial"/>
                <w:sz w:val="16"/>
                <w:szCs w:val="16"/>
                <w:lang w:val="en-GB"/>
              </w:rPr>
              <w:t xml:space="preserve"> </w:t>
            </w:r>
            <w:proofErr w:type="spellStart"/>
            <w:r w:rsidR="00F83737" w:rsidRPr="00BB3493">
              <w:rPr>
                <w:rFonts w:ascii="Arial" w:hAnsi="Arial" w:cs="Arial"/>
                <w:sz w:val="16"/>
                <w:szCs w:val="16"/>
                <w:lang w:val="en-GB"/>
              </w:rPr>
              <w:t>paket</w:t>
            </w:r>
            <w:proofErr w:type="spellEnd"/>
            <w:r w:rsidR="00F83737" w:rsidRPr="00BB3493">
              <w:rPr>
                <w:rFonts w:ascii="Arial" w:hAnsi="Arial" w:cs="Arial"/>
                <w:sz w:val="16"/>
                <w:szCs w:val="16"/>
                <w:lang w:val="en-GB"/>
              </w:rPr>
              <w:t xml:space="preserve"> dan 1</w:t>
            </w:r>
            <w:r w:rsidR="00DB22B1" w:rsidRPr="00BB3493">
              <w:rPr>
                <w:rFonts w:ascii="Arial" w:hAnsi="Arial" w:cs="Arial"/>
                <w:sz w:val="16"/>
                <w:szCs w:val="16"/>
                <w:lang w:val="en-GB"/>
              </w:rPr>
              <w:t>unit</w:t>
            </w:r>
          </w:p>
          <w:p w14:paraId="4468CAF8"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37</w:t>
            </w:r>
            <w:r w:rsidR="004A592F" w:rsidRPr="00BB3493">
              <w:rPr>
                <w:rFonts w:ascii="Arial" w:hAnsi="Arial" w:cs="Arial"/>
                <w:sz w:val="16"/>
                <w:szCs w:val="16"/>
                <w:lang w:val="en-GB"/>
              </w:rPr>
              <w:t>.000</w:t>
            </w:r>
            <w:r w:rsidRPr="00BB3493">
              <w:rPr>
                <w:rFonts w:ascii="Arial" w:hAnsi="Arial" w:cs="Arial"/>
                <w:sz w:val="16"/>
                <w:szCs w:val="16"/>
                <w:lang w:val="en-GB"/>
              </w:rPr>
              <w:t>.000,-</w:t>
            </w:r>
            <w:proofErr w:type="gramEnd"/>
          </w:p>
        </w:tc>
        <w:tc>
          <w:tcPr>
            <w:tcW w:w="1857" w:type="dxa"/>
          </w:tcPr>
          <w:p w14:paraId="033F5ED2" w14:textId="77777777" w:rsidR="00DB22B1" w:rsidRPr="00BB3493" w:rsidRDefault="00F83737"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paket</w:t>
            </w:r>
            <w:proofErr w:type="spellEnd"/>
            <w:r w:rsidRPr="00BB3493">
              <w:rPr>
                <w:rFonts w:ascii="Arial" w:hAnsi="Arial" w:cs="Arial"/>
                <w:sz w:val="16"/>
                <w:szCs w:val="16"/>
                <w:lang w:val="en-GB"/>
              </w:rPr>
              <w:t xml:space="preserve"> dan</w:t>
            </w:r>
            <w:r w:rsidR="004A592F" w:rsidRPr="00BB3493">
              <w:rPr>
                <w:rFonts w:ascii="Arial" w:hAnsi="Arial" w:cs="Arial"/>
                <w:sz w:val="16"/>
                <w:szCs w:val="16"/>
                <w:lang w:val="en-GB"/>
              </w:rPr>
              <w:t>1</w:t>
            </w:r>
            <w:r w:rsidR="00DB22B1" w:rsidRPr="00BB3493">
              <w:rPr>
                <w:rFonts w:ascii="Arial" w:hAnsi="Arial" w:cs="Arial"/>
                <w:sz w:val="16"/>
                <w:szCs w:val="16"/>
                <w:lang w:val="en-GB"/>
              </w:rPr>
              <w:t xml:space="preserve"> unit</w:t>
            </w:r>
          </w:p>
          <w:p w14:paraId="31254B3F"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37</w:t>
            </w:r>
            <w:r w:rsidR="004A592F" w:rsidRPr="00BB3493">
              <w:rPr>
                <w:rFonts w:ascii="Arial" w:hAnsi="Arial" w:cs="Arial"/>
                <w:sz w:val="16"/>
                <w:szCs w:val="16"/>
                <w:lang w:val="en-GB"/>
              </w:rPr>
              <w:t>.000</w:t>
            </w:r>
            <w:r w:rsidRPr="00BB3493">
              <w:rPr>
                <w:rFonts w:ascii="Arial" w:hAnsi="Arial" w:cs="Arial"/>
                <w:sz w:val="16"/>
                <w:szCs w:val="16"/>
                <w:lang w:val="en-GB"/>
              </w:rPr>
              <w:t>.000,-</w:t>
            </w:r>
            <w:proofErr w:type="gramEnd"/>
          </w:p>
        </w:tc>
        <w:tc>
          <w:tcPr>
            <w:tcW w:w="1800" w:type="dxa"/>
          </w:tcPr>
          <w:p w14:paraId="7EC48920"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tcPr>
          <w:p w14:paraId="54CD8E47"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6CD82B28"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52CB6442" w14:textId="77777777" w:rsidTr="009876CB">
        <w:trPr>
          <w:trHeight w:val="295"/>
        </w:trPr>
        <w:tc>
          <w:tcPr>
            <w:tcW w:w="544" w:type="dxa"/>
          </w:tcPr>
          <w:p w14:paraId="643672BC"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17DC8D70"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032AADD3"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175B2A9B"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1F7E4392"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bahanbacaan</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peraturanPerundang-undangan</w:t>
            </w:r>
            <w:proofErr w:type="spellEnd"/>
          </w:p>
        </w:tc>
        <w:tc>
          <w:tcPr>
            <w:tcW w:w="1714" w:type="dxa"/>
          </w:tcPr>
          <w:p w14:paraId="49F2F88D" w14:textId="77777777" w:rsidR="00DB22B1" w:rsidRPr="00BB3493" w:rsidRDefault="004A592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w:t>
            </w:r>
            <w:r w:rsidR="00D237FF" w:rsidRPr="00BB3493">
              <w:rPr>
                <w:rFonts w:ascii="Arial" w:hAnsi="Arial" w:cs="Arial"/>
                <w:sz w:val="16"/>
                <w:szCs w:val="16"/>
                <w:lang w:val="en-GB"/>
              </w:rPr>
              <w:t xml:space="preserve"> </w:t>
            </w:r>
            <w:proofErr w:type="spellStart"/>
            <w:r w:rsidR="00D237FF" w:rsidRPr="00BB3493">
              <w:rPr>
                <w:rFonts w:ascii="Arial" w:hAnsi="Arial" w:cs="Arial"/>
                <w:sz w:val="16"/>
                <w:szCs w:val="16"/>
                <w:lang w:val="en-GB"/>
              </w:rPr>
              <w:t>bulan</w:t>
            </w:r>
            <w:proofErr w:type="spellEnd"/>
          </w:p>
          <w:p w14:paraId="09362220"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4</w:t>
            </w:r>
            <w:r w:rsidR="004A592F" w:rsidRPr="00BB3493">
              <w:rPr>
                <w:rFonts w:ascii="Arial" w:hAnsi="Arial" w:cs="Arial"/>
                <w:sz w:val="16"/>
                <w:szCs w:val="16"/>
                <w:lang w:val="en-GB"/>
              </w:rPr>
              <w:t>.</w:t>
            </w:r>
            <w:r w:rsidR="00F83737" w:rsidRPr="00BB3493">
              <w:rPr>
                <w:rFonts w:ascii="Arial" w:hAnsi="Arial" w:cs="Arial"/>
                <w:sz w:val="16"/>
                <w:szCs w:val="16"/>
                <w:lang w:val="en-GB"/>
              </w:rPr>
              <w:t>6</w:t>
            </w:r>
            <w:r w:rsidR="004A592F" w:rsidRPr="00BB3493">
              <w:rPr>
                <w:rFonts w:ascii="Arial" w:hAnsi="Arial" w:cs="Arial"/>
                <w:sz w:val="16"/>
                <w:szCs w:val="16"/>
                <w:lang w:val="en-GB"/>
              </w:rPr>
              <w:t>8</w:t>
            </w:r>
            <w:r w:rsidRPr="00BB3493">
              <w:rPr>
                <w:rFonts w:ascii="Arial" w:hAnsi="Arial" w:cs="Arial"/>
                <w:sz w:val="16"/>
                <w:szCs w:val="16"/>
                <w:lang w:val="en-GB"/>
              </w:rPr>
              <w:t>0.000,-</w:t>
            </w:r>
            <w:proofErr w:type="gramEnd"/>
          </w:p>
        </w:tc>
        <w:tc>
          <w:tcPr>
            <w:tcW w:w="1857" w:type="dxa"/>
          </w:tcPr>
          <w:p w14:paraId="7CC7E47D" w14:textId="77777777" w:rsidR="00DB22B1" w:rsidRPr="00BB3493" w:rsidRDefault="004A592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w:t>
            </w:r>
            <w:r w:rsidR="00D237FF" w:rsidRPr="00BB3493">
              <w:rPr>
                <w:rFonts w:ascii="Arial" w:hAnsi="Arial" w:cs="Arial"/>
                <w:sz w:val="16"/>
                <w:szCs w:val="16"/>
                <w:lang w:val="en-GB"/>
              </w:rPr>
              <w:t xml:space="preserve"> </w:t>
            </w:r>
            <w:proofErr w:type="spellStart"/>
            <w:r w:rsidR="00D237FF" w:rsidRPr="00BB3493">
              <w:rPr>
                <w:rFonts w:ascii="Arial" w:hAnsi="Arial" w:cs="Arial"/>
                <w:sz w:val="16"/>
                <w:szCs w:val="16"/>
                <w:lang w:val="en-GB"/>
              </w:rPr>
              <w:t>bulan</w:t>
            </w:r>
            <w:proofErr w:type="spellEnd"/>
          </w:p>
          <w:p w14:paraId="1B957876"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4</w:t>
            </w:r>
            <w:r w:rsidR="004A592F" w:rsidRPr="00BB3493">
              <w:rPr>
                <w:rFonts w:ascii="Arial" w:hAnsi="Arial" w:cs="Arial"/>
                <w:sz w:val="16"/>
                <w:szCs w:val="16"/>
                <w:lang w:val="en-GB"/>
              </w:rPr>
              <w:t>.</w:t>
            </w:r>
            <w:r w:rsidR="00F83737" w:rsidRPr="00BB3493">
              <w:rPr>
                <w:rFonts w:ascii="Arial" w:hAnsi="Arial" w:cs="Arial"/>
                <w:sz w:val="16"/>
                <w:szCs w:val="16"/>
                <w:lang w:val="en-GB"/>
              </w:rPr>
              <w:t>6</w:t>
            </w:r>
            <w:r w:rsidR="004A592F" w:rsidRPr="00BB3493">
              <w:rPr>
                <w:rFonts w:ascii="Arial" w:hAnsi="Arial" w:cs="Arial"/>
                <w:sz w:val="16"/>
                <w:szCs w:val="16"/>
                <w:lang w:val="en-GB"/>
              </w:rPr>
              <w:t>8</w:t>
            </w:r>
            <w:r w:rsidRPr="00BB3493">
              <w:rPr>
                <w:rFonts w:ascii="Arial" w:hAnsi="Arial" w:cs="Arial"/>
                <w:sz w:val="16"/>
                <w:szCs w:val="16"/>
                <w:lang w:val="en-GB"/>
              </w:rPr>
              <w:t>0.000,-</w:t>
            </w:r>
            <w:proofErr w:type="gramEnd"/>
          </w:p>
        </w:tc>
        <w:tc>
          <w:tcPr>
            <w:tcW w:w="1800" w:type="dxa"/>
          </w:tcPr>
          <w:p w14:paraId="503B13D1"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tcPr>
          <w:p w14:paraId="057427AC"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5422B6CB"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77C3D6F8" w14:textId="77777777" w:rsidTr="009876CB">
        <w:trPr>
          <w:trHeight w:val="295"/>
        </w:trPr>
        <w:tc>
          <w:tcPr>
            <w:tcW w:w="544" w:type="dxa"/>
          </w:tcPr>
          <w:p w14:paraId="5FD22200"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1B6F34AA"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14442F5C"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16D9887C"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3255A908"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Penyelenggaraan</w:t>
            </w:r>
            <w:proofErr w:type="spellEnd"/>
            <w:r w:rsidR="004A592F"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Rapat</w:t>
            </w:r>
            <w:proofErr w:type="spellEnd"/>
            <w:r w:rsidR="004A592F"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Koordinasi</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Konsultasi</w:t>
            </w:r>
            <w:proofErr w:type="spellEnd"/>
            <w:r w:rsidRPr="00BB3493">
              <w:rPr>
                <w:rStyle w:val="Judul4KAR"/>
                <w:rFonts w:cs="Arial"/>
                <w:b w:val="0"/>
                <w:iCs/>
                <w:sz w:val="16"/>
                <w:szCs w:val="16"/>
                <w:lang w:val="en-GB"/>
              </w:rPr>
              <w:t xml:space="preserve"> SKPD</w:t>
            </w:r>
          </w:p>
        </w:tc>
        <w:tc>
          <w:tcPr>
            <w:tcW w:w="1714" w:type="dxa"/>
          </w:tcPr>
          <w:p w14:paraId="1B426349"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5CE7B704"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26.860</w:t>
            </w:r>
            <w:r w:rsidRPr="00BB3493">
              <w:rPr>
                <w:rFonts w:ascii="Arial" w:hAnsi="Arial" w:cs="Arial"/>
                <w:sz w:val="16"/>
                <w:szCs w:val="16"/>
                <w:lang w:val="en-GB"/>
              </w:rPr>
              <w:t>.000,-</w:t>
            </w:r>
            <w:proofErr w:type="gramEnd"/>
          </w:p>
        </w:tc>
        <w:tc>
          <w:tcPr>
            <w:tcW w:w="1857" w:type="dxa"/>
          </w:tcPr>
          <w:p w14:paraId="406509F1"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7F3B3531"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F83737" w:rsidRPr="00BB3493">
              <w:rPr>
                <w:rFonts w:ascii="Arial" w:hAnsi="Arial" w:cs="Arial"/>
                <w:sz w:val="16"/>
                <w:szCs w:val="16"/>
                <w:lang w:val="en-GB"/>
              </w:rPr>
              <w:t>26.860</w:t>
            </w:r>
            <w:r w:rsidRPr="00BB3493">
              <w:rPr>
                <w:rFonts w:ascii="Arial" w:hAnsi="Arial" w:cs="Arial"/>
                <w:sz w:val="16"/>
                <w:szCs w:val="16"/>
                <w:lang w:val="en-GB"/>
              </w:rPr>
              <w:t>.000,-</w:t>
            </w:r>
            <w:proofErr w:type="gramEnd"/>
          </w:p>
        </w:tc>
        <w:tc>
          <w:tcPr>
            <w:tcW w:w="1800" w:type="dxa"/>
          </w:tcPr>
          <w:p w14:paraId="1D74A66B" w14:textId="77777777" w:rsidR="00DB22B1" w:rsidRPr="00BB3493" w:rsidRDefault="00DB22B1" w:rsidP="00D8293D">
            <w:pPr>
              <w:pStyle w:val="TidakAdaSpasi"/>
              <w:spacing w:beforeLines="40" w:before="96" w:afterLines="40" w:after="96"/>
              <w:jc w:val="center"/>
              <w:rPr>
                <w:rFonts w:ascii="Arial" w:hAnsi="Arial" w:cs="Arial"/>
                <w:bCs/>
                <w:sz w:val="16"/>
                <w:szCs w:val="16"/>
              </w:rPr>
            </w:pPr>
          </w:p>
        </w:tc>
        <w:tc>
          <w:tcPr>
            <w:tcW w:w="1854" w:type="dxa"/>
          </w:tcPr>
          <w:p w14:paraId="1F21160A"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535735D4"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p w14:paraId="53B8E8B2"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3B02D1" w:rsidRPr="00D47110" w14:paraId="23B7C4DB" w14:textId="77777777" w:rsidTr="009876CB">
        <w:trPr>
          <w:trHeight w:val="295"/>
        </w:trPr>
        <w:tc>
          <w:tcPr>
            <w:tcW w:w="544" w:type="dxa"/>
          </w:tcPr>
          <w:p w14:paraId="2F1ACDEC" w14:textId="77777777" w:rsidR="003B02D1" w:rsidRPr="00D47110" w:rsidRDefault="003B02D1" w:rsidP="00D8293D">
            <w:pPr>
              <w:pStyle w:val="TidakAdaSpasi"/>
              <w:spacing w:beforeLines="40" w:before="96" w:afterLines="40" w:after="96"/>
              <w:jc w:val="center"/>
              <w:rPr>
                <w:rFonts w:ascii="Arial" w:hAnsi="Arial" w:cs="Arial"/>
                <w:bCs/>
                <w:sz w:val="16"/>
                <w:szCs w:val="16"/>
                <w:lang w:val="id-ID"/>
              </w:rPr>
            </w:pPr>
          </w:p>
        </w:tc>
        <w:tc>
          <w:tcPr>
            <w:tcW w:w="1350" w:type="dxa"/>
          </w:tcPr>
          <w:p w14:paraId="325AAAE1" w14:textId="77777777" w:rsidR="003B02D1" w:rsidRPr="00FE332F" w:rsidRDefault="003B02D1" w:rsidP="00D8293D">
            <w:pPr>
              <w:pStyle w:val="TidakAdaSpasi"/>
              <w:spacing w:beforeLines="40" w:before="96" w:afterLines="40" w:after="96"/>
              <w:rPr>
                <w:rFonts w:ascii="Arial" w:hAnsi="Arial" w:cs="Arial"/>
                <w:bCs/>
                <w:sz w:val="16"/>
                <w:szCs w:val="16"/>
                <w:lang w:val="id-ID"/>
              </w:rPr>
            </w:pPr>
          </w:p>
        </w:tc>
        <w:tc>
          <w:tcPr>
            <w:tcW w:w="1283" w:type="dxa"/>
          </w:tcPr>
          <w:p w14:paraId="5B5A52E7" w14:textId="77777777" w:rsidR="003B02D1" w:rsidRPr="00FE332F" w:rsidRDefault="003B02D1" w:rsidP="00D8293D">
            <w:pPr>
              <w:pStyle w:val="TidakAdaSpasi"/>
              <w:spacing w:beforeLines="40" w:before="96" w:afterLines="40" w:after="96"/>
              <w:ind w:left="203"/>
              <w:rPr>
                <w:rFonts w:ascii="Arial" w:hAnsi="Arial" w:cs="Arial"/>
                <w:bCs/>
                <w:sz w:val="16"/>
                <w:szCs w:val="16"/>
                <w:lang w:val="id-ID"/>
              </w:rPr>
            </w:pPr>
          </w:p>
        </w:tc>
        <w:tc>
          <w:tcPr>
            <w:tcW w:w="1296" w:type="dxa"/>
          </w:tcPr>
          <w:p w14:paraId="332B479A" w14:textId="77777777" w:rsidR="003B02D1" w:rsidRPr="00FE332F" w:rsidRDefault="003B02D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1E66B710" w14:textId="77777777" w:rsidR="003B02D1" w:rsidRPr="00BB3493" w:rsidRDefault="003B02D1" w:rsidP="00D8293D">
            <w:pPr>
              <w:pStyle w:val="TidakAdaSpasi"/>
              <w:numPr>
                <w:ilvl w:val="0"/>
                <w:numId w:val="1"/>
              </w:numPr>
              <w:spacing w:beforeLines="40" w:before="96" w:afterLines="40" w:after="96"/>
              <w:rPr>
                <w:rStyle w:val="Judul4KAR"/>
                <w:rFonts w:cs="Arial"/>
                <w:b w:val="0"/>
                <w:iCs/>
                <w:sz w:val="16"/>
                <w:szCs w:val="16"/>
                <w:lang w:val="en-GB"/>
              </w:rPr>
            </w:pPr>
            <w:proofErr w:type="spellStart"/>
            <w:r w:rsidRPr="00BB3493">
              <w:rPr>
                <w:rStyle w:val="Judul4KAR"/>
                <w:rFonts w:cs="Arial"/>
                <w:b w:val="0"/>
                <w:iCs/>
                <w:sz w:val="16"/>
                <w:szCs w:val="16"/>
                <w:lang w:val="en-GB"/>
              </w:rPr>
              <w:t>Pengadaan</w:t>
            </w:r>
            <w:proofErr w:type="spellEnd"/>
            <w:r w:rsidRPr="00BB3493">
              <w:rPr>
                <w:rStyle w:val="Judul4KAR"/>
                <w:rFonts w:cs="Arial"/>
                <w:b w:val="0"/>
                <w:iCs/>
                <w:sz w:val="16"/>
                <w:szCs w:val="16"/>
                <w:lang w:val="en-GB"/>
              </w:rPr>
              <w:t xml:space="preserve"> Barang Milik Daerah Penunjang </w:t>
            </w:r>
            <w:proofErr w:type="spellStart"/>
            <w:r w:rsidRPr="00BB3493">
              <w:rPr>
                <w:rStyle w:val="Judul4KAR"/>
                <w:rFonts w:cs="Arial"/>
                <w:b w:val="0"/>
                <w:iCs/>
                <w:sz w:val="16"/>
                <w:szCs w:val="16"/>
                <w:lang w:val="en-GB"/>
              </w:rPr>
              <w:t>Urusan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Pemerintahan</w:t>
            </w:r>
            <w:proofErr w:type="spellEnd"/>
            <w:r w:rsidRPr="00BB3493">
              <w:rPr>
                <w:rStyle w:val="Judul4KAR"/>
                <w:rFonts w:cs="Arial"/>
                <w:b w:val="0"/>
                <w:iCs/>
                <w:sz w:val="16"/>
                <w:szCs w:val="16"/>
                <w:lang w:val="en-GB"/>
              </w:rPr>
              <w:t xml:space="preserve"> Daerah</w:t>
            </w:r>
          </w:p>
        </w:tc>
        <w:tc>
          <w:tcPr>
            <w:tcW w:w="1714" w:type="dxa"/>
          </w:tcPr>
          <w:p w14:paraId="6589ABAA"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100 %</w:t>
            </w:r>
          </w:p>
          <w:p w14:paraId="6D8B8434"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12.000.000,-</w:t>
            </w:r>
            <w:proofErr w:type="gramEnd"/>
          </w:p>
        </w:tc>
        <w:tc>
          <w:tcPr>
            <w:tcW w:w="1857" w:type="dxa"/>
          </w:tcPr>
          <w:p w14:paraId="1C5BAADD"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03B6B063"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12.000.000,-</w:t>
            </w:r>
            <w:proofErr w:type="gramEnd"/>
          </w:p>
        </w:tc>
        <w:tc>
          <w:tcPr>
            <w:tcW w:w="1800" w:type="dxa"/>
          </w:tcPr>
          <w:p w14:paraId="1299801D" w14:textId="77777777" w:rsidR="003B02D1" w:rsidRPr="00BB3493" w:rsidRDefault="003B02D1" w:rsidP="00D8293D">
            <w:pPr>
              <w:pStyle w:val="TidakAdaSpasi"/>
              <w:spacing w:beforeLines="40" w:before="96" w:afterLines="40" w:after="96"/>
              <w:jc w:val="center"/>
              <w:rPr>
                <w:rFonts w:ascii="Arial" w:hAnsi="Arial" w:cs="Arial"/>
                <w:bCs/>
                <w:sz w:val="16"/>
                <w:szCs w:val="16"/>
              </w:rPr>
            </w:pPr>
          </w:p>
        </w:tc>
        <w:tc>
          <w:tcPr>
            <w:tcW w:w="1854" w:type="dxa"/>
          </w:tcPr>
          <w:p w14:paraId="25D48A37" w14:textId="77777777" w:rsidR="003B02D1" w:rsidRPr="00FE332F" w:rsidRDefault="003B02D1" w:rsidP="00D8293D">
            <w:pPr>
              <w:pStyle w:val="TidakAdaSpasi"/>
              <w:spacing w:beforeLines="40" w:before="96" w:afterLines="40" w:after="96"/>
              <w:jc w:val="center"/>
              <w:rPr>
                <w:rFonts w:ascii="Arial" w:hAnsi="Arial" w:cs="Arial"/>
                <w:bCs/>
                <w:sz w:val="16"/>
                <w:szCs w:val="16"/>
              </w:rPr>
            </w:pPr>
          </w:p>
        </w:tc>
        <w:tc>
          <w:tcPr>
            <w:tcW w:w="1559" w:type="dxa"/>
          </w:tcPr>
          <w:p w14:paraId="65C723DD" w14:textId="77777777" w:rsidR="003B02D1" w:rsidRPr="00FE332F" w:rsidRDefault="003B02D1" w:rsidP="00D8293D">
            <w:pPr>
              <w:pStyle w:val="TidakAdaSpasi"/>
              <w:spacing w:beforeLines="40" w:before="96" w:afterLines="40" w:after="96"/>
              <w:jc w:val="center"/>
              <w:rPr>
                <w:rFonts w:ascii="Arial" w:hAnsi="Arial" w:cs="Arial"/>
                <w:bCs/>
                <w:sz w:val="16"/>
                <w:szCs w:val="16"/>
              </w:rPr>
            </w:pPr>
          </w:p>
        </w:tc>
      </w:tr>
      <w:tr w:rsidR="003B02D1" w:rsidRPr="00D47110" w14:paraId="787DDF88" w14:textId="77777777" w:rsidTr="009876CB">
        <w:trPr>
          <w:trHeight w:val="295"/>
        </w:trPr>
        <w:tc>
          <w:tcPr>
            <w:tcW w:w="544" w:type="dxa"/>
          </w:tcPr>
          <w:p w14:paraId="5C07CACA" w14:textId="77777777" w:rsidR="003B02D1" w:rsidRPr="00D47110" w:rsidRDefault="003B02D1" w:rsidP="00D8293D">
            <w:pPr>
              <w:pStyle w:val="TidakAdaSpasi"/>
              <w:spacing w:beforeLines="40" w:before="96" w:afterLines="40" w:after="96"/>
              <w:jc w:val="center"/>
              <w:rPr>
                <w:rFonts w:ascii="Arial" w:hAnsi="Arial" w:cs="Arial"/>
                <w:bCs/>
                <w:sz w:val="16"/>
                <w:szCs w:val="16"/>
                <w:lang w:val="id-ID"/>
              </w:rPr>
            </w:pPr>
          </w:p>
        </w:tc>
        <w:tc>
          <w:tcPr>
            <w:tcW w:w="1350" w:type="dxa"/>
          </w:tcPr>
          <w:p w14:paraId="31FBA14B" w14:textId="77777777" w:rsidR="003B02D1" w:rsidRPr="00FE332F" w:rsidRDefault="003B02D1" w:rsidP="00D8293D">
            <w:pPr>
              <w:pStyle w:val="TidakAdaSpasi"/>
              <w:spacing w:beforeLines="40" w:before="96" w:afterLines="40" w:after="96"/>
              <w:rPr>
                <w:rFonts w:ascii="Arial" w:hAnsi="Arial" w:cs="Arial"/>
                <w:bCs/>
                <w:sz w:val="16"/>
                <w:szCs w:val="16"/>
                <w:lang w:val="id-ID"/>
              </w:rPr>
            </w:pPr>
          </w:p>
        </w:tc>
        <w:tc>
          <w:tcPr>
            <w:tcW w:w="1283" w:type="dxa"/>
          </w:tcPr>
          <w:p w14:paraId="1D678208" w14:textId="77777777" w:rsidR="003B02D1" w:rsidRPr="00FE332F" w:rsidRDefault="003B02D1" w:rsidP="00D8293D">
            <w:pPr>
              <w:pStyle w:val="TidakAdaSpasi"/>
              <w:spacing w:beforeLines="40" w:before="96" w:afterLines="40" w:after="96"/>
              <w:ind w:left="203"/>
              <w:rPr>
                <w:rFonts w:ascii="Arial" w:hAnsi="Arial" w:cs="Arial"/>
                <w:bCs/>
                <w:sz w:val="16"/>
                <w:szCs w:val="16"/>
                <w:lang w:val="id-ID"/>
              </w:rPr>
            </w:pPr>
          </w:p>
        </w:tc>
        <w:tc>
          <w:tcPr>
            <w:tcW w:w="1296" w:type="dxa"/>
          </w:tcPr>
          <w:p w14:paraId="26F420D5" w14:textId="77777777" w:rsidR="003B02D1" w:rsidRPr="00FE332F" w:rsidRDefault="003B02D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7E9C607E" w14:textId="77777777" w:rsidR="003B02D1" w:rsidRPr="00BB3493" w:rsidRDefault="003B02D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Pengadaan</w:t>
            </w:r>
            <w:proofErr w:type="spellEnd"/>
            <w:r w:rsidRPr="00BB3493">
              <w:rPr>
                <w:rStyle w:val="Judul4KAR"/>
                <w:rFonts w:cs="Arial"/>
                <w:b w:val="0"/>
                <w:iCs/>
                <w:sz w:val="16"/>
                <w:szCs w:val="16"/>
                <w:lang w:val="en-GB"/>
              </w:rPr>
              <w:t xml:space="preserve"> Mebel</w:t>
            </w:r>
          </w:p>
        </w:tc>
        <w:tc>
          <w:tcPr>
            <w:tcW w:w="1714" w:type="dxa"/>
          </w:tcPr>
          <w:p w14:paraId="502ECF2A"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paket</w:t>
            </w:r>
            <w:proofErr w:type="spellEnd"/>
          </w:p>
          <w:p w14:paraId="2ECE4ECF"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12.000.000,-</w:t>
            </w:r>
            <w:proofErr w:type="gramEnd"/>
          </w:p>
        </w:tc>
        <w:tc>
          <w:tcPr>
            <w:tcW w:w="1857" w:type="dxa"/>
          </w:tcPr>
          <w:p w14:paraId="3BB218CA"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paket</w:t>
            </w:r>
            <w:proofErr w:type="spellEnd"/>
          </w:p>
          <w:p w14:paraId="3A6DE310" w14:textId="77777777" w:rsidR="003B02D1" w:rsidRPr="00BB3493" w:rsidRDefault="003B02D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12.000.000,-</w:t>
            </w:r>
            <w:proofErr w:type="gramEnd"/>
          </w:p>
        </w:tc>
        <w:tc>
          <w:tcPr>
            <w:tcW w:w="1800" w:type="dxa"/>
          </w:tcPr>
          <w:p w14:paraId="24ACA2F3" w14:textId="77777777" w:rsidR="003B02D1" w:rsidRPr="00BB3493" w:rsidRDefault="003B02D1" w:rsidP="00D8293D">
            <w:pPr>
              <w:pStyle w:val="TidakAdaSpasi"/>
              <w:spacing w:beforeLines="40" w:before="96" w:afterLines="40" w:after="96"/>
              <w:jc w:val="center"/>
              <w:rPr>
                <w:rFonts w:ascii="Arial" w:hAnsi="Arial" w:cs="Arial"/>
                <w:bCs/>
                <w:sz w:val="16"/>
                <w:szCs w:val="16"/>
              </w:rPr>
            </w:pPr>
          </w:p>
        </w:tc>
        <w:tc>
          <w:tcPr>
            <w:tcW w:w="1854" w:type="dxa"/>
          </w:tcPr>
          <w:p w14:paraId="0DF3F85B" w14:textId="77777777" w:rsidR="003B02D1" w:rsidRPr="00FE332F" w:rsidRDefault="003B02D1" w:rsidP="00D8293D">
            <w:pPr>
              <w:pStyle w:val="TidakAdaSpasi"/>
              <w:spacing w:beforeLines="40" w:before="96" w:afterLines="40" w:after="96"/>
              <w:jc w:val="center"/>
              <w:rPr>
                <w:rFonts w:ascii="Arial" w:hAnsi="Arial" w:cs="Arial"/>
                <w:bCs/>
                <w:sz w:val="16"/>
                <w:szCs w:val="16"/>
              </w:rPr>
            </w:pPr>
          </w:p>
        </w:tc>
        <w:tc>
          <w:tcPr>
            <w:tcW w:w="1559" w:type="dxa"/>
          </w:tcPr>
          <w:p w14:paraId="638B77C0" w14:textId="77777777" w:rsidR="003B02D1" w:rsidRPr="00FE332F" w:rsidRDefault="003B02D1" w:rsidP="00D8293D">
            <w:pPr>
              <w:pStyle w:val="TidakAdaSpasi"/>
              <w:spacing w:beforeLines="40" w:before="96" w:afterLines="40" w:after="96"/>
              <w:jc w:val="center"/>
              <w:rPr>
                <w:rFonts w:ascii="Arial" w:hAnsi="Arial" w:cs="Arial"/>
                <w:bCs/>
                <w:sz w:val="16"/>
                <w:szCs w:val="16"/>
              </w:rPr>
            </w:pPr>
          </w:p>
        </w:tc>
      </w:tr>
      <w:tr w:rsidR="00DB22B1" w:rsidRPr="00D47110" w14:paraId="52E71115" w14:textId="77777777" w:rsidTr="009876CB">
        <w:trPr>
          <w:trHeight w:val="295"/>
        </w:trPr>
        <w:tc>
          <w:tcPr>
            <w:tcW w:w="544" w:type="dxa"/>
          </w:tcPr>
          <w:p w14:paraId="0FF55BFF"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52D6F537"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1B8A25EF"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1DDE0B55"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6A65769F" w14:textId="77777777" w:rsidR="00DB22B1" w:rsidRPr="00BB3493" w:rsidRDefault="00DB22B1" w:rsidP="00D8293D">
            <w:pPr>
              <w:pStyle w:val="TidakAdaSpasi"/>
              <w:numPr>
                <w:ilvl w:val="0"/>
                <w:numId w:val="1"/>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Jasa </w:t>
            </w:r>
            <w:proofErr w:type="spellStart"/>
            <w:r w:rsidRPr="00BB3493">
              <w:rPr>
                <w:rStyle w:val="Judul4KAR"/>
                <w:rFonts w:cs="Arial"/>
                <w:b w:val="0"/>
                <w:iCs/>
                <w:sz w:val="16"/>
                <w:szCs w:val="16"/>
                <w:lang w:val="en-GB"/>
              </w:rPr>
              <w:t>Penunjang</w:t>
            </w:r>
            <w:proofErr w:type="spellEnd"/>
            <w:r w:rsidR="00CA7BB1"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Urusan</w:t>
            </w:r>
            <w:proofErr w:type="spellEnd"/>
            <w:r w:rsidR="00CA7BB1"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Pemerintahan</w:t>
            </w:r>
            <w:proofErr w:type="spellEnd"/>
            <w:r w:rsidRPr="00BB3493">
              <w:rPr>
                <w:rStyle w:val="Judul4KAR"/>
                <w:rFonts w:cs="Arial"/>
                <w:b w:val="0"/>
                <w:iCs/>
                <w:sz w:val="16"/>
                <w:szCs w:val="16"/>
                <w:lang w:val="en-GB"/>
              </w:rPr>
              <w:t xml:space="preserve"> Daerah</w:t>
            </w:r>
          </w:p>
        </w:tc>
        <w:tc>
          <w:tcPr>
            <w:tcW w:w="1714" w:type="dxa"/>
          </w:tcPr>
          <w:p w14:paraId="51849B2F"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674249B7"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354DEC" w:rsidRPr="00BB3493">
              <w:rPr>
                <w:rFonts w:ascii="Arial" w:hAnsi="Arial" w:cs="Arial"/>
                <w:sz w:val="16"/>
                <w:szCs w:val="16"/>
                <w:lang w:val="en-GB"/>
              </w:rPr>
              <w:t>195.601.0</w:t>
            </w:r>
            <w:r w:rsidRPr="00BB3493">
              <w:rPr>
                <w:rFonts w:ascii="Arial" w:hAnsi="Arial" w:cs="Arial"/>
                <w:sz w:val="16"/>
                <w:szCs w:val="16"/>
                <w:lang w:val="en-GB"/>
              </w:rPr>
              <w:t>00,-</w:t>
            </w:r>
            <w:proofErr w:type="gramEnd"/>
          </w:p>
        </w:tc>
        <w:tc>
          <w:tcPr>
            <w:tcW w:w="1857" w:type="dxa"/>
          </w:tcPr>
          <w:p w14:paraId="7512E40B"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99,83%</w:t>
            </w:r>
          </w:p>
          <w:p w14:paraId="70C36FC8"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354DEC" w:rsidRPr="00BB3493">
              <w:rPr>
                <w:rFonts w:ascii="Arial" w:hAnsi="Arial" w:cs="Arial"/>
                <w:sz w:val="16"/>
                <w:szCs w:val="16"/>
                <w:lang w:val="en-GB"/>
              </w:rPr>
              <w:t>195.601.0</w:t>
            </w:r>
            <w:r w:rsidRPr="00BB3493">
              <w:rPr>
                <w:rFonts w:ascii="Arial" w:hAnsi="Arial" w:cs="Arial"/>
                <w:sz w:val="16"/>
                <w:szCs w:val="16"/>
                <w:lang w:val="en-GB"/>
              </w:rPr>
              <w:t>00,-</w:t>
            </w:r>
            <w:proofErr w:type="gramEnd"/>
          </w:p>
        </w:tc>
        <w:tc>
          <w:tcPr>
            <w:tcW w:w="1800" w:type="dxa"/>
          </w:tcPr>
          <w:p w14:paraId="14A43A2E" w14:textId="77777777" w:rsidR="00DB22B1" w:rsidRPr="00BB3493" w:rsidRDefault="00E8386F" w:rsidP="00D8293D">
            <w:pPr>
              <w:pStyle w:val="TidakAdaSpasi"/>
              <w:spacing w:beforeLines="40" w:before="96" w:afterLines="40" w:after="96"/>
              <w:jc w:val="center"/>
              <w:rPr>
                <w:rFonts w:ascii="Arial" w:hAnsi="Arial" w:cs="Arial"/>
                <w:bCs/>
                <w:sz w:val="16"/>
                <w:szCs w:val="16"/>
                <w:lang w:val="id-ID"/>
              </w:rPr>
            </w:pPr>
            <w:proofErr w:type="spellStart"/>
            <w:r w:rsidRPr="00BB3493">
              <w:rPr>
                <w:rFonts w:ascii="Bookman Old Style" w:hAnsi="Bookman Old Style"/>
                <w:b/>
                <w:bCs/>
                <w:sz w:val="16"/>
                <w:szCs w:val="16"/>
              </w:rPr>
              <w:t>Terdapat</w:t>
            </w:r>
            <w:proofErr w:type="spellEnd"/>
            <w:r w:rsidRPr="00BB3493">
              <w:rPr>
                <w:rFonts w:ascii="Bookman Old Style" w:hAnsi="Bookman Old Style"/>
                <w:b/>
                <w:bCs/>
                <w:sz w:val="16"/>
                <w:szCs w:val="16"/>
              </w:rPr>
              <w:t xml:space="preserve"> sub keg. Yang </w:t>
            </w:r>
            <w:proofErr w:type="spellStart"/>
            <w:r w:rsidRPr="00BB3493">
              <w:rPr>
                <w:rFonts w:ascii="Bookman Old Style" w:hAnsi="Bookman Old Style"/>
                <w:b/>
                <w:bCs/>
                <w:sz w:val="16"/>
                <w:szCs w:val="16"/>
              </w:rPr>
              <w:t>memilikisisaanggarantetapicapaiankinerjasudahmencapai</w:t>
            </w:r>
            <w:proofErr w:type="spellEnd"/>
            <w:r w:rsidRPr="00BB3493">
              <w:rPr>
                <w:rFonts w:ascii="Bookman Old Style" w:hAnsi="Bookman Old Style"/>
                <w:b/>
                <w:bCs/>
                <w:sz w:val="16"/>
                <w:szCs w:val="16"/>
              </w:rPr>
              <w:t xml:space="preserve"> target 100%</w:t>
            </w:r>
          </w:p>
        </w:tc>
        <w:tc>
          <w:tcPr>
            <w:tcW w:w="1854" w:type="dxa"/>
          </w:tcPr>
          <w:p w14:paraId="7B58A730"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1312CA49"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6980230F" w14:textId="77777777" w:rsidTr="009876CB">
        <w:trPr>
          <w:trHeight w:val="295"/>
        </w:trPr>
        <w:tc>
          <w:tcPr>
            <w:tcW w:w="544" w:type="dxa"/>
          </w:tcPr>
          <w:p w14:paraId="0587462C"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319BBCE8"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3EAAEF97"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3EB64F7E"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7314743B"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Jasa Komunikasi, </w:t>
            </w:r>
            <w:proofErr w:type="spellStart"/>
            <w:r w:rsidRPr="00BB3493">
              <w:rPr>
                <w:rStyle w:val="Judul4KAR"/>
                <w:rFonts w:cs="Arial"/>
                <w:b w:val="0"/>
                <w:iCs/>
                <w:sz w:val="16"/>
                <w:szCs w:val="16"/>
                <w:lang w:val="en-GB"/>
              </w:rPr>
              <w:t>Sumber</w:t>
            </w:r>
            <w:proofErr w:type="spellEnd"/>
            <w:r w:rsidRPr="00BB3493">
              <w:rPr>
                <w:rStyle w:val="Judul4KAR"/>
                <w:rFonts w:cs="Arial"/>
                <w:b w:val="0"/>
                <w:iCs/>
                <w:sz w:val="16"/>
                <w:szCs w:val="16"/>
                <w:lang w:val="en-GB"/>
              </w:rPr>
              <w:t xml:space="preserve"> Daya Air dan Listrik</w:t>
            </w:r>
          </w:p>
        </w:tc>
        <w:tc>
          <w:tcPr>
            <w:tcW w:w="1714" w:type="dxa"/>
          </w:tcPr>
          <w:p w14:paraId="72BBE501"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2D4D5505"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354DEC" w:rsidRPr="00BB3493">
              <w:rPr>
                <w:rFonts w:ascii="Arial" w:hAnsi="Arial" w:cs="Arial"/>
                <w:sz w:val="16"/>
                <w:szCs w:val="16"/>
                <w:lang w:val="en-GB"/>
              </w:rPr>
              <w:t>8.15</w:t>
            </w:r>
            <w:r w:rsidR="00877061" w:rsidRPr="00BB3493">
              <w:rPr>
                <w:rFonts w:ascii="Arial" w:hAnsi="Arial" w:cs="Arial"/>
                <w:sz w:val="16"/>
                <w:szCs w:val="16"/>
                <w:lang w:val="en-GB"/>
              </w:rPr>
              <w:t>0</w:t>
            </w:r>
            <w:r w:rsidR="00EE5CD5" w:rsidRPr="00BB3493">
              <w:rPr>
                <w:rFonts w:ascii="Arial" w:hAnsi="Arial" w:cs="Arial"/>
                <w:sz w:val="16"/>
                <w:szCs w:val="16"/>
                <w:lang w:val="en-GB"/>
              </w:rPr>
              <w:t>.0</w:t>
            </w:r>
            <w:r w:rsidRPr="00BB3493">
              <w:rPr>
                <w:rFonts w:ascii="Arial" w:hAnsi="Arial" w:cs="Arial"/>
                <w:sz w:val="16"/>
                <w:szCs w:val="16"/>
                <w:lang w:val="en-GB"/>
              </w:rPr>
              <w:t>00,-</w:t>
            </w:r>
            <w:proofErr w:type="gramEnd"/>
          </w:p>
        </w:tc>
        <w:tc>
          <w:tcPr>
            <w:tcW w:w="1857" w:type="dxa"/>
          </w:tcPr>
          <w:p w14:paraId="0AC36BD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060C2A50"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354DEC" w:rsidRPr="00BB3493">
              <w:rPr>
                <w:rFonts w:ascii="Arial" w:hAnsi="Arial" w:cs="Arial"/>
                <w:sz w:val="16"/>
                <w:szCs w:val="16"/>
                <w:lang w:val="en-GB"/>
              </w:rPr>
              <w:t>8.15</w:t>
            </w:r>
            <w:r w:rsidR="00877061" w:rsidRPr="00BB3493">
              <w:rPr>
                <w:rFonts w:ascii="Arial" w:hAnsi="Arial" w:cs="Arial"/>
                <w:sz w:val="16"/>
                <w:szCs w:val="16"/>
                <w:lang w:val="en-GB"/>
              </w:rPr>
              <w:t>0</w:t>
            </w:r>
            <w:r w:rsidR="00EE5CD5" w:rsidRPr="00BB3493">
              <w:rPr>
                <w:rFonts w:ascii="Arial" w:hAnsi="Arial" w:cs="Arial"/>
                <w:sz w:val="16"/>
                <w:szCs w:val="16"/>
                <w:lang w:val="en-GB"/>
              </w:rPr>
              <w:t>.0</w:t>
            </w:r>
            <w:r w:rsidRPr="00BB3493">
              <w:rPr>
                <w:rFonts w:ascii="Arial" w:hAnsi="Arial" w:cs="Arial"/>
                <w:sz w:val="16"/>
                <w:szCs w:val="16"/>
                <w:lang w:val="en-GB"/>
              </w:rPr>
              <w:t>00,-</w:t>
            </w:r>
            <w:proofErr w:type="gramEnd"/>
          </w:p>
        </w:tc>
        <w:tc>
          <w:tcPr>
            <w:tcW w:w="1800" w:type="dxa"/>
          </w:tcPr>
          <w:p w14:paraId="1BBFFC6E" w14:textId="77777777" w:rsidR="00DB22B1" w:rsidRPr="00BB3493" w:rsidRDefault="00FE0432" w:rsidP="00D8293D">
            <w:pPr>
              <w:pStyle w:val="TidakAdaSpasi"/>
              <w:spacing w:beforeLines="40" w:before="96" w:afterLines="40" w:after="96"/>
              <w:jc w:val="center"/>
              <w:rPr>
                <w:rFonts w:ascii="Arial" w:hAnsi="Arial" w:cs="Arial"/>
                <w:bCs/>
                <w:sz w:val="16"/>
                <w:szCs w:val="16"/>
              </w:rPr>
            </w:pPr>
            <w:r w:rsidRPr="00BB3493">
              <w:rPr>
                <w:rFonts w:ascii="Arial" w:hAnsi="Arial" w:cs="Arial"/>
                <w:bCs/>
                <w:sz w:val="16"/>
                <w:szCs w:val="16"/>
              </w:rPr>
              <w:t xml:space="preserve">Adanya </w:t>
            </w:r>
            <w:proofErr w:type="spellStart"/>
            <w:r w:rsidRPr="00BB3493">
              <w:rPr>
                <w:rFonts w:ascii="Arial" w:hAnsi="Arial" w:cs="Arial"/>
                <w:bCs/>
                <w:sz w:val="16"/>
                <w:szCs w:val="16"/>
              </w:rPr>
              <w:t>sisa</w:t>
            </w:r>
            <w:proofErr w:type="spellEnd"/>
            <w:r w:rsidR="00877061" w:rsidRPr="00BB3493">
              <w:rPr>
                <w:rFonts w:ascii="Arial" w:hAnsi="Arial" w:cs="Arial"/>
                <w:bCs/>
                <w:sz w:val="16"/>
                <w:szCs w:val="16"/>
              </w:rPr>
              <w:t xml:space="preserve"> </w:t>
            </w:r>
            <w:proofErr w:type="spellStart"/>
            <w:r w:rsidRPr="00BB3493">
              <w:rPr>
                <w:rFonts w:ascii="Arial" w:hAnsi="Arial" w:cs="Arial"/>
                <w:bCs/>
                <w:sz w:val="16"/>
                <w:szCs w:val="16"/>
              </w:rPr>
              <w:t>anggaran</w:t>
            </w:r>
            <w:proofErr w:type="spellEnd"/>
            <w:r w:rsidR="00877061" w:rsidRPr="00BB3493">
              <w:rPr>
                <w:rFonts w:ascii="Arial" w:hAnsi="Arial" w:cs="Arial"/>
                <w:bCs/>
                <w:sz w:val="16"/>
                <w:szCs w:val="16"/>
              </w:rPr>
              <w:t xml:space="preserve"> </w:t>
            </w:r>
            <w:proofErr w:type="spellStart"/>
            <w:r w:rsidRPr="00BB3493">
              <w:rPr>
                <w:rFonts w:ascii="Arial" w:hAnsi="Arial" w:cs="Arial"/>
                <w:bCs/>
                <w:sz w:val="16"/>
                <w:szCs w:val="16"/>
              </w:rPr>
              <w:t>karena</w:t>
            </w:r>
            <w:proofErr w:type="spellEnd"/>
            <w:r w:rsidR="00877061" w:rsidRPr="00BB3493">
              <w:rPr>
                <w:rFonts w:ascii="Arial" w:hAnsi="Arial" w:cs="Arial"/>
                <w:bCs/>
                <w:sz w:val="16"/>
                <w:szCs w:val="16"/>
              </w:rPr>
              <w:t xml:space="preserve"> </w:t>
            </w:r>
            <w:proofErr w:type="spellStart"/>
            <w:r w:rsidRPr="00BB3493">
              <w:rPr>
                <w:rFonts w:ascii="Arial" w:hAnsi="Arial" w:cs="Arial"/>
                <w:bCs/>
                <w:sz w:val="16"/>
                <w:szCs w:val="16"/>
              </w:rPr>
              <w:t>tagihan</w:t>
            </w:r>
            <w:proofErr w:type="spellEnd"/>
            <w:r w:rsidR="00877061" w:rsidRPr="00BB3493">
              <w:rPr>
                <w:rFonts w:ascii="Arial" w:hAnsi="Arial" w:cs="Arial"/>
                <w:bCs/>
                <w:sz w:val="16"/>
                <w:szCs w:val="16"/>
              </w:rPr>
              <w:t xml:space="preserve"> </w:t>
            </w:r>
            <w:proofErr w:type="spellStart"/>
            <w:r w:rsidRPr="00BB3493">
              <w:rPr>
                <w:rFonts w:ascii="Arial" w:hAnsi="Arial" w:cs="Arial"/>
                <w:bCs/>
                <w:sz w:val="16"/>
                <w:szCs w:val="16"/>
              </w:rPr>
              <w:t>istrik</w:t>
            </w:r>
            <w:proofErr w:type="spellEnd"/>
            <w:r w:rsidRPr="00BB3493">
              <w:rPr>
                <w:rFonts w:ascii="Arial" w:hAnsi="Arial" w:cs="Arial"/>
                <w:bCs/>
                <w:sz w:val="16"/>
                <w:szCs w:val="16"/>
              </w:rPr>
              <w:t xml:space="preserve"> yang </w:t>
            </w:r>
            <w:proofErr w:type="spellStart"/>
            <w:r w:rsidRPr="00BB3493">
              <w:rPr>
                <w:rFonts w:ascii="Arial" w:hAnsi="Arial" w:cs="Arial"/>
                <w:bCs/>
                <w:sz w:val="16"/>
                <w:szCs w:val="16"/>
              </w:rPr>
              <w:t>berbeda</w:t>
            </w:r>
            <w:proofErr w:type="spellEnd"/>
            <w:r w:rsidR="00877061" w:rsidRPr="00BB3493">
              <w:rPr>
                <w:rFonts w:ascii="Arial" w:hAnsi="Arial" w:cs="Arial"/>
                <w:bCs/>
                <w:sz w:val="16"/>
                <w:szCs w:val="16"/>
              </w:rPr>
              <w:t xml:space="preserve"> </w:t>
            </w:r>
            <w:proofErr w:type="spellStart"/>
            <w:r w:rsidRPr="00BB3493">
              <w:rPr>
                <w:rFonts w:ascii="Arial" w:hAnsi="Arial" w:cs="Arial"/>
                <w:bCs/>
                <w:sz w:val="16"/>
                <w:szCs w:val="16"/>
              </w:rPr>
              <w:t>tiap</w:t>
            </w:r>
            <w:proofErr w:type="spellEnd"/>
            <w:r w:rsidR="00877061" w:rsidRPr="00BB3493">
              <w:rPr>
                <w:rFonts w:ascii="Arial" w:hAnsi="Arial" w:cs="Arial"/>
                <w:bCs/>
                <w:sz w:val="16"/>
                <w:szCs w:val="16"/>
              </w:rPr>
              <w:t xml:space="preserve"> </w:t>
            </w:r>
            <w:proofErr w:type="spellStart"/>
            <w:r w:rsidRPr="00BB3493">
              <w:rPr>
                <w:rFonts w:ascii="Arial" w:hAnsi="Arial" w:cs="Arial"/>
                <w:bCs/>
                <w:sz w:val="16"/>
                <w:szCs w:val="16"/>
              </w:rPr>
              <w:t>bulannya</w:t>
            </w:r>
            <w:proofErr w:type="spellEnd"/>
          </w:p>
        </w:tc>
        <w:tc>
          <w:tcPr>
            <w:tcW w:w="1854" w:type="dxa"/>
          </w:tcPr>
          <w:p w14:paraId="2F43D8BC"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58DE76CB"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6354C41B" w14:textId="77777777" w:rsidTr="009876CB">
        <w:trPr>
          <w:trHeight w:val="295"/>
        </w:trPr>
        <w:tc>
          <w:tcPr>
            <w:tcW w:w="544" w:type="dxa"/>
          </w:tcPr>
          <w:p w14:paraId="73CDE411"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3CB3566A"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4706EC43"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6FA29251"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4AD40E4F"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Jasa </w:t>
            </w:r>
            <w:proofErr w:type="spellStart"/>
            <w:r w:rsidRPr="00BB3493">
              <w:rPr>
                <w:rStyle w:val="Judul4KAR"/>
                <w:rFonts w:cs="Arial"/>
                <w:b w:val="0"/>
                <w:iCs/>
                <w:sz w:val="16"/>
                <w:szCs w:val="16"/>
                <w:lang w:val="en-GB"/>
              </w:rPr>
              <w:t>Pelayanan</w:t>
            </w:r>
            <w:proofErr w:type="spellEnd"/>
            <w:r w:rsidRPr="00BB3493">
              <w:rPr>
                <w:rStyle w:val="Judul4KAR"/>
                <w:rFonts w:cs="Arial"/>
                <w:b w:val="0"/>
                <w:iCs/>
                <w:sz w:val="16"/>
                <w:szCs w:val="16"/>
                <w:lang w:val="en-GB"/>
              </w:rPr>
              <w:t xml:space="preserve"> Umum Kantor</w:t>
            </w:r>
          </w:p>
        </w:tc>
        <w:tc>
          <w:tcPr>
            <w:tcW w:w="1714" w:type="dxa"/>
          </w:tcPr>
          <w:p w14:paraId="4435C14B"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5D4536DB"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3E72BC" w:rsidRPr="00BB3493">
              <w:rPr>
                <w:rFonts w:ascii="Arial" w:hAnsi="Arial" w:cs="Arial"/>
                <w:sz w:val="16"/>
                <w:szCs w:val="16"/>
                <w:lang w:val="en-GB"/>
              </w:rPr>
              <w:t>187.451.6</w:t>
            </w:r>
            <w:r w:rsidRPr="00BB3493">
              <w:rPr>
                <w:rFonts w:ascii="Arial" w:hAnsi="Arial" w:cs="Arial"/>
                <w:sz w:val="16"/>
                <w:szCs w:val="16"/>
                <w:lang w:val="en-GB"/>
              </w:rPr>
              <w:t>00,-</w:t>
            </w:r>
            <w:proofErr w:type="gramEnd"/>
          </w:p>
        </w:tc>
        <w:tc>
          <w:tcPr>
            <w:tcW w:w="1857" w:type="dxa"/>
          </w:tcPr>
          <w:p w14:paraId="43565CE1"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6335FE1A"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w:t>
            </w:r>
            <w:r w:rsidR="003E72BC" w:rsidRPr="00BB3493">
              <w:rPr>
                <w:rFonts w:ascii="Arial" w:hAnsi="Arial" w:cs="Arial"/>
                <w:sz w:val="16"/>
                <w:szCs w:val="16"/>
                <w:lang w:val="en-GB"/>
              </w:rPr>
              <w:t>87.451.6</w:t>
            </w:r>
            <w:r w:rsidRPr="00BB3493">
              <w:rPr>
                <w:rFonts w:ascii="Arial" w:hAnsi="Arial" w:cs="Arial"/>
                <w:sz w:val="16"/>
                <w:szCs w:val="16"/>
                <w:lang w:val="en-GB"/>
              </w:rPr>
              <w:t>00,-</w:t>
            </w:r>
            <w:proofErr w:type="gramEnd"/>
          </w:p>
        </w:tc>
        <w:tc>
          <w:tcPr>
            <w:tcW w:w="1800" w:type="dxa"/>
          </w:tcPr>
          <w:p w14:paraId="29620789" w14:textId="77777777" w:rsidR="00DB22B1" w:rsidRPr="00BB3493" w:rsidRDefault="00DB22B1" w:rsidP="00D8293D">
            <w:pPr>
              <w:pStyle w:val="TidakAdaSpasi"/>
              <w:spacing w:beforeLines="40" w:before="96" w:afterLines="40" w:after="96"/>
              <w:jc w:val="center"/>
              <w:rPr>
                <w:rFonts w:ascii="Arial" w:hAnsi="Arial" w:cs="Arial"/>
                <w:bCs/>
                <w:sz w:val="16"/>
                <w:szCs w:val="16"/>
              </w:rPr>
            </w:pPr>
          </w:p>
        </w:tc>
        <w:tc>
          <w:tcPr>
            <w:tcW w:w="1854" w:type="dxa"/>
          </w:tcPr>
          <w:p w14:paraId="30C7CF50"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7C6900E8"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21991A64" w14:textId="77777777" w:rsidTr="009876CB">
        <w:trPr>
          <w:trHeight w:val="295"/>
        </w:trPr>
        <w:tc>
          <w:tcPr>
            <w:tcW w:w="544" w:type="dxa"/>
          </w:tcPr>
          <w:p w14:paraId="45F43B84"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459C0C85"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0E9934CB"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268B077F"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3EAB4C02" w14:textId="77777777" w:rsidR="00DB22B1" w:rsidRPr="00BB3493" w:rsidRDefault="00DB22B1" w:rsidP="00D8293D">
            <w:pPr>
              <w:pStyle w:val="TidakAdaSpasi"/>
              <w:numPr>
                <w:ilvl w:val="0"/>
                <w:numId w:val="1"/>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Pemeliharaan</w:t>
            </w:r>
            <w:proofErr w:type="spellEnd"/>
            <w:r w:rsidRPr="00BB3493">
              <w:rPr>
                <w:rStyle w:val="Judul4KAR"/>
                <w:rFonts w:cs="Arial"/>
                <w:b w:val="0"/>
                <w:iCs/>
                <w:sz w:val="16"/>
                <w:szCs w:val="16"/>
                <w:lang w:val="en-GB"/>
              </w:rPr>
              <w:t xml:space="preserve"> Barang Milik Daerah </w:t>
            </w:r>
            <w:proofErr w:type="spellStart"/>
            <w:r w:rsidRPr="00BB3493">
              <w:rPr>
                <w:rStyle w:val="Judul4KAR"/>
                <w:rFonts w:cs="Arial"/>
                <w:b w:val="0"/>
                <w:iCs/>
                <w:sz w:val="16"/>
                <w:szCs w:val="16"/>
                <w:lang w:val="en-GB"/>
              </w:rPr>
              <w:t>PenunjangUrusanPemerintahan</w:t>
            </w:r>
            <w:proofErr w:type="spellEnd"/>
            <w:r w:rsidRPr="00BB3493">
              <w:rPr>
                <w:rStyle w:val="Judul4KAR"/>
                <w:rFonts w:cs="Arial"/>
                <w:b w:val="0"/>
                <w:iCs/>
                <w:sz w:val="16"/>
                <w:szCs w:val="16"/>
                <w:lang w:val="en-GB"/>
              </w:rPr>
              <w:t xml:space="preserve"> Daerah</w:t>
            </w:r>
          </w:p>
        </w:tc>
        <w:tc>
          <w:tcPr>
            <w:tcW w:w="1714" w:type="dxa"/>
          </w:tcPr>
          <w:p w14:paraId="4C8FBD65"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4161AF45"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0B336B" w:rsidRPr="00BB3493">
              <w:rPr>
                <w:rFonts w:ascii="Arial" w:hAnsi="Arial" w:cs="Arial"/>
                <w:sz w:val="16"/>
                <w:szCs w:val="16"/>
                <w:lang w:val="en-GB"/>
              </w:rPr>
              <w:t>58.39</w:t>
            </w:r>
            <w:r w:rsidRPr="00BB3493">
              <w:rPr>
                <w:rFonts w:ascii="Arial" w:hAnsi="Arial" w:cs="Arial"/>
                <w:sz w:val="16"/>
                <w:szCs w:val="16"/>
                <w:lang w:val="en-GB"/>
              </w:rPr>
              <w:t>0.000,-</w:t>
            </w:r>
            <w:proofErr w:type="gramEnd"/>
          </w:p>
        </w:tc>
        <w:tc>
          <w:tcPr>
            <w:tcW w:w="1857" w:type="dxa"/>
          </w:tcPr>
          <w:p w14:paraId="5B8DD344"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99,99%</w:t>
            </w:r>
          </w:p>
          <w:p w14:paraId="6AEEB270"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0B336B" w:rsidRPr="00BB3493">
              <w:rPr>
                <w:rFonts w:ascii="Arial" w:hAnsi="Arial" w:cs="Arial"/>
                <w:sz w:val="16"/>
                <w:szCs w:val="16"/>
                <w:lang w:val="en-GB"/>
              </w:rPr>
              <w:t>58.39</w:t>
            </w:r>
            <w:r w:rsidR="00EE5CD5" w:rsidRPr="00BB3493">
              <w:rPr>
                <w:rFonts w:ascii="Arial" w:hAnsi="Arial" w:cs="Arial"/>
                <w:sz w:val="16"/>
                <w:szCs w:val="16"/>
                <w:lang w:val="en-GB"/>
              </w:rPr>
              <w:t>0</w:t>
            </w:r>
            <w:r w:rsidRPr="00BB3493">
              <w:rPr>
                <w:rFonts w:ascii="Arial" w:hAnsi="Arial" w:cs="Arial"/>
                <w:sz w:val="16"/>
                <w:szCs w:val="16"/>
                <w:lang w:val="en-GB"/>
              </w:rPr>
              <w:t>.000,-</w:t>
            </w:r>
            <w:proofErr w:type="gramEnd"/>
          </w:p>
        </w:tc>
        <w:tc>
          <w:tcPr>
            <w:tcW w:w="1800" w:type="dxa"/>
          </w:tcPr>
          <w:p w14:paraId="6240719D" w14:textId="77777777" w:rsidR="00DB22B1" w:rsidRPr="00BB3493" w:rsidRDefault="00E8386F" w:rsidP="00D8293D">
            <w:pPr>
              <w:pStyle w:val="TidakAdaSpasi"/>
              <w:spacing w:beforeLines="40" w:before="96" w:afterLines="40" w:after="96"/>
              <w:jc w:val="center"/>
              <w:rPr>
                <w:rFonts w:ascii="Arial" w:hAnsi="Arial" w:cs="Arial"/>
                <w:bCs/>
                <w:sz w:val="16"/>
                <w:szCs w:val="16"/>
                <w:lang w:val="id-ID"/>
              </w:rPr>
            </w:pPr>
            <w:proofErr w:type="spellStart"/>
            <w:r w:rsidRPr="00BB3493">
              <w:rPr>
                <w:rFonts w:ascii="Bookman Old Style" w:hAnsi="Bookman Old Style"/>
                <w:b/>
                <w:bCs/>
                <w:sz w:val="16"/>
                <w:szCs w:val="16"/>
              </w:rPr>
              <w:t>Terdapat</w:t>
            </w:r>
            <w:proofErr w:type="spellEnd"/>
            <w:r w:rsidRPr="00BB3493">
              <w:rPr>
                <w:rFonts w:ascii="Bookman Old Style" w:hAnsi="Bookman Old Style"/>
                <w:b/>
                <w:bCs/>
                <w:sz w:val="16"/>
                <w:szCs w:val="16"/>
              </w:rPr>
              <w:t xml:space="preserve"> sub keg. Yang </w:t>
            </w:r>
            <w:proofErr w:type="spellStart"/>
            <w:r w:rsidRPr="00BB3493">
              <w:rPr>
                <w:rFonts w:ascii="Bookman Old Style" w:hAnsi="Bookman Old Style"/>
                <w:b/>
                <w:bCs/>
                <w:sz w:val="16"/>
                <w:szCs w:val="16"/>
              </w:rPr>
              <w:t>memilikisisaanggarantetapicapaiankinerjasudahmencapai</w:t>
            </w:r>
            <w:proofErr w:type="spellEnd"/>
            <w:r w:rsidRPr="00BB3493">
              <w:rPr>
                <w:rFonts w:ascii="Bookman Old Style" w:hAnsi="Bookman Old Style"/>
                <w:b/>
                <w:bCs/>
                <w:sz w:val="16"/>
                <w:szCs w:val="16"/>
              </w:rPr>
              <w:t xml:space="preserve"> target 100%</w:t>
            </w:r>
          </w:p>
        </w:tc>
        <w:tc>
          <w:tcPr>
            <w:tcW w:w="1854" w:type="dxa"/>
          </w:tcPr>
          <w:p w14:paraId="5D5388D9"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68B5CD7D"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19855C24" w14:textId="77777777" w:rsidTr="009876CB">
        <w:trPr>
          <w:trHeight w:val="295"/>
        </w:trPr>
        <w:tc>
          <w:tcPr>
            <w:tcW w:w="544" w:type="dxa"/>
          </w:tcPr>
          <w:p w14:paraId="099629FA"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60D4FF69"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665743B2"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3CCCFABA"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1EBB7D1A"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Jasa Pemeliharaan, </w:t>
            </w:r>
            <w:proofErr w:type="spellStart"/>
            <w:proofErr w:type="gramStart"/>
            <w:r w:rsidRPr="00BB3493">
              <w:rPr>
                <w:rStyle w:val="Judul4KAR"/>
                <w:rFonts w:cs="Arial"/>
                <w:b w:val="0"/>
                <w:iCs/>
                <w:sz w:val="16"/>
                <w:szCs w:val="16"/>
                <w:lang w:val="en-GB"/>
              </w:rPr>
              <w:t>BiayaPemeliharaan,dan</w:t>
            </w:r>
            <w:proofErr w:type="spellEnd"/>
            <w:proofErr w:type="gramEnd"/>
            <w:r w:rsidRPr="00BB3493">
              <w:rPr>
                <w:rStyle w:val="Judul4KAR"/>
                <w:rFonts w:cs="Arial"/>
                <w:b w:val="0"/>
                <w:iCs/>
                <w:sz w:val="16"/>
                <w:szCs w:val="16"/>
                <w:lang w:val="en-GB"/>
              </w:rPr>
              <w:t xml:space="preserve"> Pajak </w:t>
            </w:r>
            <w:proofErr w:type="spellStart"/>
            <w:r w:rsidRPr="00BB3493">
              <w:rPr>
                <w:rStyle w:val="Judul4KAR"/>
                <w:rFonts w:cs="Arial"/>
                <w:b w:val="0"/>
                <w:iCs/>
                <w:sz w:val="16"/>
                <w:szCs w:val="16"/>
                <w:lang w:val="en-GB"/>
              </w:rPr>
              <w:t>Kendaraanperorangandinasataukendaraandinasjabatan</w:t>
            </w:r>
            <w:proofErr w:type="spellEnd"/>
          </w:p>
        </w:tc>
        <w:tc>
          <w:tcPr>
            <w:tcW w:w="1714" w:type="dxa"/>
          </w:tcPr>
          <w:p w14:paraId="19BB0585"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 Unit</w:t>
            </w:r>
          </w:p>
          <w:p w14:paraId="36CF8633" w14:textId="77777777" w:rsidR="00DB22B1" w:rsidRPr="00BB3493" w:rsidRDefault="003E72BC"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36.77</w:t>
            </w:r>
            <w:r w:rsidR="00DB22B1" w:rsidRPr="00BB3493">
              <w:rPr>
                <w:rFonts w:ascii="Arial" w:hAnsi="Arial" w:cs="Arial"/>
                <w:sz w:val="16"/>
                <w:szCs w:val="16"/>
                <w:lang w:val="en-GB"/>
              </w:rPr>
              <w:t>0.000,-</w:t>
            </w:r>
            <w:proofErr w:type="gramEnd"/>
          </w:p>
          <w:p w14:paraId="525C25EC"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p>
        </w:tc>
        <w:tc>
          <w:tcPr>
            <w:tcW w:w="1857" w:type="dxa"/>
          </w:tcPr>
          <w:p w14:paraId="3427AEF1"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 Unit</w:t>
            </w:r>
          </w:p>
          <w:p w14:paraId="716F3614" w14:textId="77777777" w:rsidR="00DB22B1" w:rsidRPr="00BB3493" w:rsidRDefault="003E72BC"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36.77</w:t>
            </w:r>
            <w:r w:rsidR="00DB22B1" w:rsidRPr="00BB3493">
              <w:rPr>
                <w:rFonts w:ascii="Arial" w:hAnsi="Arial" w:cs="Arial"/>
                <w:sz w:val="16"/>
                <w:szCs w:val="16"/>
                <w:lang w:val="en-GB"/>
              </w:rPr>
              <w:t>0.000,-</w:t>
            </w:r>
            <w:proofErr w:type="gramEnd"/>
          </w:p>
          <w:p w14:paraId="527A97FF"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p>
        </w:tc>
        <w:tc>
          <w:tcPr>
            <w:tcW w:w="1800" w:type="dxa"/>
          </w:tcPr>
          <w:p w14:paraId="4425FFDB"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tcPr>
          <w:p w14:paraId="00D555D2"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134A03ED"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2D3D20F1" w14:textId="77777777" w:rsidTr="009876CB">
        <w:trPr>
          <w:trHeight w:val="295"/>
        </w:trPr>
        <w:tc>
          <w:tcPr>
            <w:tcW w:w="544" w:type="dxa"/>
          </w:tcPr>
          <w:p w14:paraId="2C2C832B"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42B0DFA7"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1680CF64"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66A0F6A8"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4823883C"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Penyediaan</w:t>
            </w:r>
            <w:proofErr w:type="spellEnd"/>
            <w:r w:rsidRPr="00BB3493">
              <w:rPr>
                <w:rStyle w:val="Judul4KAR"/>
                <w:rFonts w:cs="Arial"/>
                <w:b w:val="0"/>
                <w:iCs/>
                <w:sz w:val="16"/>
                <w:szCs w:val="16"/>
                <w:lang w:val="en-GB"/>
              </w:rPr>
              <w:t xml:space="preserve"> Jasa Pemeliharaan, </w:t>
            </w:r>
            <w:proofErr w:type="spellStart"/>
            <w:proofErr w:type="gramStart"/>
            <w:r w:rsidRPr="00BB3493">
              <w:rPr>
                <w:rStyle w:val="Judul4KAR"/>
                <w:rFonts w:cs="Arial"/>
                <w:b w:val="0"/>
                <w:iCs/>
                <w:sz w:val="16"/>
                <w:szCs w:val="16"/>
                <w:lang w:val="en-GB"/>
              </w:rPr>
              <w:t>BiayaPemeliharaan,Pajak</w:t>
            </w:r>
            <w:proofErr w:type="spellEnd"/>
            <w:proofErr w:type="gram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lastRenderedPageBreak/>
              <w:t>PerizinanKendaraan</w:t>
            </w:r>
            <w:proofErr w:type="spellEnd"/>
            <w:r w:rsidRPr="00BB3493">
              <w:rPr>
                <w:rStyle w:val="Judul4KAR"/>
                <w:rFonts w:cs="Arial"/>
                <w:b w:val="0"/>
                <w:iCs/>
                <w:sz w:val="16"/>
                <w:szCs w:val="16"/>
                <w:lang w:val="en-GB"/>
              </w:rPr>
              <w:t xml:space="preserve"> Dinas </w:t>
            </w:r>
            <w:proofErr w:type="spellStart"/>
            <w:r w:rsidRPr="00BB3493">
              <w:rPr>
                <w:rStyle w:val="Judul4KAR"/>
                <w:rFonts w:cs="Arial"/>
                <w:b w:val="0"/>
                <w:iCs/>
                <w:sz w:val="16"/>
                <w:szCs w:val="16"/>
                <w:lang w:val="en-GB"/>
              </w:rPr>
              <w:t>OperasionalatauLapangan</w:t>
            </w:r>
            <w:proofErr w:type="spellEnd"/>
          </w:p>
        </w:tc>
        <w:tc>
          <w:tcPr>
            <w:tcW w:w="1714" w:type="dxa"/>
            <w:tcBorders>
              <w:bottom w:val="single" w:sz="4" w:space="0" w:color="auto"/>
            </w:tcBorders>
          </w:tcPr>
          <w:p w14:paraId="162E53A5" w14:textId="77777777" w:rsidR="00DB22B1" w:rsidRPr="00BB3493" w:rsidRDefault="008B0266"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lastRenderedPageBreak/>
              <w:t>6</w:t>
            </w:r>
            <w:r w:rsidR="00DB22B1" w:rsidRPr="00BB3493">
              <w:rPr>
                <w:rFonts w:ascii="Arial" w:hAnsi="Arial" w:cs="Arial"/>
                <w:sz w:val="16"/>
                <w:szCs w:val="16"/>
                <w:lang w:val="en-GB"/>
              </w:rPr>
              <w:t xml:space="preserve"> Unit</w:t>
            </w:r>
          </w:p>
          <w:p w14:paraId="0A4B9F5C" w14:textId="77777777" w:rsidR="00DB22B1" w:rsidRPr="00BB3493" w:rsidRDefault="003E72BC"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19.6</w:t>
            </w:r>
            <w:r w:rsidR="000B336B" w:rsidRPr="00BB3493">
              <w:rPr>
                <w:rFonts w:ascii="Arial" w:hAnsi="Arial" w:cs="Arial"/>
                <w:sz w:val="16"/>
                <w:szCs w:val="16"/>
                <w:lang w:val="en-GB"/>
              </w:rPr>
              <w:t>40</w:t>
            </w:r>
            <w:r w:rsidR="00DB22B1" w:rsidRPr="00BB3493">
              <w:rPr>
                <w:rFonts w:ascii="Arial" w:hAnsi="Arial" w:cs="Arial"/>
                <w:sz w:val="16"/>
                <w:szCs w:val="16"/>
                <w:lang w:val="en-GB"/>
              </w:rPr>
              <w:t>.000,-</w:t>
            </w:r>
            <w:proofErr w:type="gramEnd"/>
          </w:p>
          <w:p w14:paraId="122D4BAA"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p>
        </w:tc>
        <w:tc>
          <w:tcPr>
            <w:tcW w:w="1857" w:type="dxa"/>
            <w:tcBorders>
              <w:bottom w:val="single" w:sz="4" w:space="0" w:color="auto"/>
            </w:tcBorders>
          </w:tcPr>
          <w:p w14:paraId="6EBC77EB" w14:textId="77777777" w:rsidR="00DB22B1" w:rsidRPr="00BB3493" w:rsidRDefault="008B0266"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lastRenderedPageBreak/>
              <w:t>6</w:t>
            </w:r>
            <w:r w:rsidR="00DB22B1" w:rsidRPr="00BB3493">
              <w:rPr>
                <w:rFonts w:ascii="Arial" w:hAnsi="Arial" w:cs="Arial"/>
                <w:sz w:val="16"/>
                <w:szCs w:val="16"/>
                <w:lang w:val="en-GB"/>
              </w:rPr>
              <w:t xml:space="preserve"> Unit</w:t>
            </w:r>
          </w:p>
          <w:p w14:paraId="4F51774B" w14:textId="77777777" w:rsidR="00DB22B1" w:rsidRPr="00BB3493" w:rsidRDefault="003E72BC"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19.6</w:t>
            </w:r>
            <w:r w:rsidR="000B336B" w:rsidRPr="00BB3493">
              <w:rPr>
                <w:rFonts w:ascii="Arial" w:hAnsi="Arial" w:cs="Arial"/>
                <w:sz w:val="16"/>
                <w:szCs w:val="16"/>
                <w:lang w:val="en-GB"/>
              </w:rPr>
              <w:t>4</w:t>
            </w:r>
            <w:r w:rsidR="00EE5CD5" w:rsidRPr="00BB3493">
              <w:rPr>
                <w:rFonts w:ascii="Arial" w:hAnsi="Arial" w:cs="Arial"/>
                <w:sz w:val="16"/>
                <w:szCs w:val="16"/>
                <w:lang w:val="en-GB"/>
              </w:rPr>
              <w:t>0</w:t>
            </w:r>
            <w:r w:rsidR="00DB22B1" w:rsidRPr="00BB3493">
              <w:rPr>
                <w:rFonts w:ascii="Arial" w:hAnsi="Arial" w:cs="Arial"/>
                <w:sz w:val="16"/>
                <w:szCs w:val="16"/>
                <w:lang w:val="en-GB"/>
              </w:rPr>
              <w:t>.000,-</w:t>
            </w:r>
            <w:proofErr w:type="gramEnd"/>
          </w:p>
          <w:p w14:paraId="035A5B15"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p>
        </w:tc>
        <w:tc>
          <w:tcPr>
            <w:tcW w:w="1800" w:type="dxa"/>
          </w:tcPr>
          <w:p w14:paraId="3C64D825" w14:textId="77777777" w:rsidR="00DB22B1" w:rsidRPr="00BB3493" w:rsidRDefault="00DB22B1" w:rsidP="00D8293D">
            <w:pPr>
              <w:pStyle w:val="TidakAdaSpasi"/>
              <w:spacing w:beforeLines="40" w:before="96" w:afterLines="40" w:after="96"/>
              <w:jc w:val="center"/>
              <w:rPr>
                <w:rFonts w:ascii="Arial" w:hAnsi="Arial" w:cs="Arial"/>
                <w:bCs/>
                <w:sz w:val="16"/>
                <w:szCs w:val="16"/>
              </w:rPr>
            </w:pPr>
          </w:p>
        </w:tc>
        <w:tc>
          <w:tcPr>
            <w:tcW w:w="1854" w:type="dxa"/>
          </w:tcPr>
          <w:p w14:paraId="03C4E108"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32F99E5D"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684CF569" w14:textId="77777777" w:rsidTr="009876CB">
        <w:trPr>
          <w:trHeight w:val="295"/>
        </w:trPr>
        <w:tc>
          <w:tcPr>
            <w:tcW w:w="544" w:type="dxa"/>
          </w:tcPr>
          <w:p w14:paraId="1D257826"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417EFEEE"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4006C1FC"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5E4CAC00"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3E6F5278" w14:textId="77777777" w:rsidR="00DB22B1" w:rsidRPr="00BB3493" w:rsidRDefault="00DB22B1"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Pemeliharaan</w:t>
            </w:r>
            <w:proofErr w:type="spellEnd"/>
            <w:r w:rsidR="008B0266"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Peralatan</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Mesin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Lainnya</w:t>
            </w:r>
            <w:proofErr w:type="spellEnd"/>
          </w:p>
        </w:tc>
        <w:tc>
          <w:tcPr>
            <w:tcW w:w="1714" w:type="dxa"/>
            <w:tcBorders>
              <w:bottom w:val="single" w:sz="4" w:space="0" w:color="auto"/>
            </w:tcBorders>
          </w:tcPr>
          <w:p w14:paraId="4FBB9099" w14:textId="77777777" w:rsidR="00DB22B1" w:rsidRPr="00BB3493" w:rsidRDefault="008B0266"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2</w:t>
            </w:r>
            <w:r w:rsidR="00DB22B1" w:rsidRPr="00BB3493">
              <w:rPr>
                <w:rFonts w:ascii="Arial" w:hAnsi="Arial" w:cs="Arial"/>
                <w:sz w:val="16"/>
                <w:szCs w:val="16"/>
                <w:lang w:val="en-GB"/>
              </w:rPr>
              <w:t xml:space="preserve"> Unit</w:t>
            </w:r>
          </w:p>
          <w:p w14:paraId="69A7109A"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0,-</w:t>
            </w:r>
            <w:proofErr w:type="gramEnd"/>
          </w:p>
        </w:tc>
        <w:tc>
          <w:tcPr>
            <w:tcW w:w="1857" w:type="dxa"/>
            <w:tcBorders>
              <w:bottom w:val="single" w:sz="4" w:space="0" w:color="auto"/>
            </w:tcBorders>
          </w:tcPr>
          <w:p w14:paraId="4934C7AD" w14:textId="77777777" w:rsidR="00DB22B1" w:rsidRPr="00BB3493" w:rsidRDefault="008B0266" w:rsidP="00D8293D">
            <w:pPr>
              <w:pStyle w:val="TidakAdaSpasi"/>
              <w:spacing w:beforeLines="40" w:before="96" w:afterLines="40" w:after="96"/>
              <w:jc w:val="center"/>
              <w:rPr>
                <w:rFonts w:ascii="Arial" w:hAnsi="Arial" w:cs="Arial"/>
                <w:sz w:val="16"/>
                <w:szCs w:val="16"/>
                <w:lang w:val="en-GB"/>
              </w:rPr>
            </w:pPr>
            <w:proofErr w:type="gramStart"/>
            <w:r w:rsidRPr="00BB3493">
              <w:rPr>
                <w:rFonts w:ascii="Arial" w:hAnsi="Arial" w:cs="Arial"/>
                <w:sz w:val="16"/>
                <w:szCs w:val="16"/>
                <w:lang w:val="en-GB"/>
              </w:rPr>
              <w:t>2</w:t>
            </w:r>
            <w:r w:rsidR="00675686" w:rsidRPr="00BB3493">
              <w:rPr>
                <w:rFonts w:ascii="Arial" w:hAnsi="Arial" w:cs="Arial"/>
                <w:sz w:val="16"/>
                <w:szCs w:val="16"/>
                <w:lang w:val="en-GB"/>
              </w:rPr>
              <w:t xml:space="preserve"> </w:t>
            </w:r>
            <w:r w:rsidR="00DB22B1" w:rsidRPr="00BB3493">
              <w:rPr>
                <w:rFonts w:ascii="Arial" w:hAnsi="Arial" w:cs="Arial"/>
                <w:sz w:val="16"/>
                <w:szCs w:val="16"/>
                <w:lang w:val="en-GB"/>
              </w:rPr>
              <w:t xml:space="preserve"> Unit</w:t>
            </w:r>
            <w:proofErr w:type="gramEnd"/>
          </w:p>
          <w:p w14:paraId="08DD08A0"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0,-</w:t>
            </w:r>
            <w:proofErr w:type="gramEnd"/>
          </w:p>
          <w:p w14:paraId="22A08E4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p>
        </w:tc>
        <w:tc>
          <w:tcPr>
            <w:tcW w:w="1800" w:type="dxa"/>
          </w:tcPr>
          <w:p w14:paraId="047E534C"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tcPr>
          <w:p w14:paraId="7D4E2B80"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3AE7C3BD"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7944493D" w14:textId="77777777" w:rsidTr="009876CB">
        <w:trPr>
          <w:trHeight w:val="295"/>
        </w:trPr>
        <w:tc>
          <w:tcPr>
            <w:tcW w:w="544" w:type="dxa"/>
            <w:vMerge w:val="restart"/>
          </w:tcPr>
          <w:p w14:paraId="6B6FAF7C"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vMerge w:val="restart"/>
          </w:tcPr>
          <w:p w14:paraId="36AC08EE"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vMerge w:val="restart"/>
          </w:tcPr>
          <w:p w14:paraId="00DF670F"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vMerge w:val="restart"/>
          </w:tcPr>
          <w:p w14:paraId="158160B3"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vMerge w:val="restart"/>
            <w:tcBorders>
              <w:left w:val="nil"/>
            </w:tcBorders>
          </w:tcPr>
          <w:p w14:paraId="1F6779FD" w14:textId="77777777" w:rsidR="00DB22B1" w:rsidRPr="00BB3493" w:rsidRDefault="00DB22B1" w:rsidP="00D8293D">
            <w:pPr>
              <w:pStyle w:val="TidakAdaSpasi"/>
              <w:spacing w:beforeLines="40" w:before="96" w:afterLines="40" w:after="96"/>
              <w:rPr>
                <w:rStyle w:val="Judul4KAR"/>
                <w:rFonts w:cs="Arial"/>
                <w:b w:val="0"/>
                <w:iCs/>
                <w:sz w:val="16"/>
                <w:szCs w:val="16"/>
                <w:lang w:val="en-GB"/>
              </w:rPr>
            </w:pPr>
            <w:r w:rsidRPr="00BB3493">
              <w:rPr>
                <w:rStyle w:val="Judul4KAR"/>
                <w:rFonts w:cs="Arial"/>
                <w:iCs/>
                <w:sz w:val="13"/>
                <w:szCs w:val="13"/>
                <w:lang w:val="en-GB"/>
              </w:rPr>
              <w:t>PROGRAM PENYELENGGARAAN PEMERINTAHAN DAN PELAYANAN PUBLIK</w:t>
            </w:r>
          </w:p>
        </w:tc>
        <w:tc>
          <w:tcPr>
            <w:tcW w:w="1714" w:type="dxa"/>
          </w:tcPr>
          <w:p w14:paraId="5FBF9E69" w14:textId="77777777" w:rsidR="00DB22B1" w:rsidRPr="00BB3493" w:rsidRDefault="00DB22B1" w:rsidP="00D8293D">
            <w:pPr>
              <w:pStyle w:val="TidakAdaSpasi"/>
              <w:spacing w:beforeLines="40" w:before="96" w:afterLines="40" w:after="96"/>
              <w:jc w:val="center"/>
              <w:rPr>
                <w:rFonts w:ascii="Arial" w:hAnsi="Arial" w:cs="Arial"/>
                <w:sz w:val="16"/>
                <w:szCs w:val="16"/>
              </w:rPr>
            </w:pPr>
            <w:r w:rsidRPr="00BB3493">
              <w:rPr>
                <w:rFonts w:ascii="Arial" w:hAnsi="Arial" w:cs="Arial"/>
                <w:b/>
                <w:sz w:val="16"/>
                <w:szCs w:val="16"/>
              </w:rPr>
              <w:t>30 Menit</w:t>
            </w:r>
          </w:p>
        </w:tc>
        <w:tc>
          <w:tcPr>
            <w:tcW w:w="1857" w:type="dxa"/>
          </w:tcPr>
          <w:p w14:paraId="552D0CE1"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b/>
                <w:sz w:val="16"/>
                <w:szCs w:val="16"/>
              </w:rPr>
              <w:t>30 Menit</w:t>
            </w:r>
          </w:p>
        </w:tc>
        <w:tc>
          <w:tcPr>
            <w:tcW w:w="1800" w:type="dxa"/>
            <w:vMerge w:val="restart"/>
          </w:tcPr>
          <w:p w14:paraId="3C53F718"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vMerge w:val="restart"/>
          </w:tcPr>
          <w:p w14:paraId="7C3B2802"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vMerge w:val="restart"/>
          </w:tcPr>
          <w:p w14:paraId="047AE232"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38E3B000" w14:textId="77777777" w:rsidTr="009876CB">
        <w:trPr>
          <w:trHeight w:val="295"/>
        </w:trPr>
        <w:tc>
          <w:tcPr>
            <w:tcW w:w="544" w:type="dxa"/>
            <w:vMerge/>
          </w:tcPr>
          <w:p w14:paraId="4BBAA863"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vMerge/>
          </w:tcPr>
          <w:p w14:paraId="52DAC84A"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vMerge/>
          </w:tcPr>
          <w:p w14:paraId="2E428F0F"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vMerge/>
          </w:tcPr>
          <w:p w14:paraId="4A76F390"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vMerge/>
            <w:tcBorders>
              <w:left w:val="nil"/>
            </w:tcBorders>
          </w:tcPr>
          <w:p w14:paraId="506AAF3B" w14:textId="77777777" w:rsidR="00DB22B1" w:rsidRPr="00BB3493" w:rsidRDefault="00DB22B1" w:rsidP="00D8293D">
            <w:pPr>
              <w:pStyle w:val="TidakAdaSpasi"/>
              <w:spacing w:beforeLines="40" w:before="96" w:afterLines="40" w:after="96"/>
              <w:rPr>
                <w:rStyle w:val="Judul4KAR"/>
                <w:rFonts w:cs="Arial"/>
                <w:iCs/>
                <w:sz w:val="13"/>
                <w:szCs w:val="13"/>
                <w:lang w:val="en-GB"/>
              </w:rPr>
            </w:pPr>
          </w:p>
        </w:tc>
        <w:tc>
          <w:tcPr>
            <w:tcW w:w="1714" w:type="dxa"/>
          </w:tcPr>
          <w:p w14:paraId="27D1550F" w14:textId="77777777" w:rsidR="00DB22B1" w:rsidRPr="00BB3493" w:rsidRDefault="00DB22B1" w:rsidP="00D8293D">
            <w:pPr>
              <w:pStyle w:val="TidakAdaSpasi"/>
              <w:spacing w:beforeLines="40" w:before="96" w:afterLines="40" w:after="96"/>
              <w:jc w:val="center"/>
              <w:rPr>
                <w:rFonts w:ascii="Arial" w:hAnsi="Arial" w:cs="Arial"/>
                <w:b/>
                <w:sz w:val="16"/>
                <w:szCs w:val="16"/>
                <w:lang w:val="id-ID"/>
              </w:rPr>
            </w:pPr>
            <w:r w:rsidRPr="00BB3493">
              <w:rPr>
                <w:rFonts w:ascii="Arial" w:hAnsi="Arial" w:cs="Arial"/>
                <w:b/>
                <w:sz w:val="16"/>
                <w:szCs w:val="16"/>
                <w:lang w:val="id-ID"/>
              </w:rPr>
              <w:t>Alokasi Anggaran</w:t>
            </w:r>
          </w:p>
          <w:p w14:paraId="24B8E622" w14:textId="77777777" w:rsidR="00DB22B1" w:rsidRPr="00BB3493" w:rsidRDefault="00DB22B1" w:rsidP="00D8293D">
            <w:pPr>
              <w:pStyle w:val="TidakAdaSpasi"/>
              <w:spacing w:beforeLines="40" w:before="96" w:afterLines="40" w:after="96"/>
              <w:jc w:val="center"/>
              <w:rPr>
                <w:rFonts w:ascii="Arial" w:hAnsi="Arial" w:cs="Arial"/>
                <w:b/>
                <w:sz w:val="16"/>
                <w:szCs w:val="16"/>
              </w:rPr>
            </w:pPr>
            <w:r w:rsidRPr="00BB3493">
              <w:rPr>
                <w:rFonts w:ascii="Arial" w:hAnsi="Arial" w:cs="Arial"/>
                <w:b/>
                <w:sz w:val="16"/>
                <w:szCs w:val="16"/>
              </w:rPr>
              <w:t xml:space="preserve">Rp. </w:t>
            </w:r>
            <w:proofErr w:type="gramStart"/>
            <w:r w:rsidR="006C2520" w:rsidRPr="00BB3493">
              <w:rPr>
                <w:rFonts w:ascii="Arial" w:hAnsi="Arial" w:cs="Arial"/>
                <w:b/>
                <w:sz w:val="16"/>
                <w:szCs w:val="16"/>
              </w:rPr>
              <w:t>1.352</w:t>
            </w:r>
            <w:r w:rsidR="00675686" w:rsidRPr="00BB3493">
              <w:rPr>
                <w:rFonts w:ascii="Arial" w:hAnsi="Arial" w:cs="Arial"/>
                <w:b/>
                <w:sz w:val="16"/>
                <w:szCs w:val="16"/>
              </w:rPr>
              <w:t>.2</w:t>
            </w:r>
            <w:r w:rsidRPr="00BB3493">
              <w:rPr>
                <w:rFonts w:ascii="Arial" w:hAnsi="Arial" w:cs="Arial"/>
                <w:b/>
                <w:sz w:val="16"/>
                <w:szCs w:val="16"/>
              </w:rPr>
              <w:t>00,-</w:t>
            </w:r>
            <w:proofErr w:type="gramEnd"/>
          </w:p>
        </w:tc>
        <w:tc>
          <w:tcPr>
            <w:tcW w:w="1857" w:type="dxa"/>
          </w:tcPr>
          <w:p w14:paraId="64617D57" w14:textId="77777777" w:rsidR="00DB22B1" w:rsidRPr="00BB3493" w:rsidRDefault="00DB22B1" w:rsidP="00D8293D">
            <w:pPr>
              <w:pStyle w:val="TidakAdaSpasi"/>
              <w:spacing w:beforeLines="40" w:before="96" w:afterLines="40" w:after="96"/>
              <w:jc w:val="center"/>
              <w:rPr>
                <w:rFonts w:ascii="Arial" w:hAnsi="Arial" w:cs="Arial"/>
                <w:b/>
                <w:sz w:val="16"/>
                <w:szCs w:val="16"/>
              </w:rPr>
            </w:pPr>
            <w:proofErr w:type="spellStart"/>
            <w:r w:rsidRPr="00BB3493">
              <w:rPr>
                <w:rFonts w:ascii="Arial" w:hAnsi="Arial" w:cs="Arial"/>
                <w:b/>
                <w:sz w:val="16"/>
                <w:szCs w:val="16"/>
              </w:rPr>
              <w:t>RealisasiAnggaran</w:t>
            </w:r>
            <w:proofErr w:type="spellEnd"/>
          </w:p>
          <w:p w14:paraId="0B126E64" w14:textId="77777777" w:rsidR="00DB22B1" w:rsidRPr="00BB3493" w:rsidRDefault="00DB22B1" w:rsidP="00DB22B1">
            <w:pPr>
              <w:tabs>
                <w:tab w:val="left" w:pos="1350"/>
              </w:tabs>
              <w:jc w:val="center"/>
              <w:rPr>
                <w:lang w:val="en-US" w:eastAsia="en-US"/>
              </w:rPr>
            </w:pPr>
            <w:r w:rsidRPr="00BB3493">
              <w:rPr>
                <w:rFonts w:ascii="Arial" w:hAnsi="Arial"/>
                <w:b/>
                <w:sz w:val="16"/>
                <w:szCs w:val="16"/>
              </w:rPr>
              <w:t xml:space="preserve">Rp. </w:t>
            </w:r>
            <w:proofErr w:type="gramStart"/>
            <w:r w:rsidR="006C2520" w:rsidRPr="00BB3493">
              <w:rPr>
                <w:rFonts w:ascii="Arial" w:hAnsi="Arial"/>
                <w:b/>
                <w:sz w:val="16"/>
                <w:szCs w:val="16"/>
                <w:lang w:val="en-US"/>
              </w:rPr>
              <w:t>1.352</w:t>
            </w:r>
            <w:r w:rsidR="00675686" w:rsidRPr="00BB3493">
              <w:rPr>
                <w:rFonts w:ascii="Arial" w:hAnsi="Arial"/>
                <w:b/>
                <w:sz w:val="16"/>
                <w:szCs w:val="16"/>
                <w:lang w:val="en-US"/>
              </w:rPr>
              <w:t>.2</w:t>
            </w:r>
            <w:r w:rsidRPr="00BB3493">
              <w:rPr>
                <w:rFonts w:ascii="Arial" w:hAnsi="Arial"/>
                <w:b/>
                <w:sz w:val="16"/>
                <w:szCs w:val="16"/>
              </w:rPr>
              <w:t>00,-</w:t>
            </w:r>
            <w:proofErr w:type="gramEnd"/>
          </w:p>
        </w:tc>
        <w:tc>
          <w:tcPr>
            <w:tcW w:w="1800" w:type="dxa"/>
            <w:vMerge/>
          </w:tcPr>
          <w:p w14:paraId="5D21A880"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vMerge/>
          </w:tcPr>
          <w:p w14:paraId="6F4A1CD9"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vMerge/>
          </w:tcPr>
          <w:p w14:paraId="0941B5AF"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DB22B1" w:rsidRPr="00D47110" w14:paraId="4F64F227" w14:textId="77777777" w:rsidTr="009876CB">
        <w:trPr>
          <w:trHeight w:val="295"/>
        </w:trPr>
        <w:tc>
          <w:tcPr>
            <w:tcW w:w="544" w:type="dxa"/>
          </w:tcPr>
          <w:p w14:paraId="11E3B709" w14:textId="77777777" w:rsidR="00DB22B1" w:rsidRPr="00D47110" w:rsidRDefault="00DB22B1" w:rsidP="00D8293D">
            <w:pPr>
              <w:pStyle w:val="TidakAdaSpasi"/>
              <w:spacing w:beforeLines="40" w:before="96" w:afterLines="40" w:after="96"/>
              <w:jc w:val="center"/>
              <w:rPr>
                <w:rFonts w:ascii="Arial" w:hAnsi="Arial" w:cs="Arial"/>
                <w:bCs/>
                <w:sz w:val="16"/>
                <w:szCs w:val="16"/>
                <w:lang w:val="id-ID"/>
              </w:rPr>
            </w:pPr>
          </w:p>
        </w:tc>
        <w:tc>
          <w:tcPr>
            <w:tcW w:w="1350" w:type="dxa"/>
          </w:tcPr>
          <w:p w14:paraId="67F18F3C"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283" w:type="dxa"/>
          </w:tcPr>
          <w:p w14:paraId="3910EF20" w14:textId="77777777" w:rsidR="00DB22B1" w:rsidRPr="00FE332F" w:rsidRDefault="00DB22B1" w:rsidP="00D8293D">
            <w:pPr>
              <w:pStyle w:val="TidakAdaSpasi"/>
              <w:spacing w:beforeLines="40" w:before="96" w:afterLines="40" w:after="96"/>
              <w:ind w:left="203"/>
              <w:rPr>
                <w:rFonts w:ascii="Arial" w:hAnsi="Arial" w:cs="Arial"/>
                <w:bCs/>
                <w:sz w:val="16"/>
                <w:szCs w:val="16"/>
                <w:lang w:val="id-ID"/>
              </w:rPr>
            </w:pPr>
          </w:p>
        </w:tc>
        <w:tc>
          <w:tcPr>
            <w:tcW w:w="1296" w:type="dxa"/>
          </w:tcPr>
          <w:p w14:paraId="59B281E7" w14:textId="77777777" w:rsidR="00DB22B1" w:rsidRPr="00FE332F" w:rsidRDefault="00DB22B1"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302E6E9C" w14:textId="77777777" w:rsidR="00DB22B1" w:rsidRPr="00BB3493" w:rsidRDefault="00675686" w:rsidP="00D8293D">
            <w:pPr>
              <w:pStyle w:val="TidakAdaSpasi"/>
              <w:numPr>
                <w:ilvl w:val="0"/>
                <w:numId w:val="8"/>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Koordinasi</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Penyelenggraan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Kegiatan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Pemerintahan</w:t>
            </w:r>
            <w:proofErr w:type="spellEnd"/>
            <w:r w:rsidRPr="00BB3493">
              <w:rPr>
                <w:rStyle w:val="Judul4KAR"/>
                <w:rFonts w:cs="Arial"/>
                <w:b w:val="0"/>
                <w:iCs/>
                <w:sz w:val="16"/>
                <w:szCs w:val="16"/>
                <w:lang w:val="en-GB"/>
              </w:rPr>
              <w:t xml:space="preserve"> di Tingkat </w:t>
            </w:r>
            <w:proofErr w:type="spellStart"/>
            <w:r w:rsidR="00DB22B1" w:rsidRPr="00BB3493">
              <w:rPr>
                <w:rStyle w:val="Judul4KAR"/>
                <w:rFonts w:cs="Arial"/>
                <w:b w:val="0"/>
                <w:iCs/>
                <w:sz w:val="16"/>
                <w:szCs w:val="16"/>
                <w:lang w:val="en-GB"/>
              </w:rPr>
              <w:t>Kecamatan</w:t>
            </w:r>
            <w:proofErr w:type="spellEnd"/>
          </w:p>
        </w:tc>
        <w:tc>
          <w:tcPr>
            <w:tcW w:w="1714" w:type="dxa"/>
          </w:tcPr>
          <w:p w14:paraId="00561B89"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026B077A"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Rp.</w:t>
            </w:r>
            <w:r w:rsidR="006C2520" w:rsidRPr="00BB3493">
              <w:rPr>
                <w:rFonts w:ascii="Arial" w:hAnsi="Arial" w:cs="Arial"/>
                <w:sz w:val="16"/>
                <w:szCs w:val="16"/>
                <w:lang w:val="en-GB"/>
              </w:rPr>
              <w:t>1.352</w:t>
            </w:r>
            <w:r w:rsidR="00675686" w:rsidRPr="00BB3493">
              <w:rPr>
                <w:rFonts w:ascii="Arial" w:hAnsi="Arial" w:cs="Arial"/>
                <w:sz w:val="16"/>
                <w:szCs w:val="16"/>
                <w:lang w:val="en-GB"/>
              </w:rPr>
              <w:t>.</w:t>
            </w:r>
            <w:proofErr w:type="gramStart"/>
            <w:r w:rsidR="00675686" w:rsidRPr="00BB3493">
              <w:rPr>
                <w:rFonts w:ascii="Arial" w:hAnsi="Arial" w:cs="Arial"/>
                <w:sz w:val="16"/>
                <w:szCs w:val="16"/>
                <w:lang w:val="en-GB"/>
              </w:rPr>
              <w:t>2</w:t>
            </w:r>
            <w:r w:rsidRPr="00BB3493">
              <w:rPr>
                <w:rFonts w:ascii="Arial" w:hAnsi="Arial" w:cs="Arial"/>
                <w:sz w:val="16"/>
                <w:szCs w:val="16"/>
                <w:lang w:val="en-GB"/>
              </w:rPr>
              <w:t>00,-</w:t>
            </w:r>
            <w:proofErr w:type="gramEnd"/>
          </w:p>
        </w:tc>
        <w:tc>
          <w:tcPr>
            <w:tcW w:w="1857" w:type="dxa"/>
          </w:tcPr>
          <w:p w14:paraId="5F0A8958" w14:textId="77777777" w:rsidR="00DB22B1" w:rsidRPr="00BB3493" w:rsidRDefault="007C6FD5"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r w:rsidR="00DB22B1" w:rsidRPr="00BB3493">
              <w:rPr>
                <w:rFonts w:ascii="Arial" w:hAnsi="Arial" w:cs="Arial"/>
                <w:sz w:val="16"/>
                <w:szCs w:val="16"/>
                <w:lang w:val="en-GB"/>
              </w:rPr>
              <w:t>%</w:t>
            </w:r>
          </w:p>
          <w:p w14:paraId="3243DBC3" w14:textId="77777777" w:rsidR="00DB22B1" w:rsidRPr="00BB3493" w:rsidRDefault="00DB22B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6C2520" w:rsidRPr="00BB3493">
              <w:rPr>
                <w:rFonts w:ascii="Arial" w:hAnsi="Arial" w:cs="Arial"/>
                <w:sz w:val="16"/>
                <w:szCs w:val="16"/>
                <w:lang w:val="en-GB"/>
              </w:rPr>
              <w:t>1.352</w:t>
            </w:r>
            <w:r w:rsidR="00675686" w:rsidRPr="00BB3493">
              <w:rPr>
                <w:rFonts w:ascii="Arial" w:hAnsi="Arial" w:cs="Arial"/>
                <w:sz w:val="16"/>
                <w:szCs w:val="16"/>
                <w:lang w:val="en-GB"/>
              </w:rPr>
              <w:t>.2</w:t>
            </w:r>
            <w:r w:rsidRPr="00BB3493">
              <w:rPr>
                <w:rFonts w:ascii="Arial" w:hAnsi="Arial" w:cs="Arial"/>
                <w:sz w:val="16"/>
                <w:szCs w:val="16"/>
                <w:lang w:val="en-GB"/>
              </w:rPr>
              <w:t>00,-</w:t>
            </w:r>
            <w:proofErr w:type="gramEnd"/>
          </w:p>
        </w:tc>
        <w:tc>
          <w:tcPr>
            <w:tcW w:w="1800" w:type="dxa"/>
          </w:tcPr>
          <w:p w14:paraId="7052837B" w14:textId="77777777" w:rsidR="00DB22B1" w:rsidRPr="00BB3493" w:rsidRDefault="00DB22B1" w:rsidP="00D8293D">
            <w:pPr>
              <w:pStyle w:val="TidakAdaSpasi"/>
              <w:spacing w:beforeLines="40" w:before="96" w:afterLines="40" w:after="96"/>
              <w:jc w:val="center"/>
              <w:rPr>
                <w:rFonts w:ascii="Arial" w:hAnsi="Arial" w:cs="Arial"/>
                <w:bCs/>
                <w:sz w:val="16"/>
                <w:szCs w:val="16"/>
                <w:lang w:val="id-ID"/>
              </w:rPr>
            </w:pPr>
          </w:p>
        </w:tc>
        <w:tc>
          <w:tcPr>
            <w:tcW w:w="1854" w:type="dxa"/>
          </w:tcPr>
          <w:p w14:paraId="288AF601"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c>
          <w:tcPr>
            <w:tcW w:w="1559" w:type="dxa"/>
          </w:tcPr>
          <w:p w14:paraId="760C42A0" w14:textId="77777777" w:rsidR="00DB22B1" w:rsidRPr="00FE332F" w:rsidRDefault="00DB22B1" w:rsidP="00D8293D">
            <w:pPr>
              <w:pStyle w:val="TidakAdaSpasi"/>
              <w:spacing w:beforeLines="40" w:before="96" w:afterLines="40" w:after="96"/>
              <w:jc w:val="center"/>
              <w:rPr>
                <w:rFonts w:ascii="Arial" w:hAnsi="Arial" w:cs="Arial"/>
                <w:bCs/>
                <w:sz w:val="16"/>
                <w:szCs w:val="16"/>
              </w:rPr>
            </w:pPr>
          </w:p>
        </w:tc>
      </w:tr>
      <w:tr w:rsidR="00E8386F" w:rsidRPr="00D47110" w14:paraId="43438E32" w14:textId="77777777" w:rsidTr="009876CB">
        <w:trPr>
          <w:trHeight w:val="295"/>
        </w:trPr>
        <w:tc>
          <w:tcPr>
            <w:tcW w:w="544" w:type="dxa"/>
          </w:tcPr>
          <w:p w14:paraId="6EAAB016"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tcPr>
          <w:p w14:paraId="253227BE"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tcPr>
          <w:p w14:paraId="102B5F4C"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tcPr>
          <w:p w14:paraId="6AF38DB8"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1C90C501" w14:textId="77777777" w:rsidR="00E8386F" w:rsidRPr="00BB3493" w:rsidRDefault="006C2520" w:rsidP="00D8293D">
            <w:pPr>
              <w:pStyle w:val="TidakAdaSpasi"/>
              <w:numPr>
                <w:ilvl w:val="0"/>
                <w:numId w:val="7"/>
              </w:numPr>
              <w:spacing w:beforeLines="40" w:before="96" w:afterLines="40" w:after="96"/>
              <w:ind w:left="233" w:hanging="233"/>
              <w:rPr>
                <w:rStyle w:val="Judul4KAR"/>
                <w:rFonts w:cs="Arial"/>
                <w:iCs/>
                <w:sz w:val="13"/>
                <w:szCs w:val="13"/>
                <w:lang w:val="en-GB"/>
              </w:rPr>
            </w:pPr>
            <w:proofErr w:type="spellStart"/>
            <w:r w:rsidRPr="00BB3493">
              <w:rPr>
                <w:rStyle w:val="Judul4KAR"/>
                <w:rFonts w:cs="Arial"/>
                <w:b w:val="0"/>
                <w:iCs/>
                <w:sz w:val="16"/>
                <w:szCs w:val="16"/>
                <w:lang w:val="en-GB"/>
              </w:rPr>
              <w:t>Peningkatan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Efektifitas</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Kegiatan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Pemerintahan</w:t>
            </w:r>
            <w:proofErr w:type="spellEnd"/>
            <w:r w:rsidRPr="00BB3493">
              <w:rPr>
                <w:rStyle w:val="Judul4KAR"/>
                <w:rFonts w:cs="Arial"/>
                <w:b w:val="0"/>
                <w:iCs/>
                <w:sz w:val="16"/>
                <w:szCs w:val="16"/>
                <w:lang w:val="en-GB"/>
              </w:rPr>
              <w:t xml:space="preserve"> di Tingkat </w:t>
            </w:r>
            <w:proofErr w:type="spellStart"/>
            <w:r w:rsidRPr="00BB3493">
              <w:rPr>
                <w:rStyle w:val="Judul4KAR"/>
                <w:rFonts w:cs="Arial"/>
                <w:b w:val="0"/>
                <w:iCs/>
                <w:sz w:val="16"/>
                <w:szCs w:val="16"/>
                <w:lang w:val="en-GB"/>
              </w:rPr>
              <w:t>Kecamatan</w:t>
            </w:r>
            <w:proofErr w:type="spellEnd"/>
          </w:p>
        </w:tc>
        <w:tc>
          <w:tcPr>
            <w:tcW w:w="1714" w:type="dxa"/>
          </w:tcPr>
          <w:p w14:paraId="78E28642"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25459C72" w14:textId="77777777" w:rsidR="00E8386F" w:rsidRPr="00BB3493" w:rsidRDefault="006C2520"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sz w:val="16"/>
                <w:szCs w:val="16"/>
                <w:lang w:val="en-GB"/>
              </w:rPr>
              <w:t>Rp.1.352.</w:t>
            </w:r>
            <w:proofErr w:type="gramStart"/>
            <w:r w:rsidRPr="00BB3493">
              <w:rPr>
                <w:rFonts w:ascii="Arial" w:hAnsi="Arial" w:cs="Arial"/>
                <w:sz w:val="16"/>
                <w:szCs w:val="16"/>
                <w:lang w:val="en-GB"/>
              </w:rPr>
              <w:t>200,-</w:t>
            </w:r>
            <w:proofErr w:type="gramEnd"/>
          </w:p>
        </w:tc>
        <w:tc>
          <w:tcPr>
            <w:tcW w:w="1857" w:type="dxa"/>
          </w:tcPr>
          <w:p w14:paraId="7A8F8EA9"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12 Bulan</w:t>
            </w:r>
          </w:p>
          <w:p w14:paraId="7060F402" w14:textId="77777777" w:rsidR="00E8386F" w:rsidRPr="00BB3493" w:rsidRDefault="006C2520"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1.352.200,-</w:t>
            </w:r>
            <w:proofErr w:type="gramEnd"/>
          </w:p>
        </w:tc>
        <w:tc>
          <w:tcPr>
            <w:tcW w:w="1800" w:type="dxa"/>
          </w:tcPr>
          <w:p w14:paraId="527DF26D" w14:textId="77777777" w:rsidR="00E8386F" w:rsidRPr="00BB3493"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tcPr>
          <w:p w14:paraId="44CA299F"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tcPr>
          <w:p w14:paraId="1AAB936D"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55AE70B6" w14:textId="77777777" w:rsidTr="009876CB">
        <w:trPr>
          <w:trHeight w:val="295"/>
        </w:trPr>
        <w:tc>
          <w:tcPr>
            <w:tcW w:w="544" w:type="dxa"/>
            <w:vMerge w:val="restart"/>
          </w:tcPr>
          <w:p w14:paraId="11B2E697"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vMerge w:val="restart"/>
          </w:tcPr>
          <w:p w14:paraId="1744DAD7"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vMerge w:val="restart"/>
          </w:tcPr>
          <w:p w14:paraId="478C357C"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vMerge w:val="restart"/>
          </w:tcPr>
          <w:p w14:paraId="68ECA58B"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vMerge w:val="restart"/>
            <w:tcBorders>
              <w:top w:val="single" w:sz="4" w:space="0" w:color="auto"/>
              <w:left w:val="nil"/>
            </w:tcBorders>
          </w:tcPr>
          <w:p w14:paraId="5997BAFB" w14:textId="77777777" w:rsidR="00E8386F" w:rsidRPr="00BB3493" w:rsidRDefault="00E8386F" w:rsidP="00D8293D">
            <w:pPr>
              <w:pStyle w:val="TidakAdaSpasi"/>
              <w:spacing w:beforeLines="40" w:before="96" w:afterLines="40" w:after="96"/>
              <w:rPr>
                <w:rStyle w:val="Judul4KAR"/>
                <w:rFonts w:cs="Arial"/>
                <w:b w:val="0"/>
                <w:iCs/>
                <w:sz w:val="16"/>
                <w:szCs w:val="16"/>
                <w:lang w:val="en-GB"/>
              </w:rPr>
            </w:pPr>
            <w:r w:rsidRPr="00BB3493">
              <w:rPr>
                <w:rStyle w:val="Judul4KAR"/>
                <w:rFonts w:cs="Arial"/>
                <w:iCs/>
                <w:sz w:val="13"/>
                <w:szCs w:val="13"/>
                <w:lang w:val="en-GB"/>
              </w:rPr>
              <w:t>PROGRAM PEMBERDAYAAN MASYARAKAT DESA DAN KELURAHAN</w:t>
            </w:r>
          </w:p>
        </w:tc>
        <w:tc>
          <w:tcPr>
            <w:tcW w:w="1714" w:type="dxa"/>
            <w:tcBorders>
              <w:top w:val="single" w:sz="4" w:space="0" w:color="auto"/>
            </w:tcBorders>
          </w:tcPr>
          <w:p w14:paraId="2CED2832"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100%</w:t>
            </w:r>
          </w:p>
        </w:tc>
        <w:tc>
          <w:tcPr>
            <w:tcW w:w="1857" w:type="dxa"/>
            <w:tcBorders>
              <w:top w:val="single" w:sz="4" w:space="0" w:color="auto"/>
            </w:tcBorders>
          </w:tcPr>
          <w:p w14:paraId="212BC70E"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100%</w:t>
            </w:r>
          </w:p>
        </w:tc>
        <w:tc>
          <w:tcPr>
            <w:tcW w:w="1800" w:type="dxa"/>
            <w:vMerge w:val="restart"/>
            <w:tcBorders>
              <w:top w:val="single" w:sz="4" w:space="0" w:color="auto"/>
            </w:tcBorders>
          </w:tcPr>
          <w:p w14:paraId="2780231A" w14:textId="77777777" w:rsidR="00E8386F" w:rsidRPr="00BB3493"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vMerge w:val="restart"/>
            <w:tcBorders>
              <w:top w:val="single" w:sz="4" w:space="0" w:color="auto"/>
            </w:tcBorders>
          </w:tcPr>
          <w:p w14:paraId="79CF6D11"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vMerge w:val="restart"/>
            <w:tcBorders>
              <w:top w:val="single" w:sz="4" w:space="0" w:color="auto"/>
            </w:tcBorders>
          </w:tcPr>
          <w:p w14:paraId="2598101A"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703197D8" w14:textId="77777777" w:rsidTr="009876CB">
        <w:trPr>
          <w:trHeight w:val="295"/>
        </w:trPr>
        <w:tc>
          <w:tcPr>
            <w:tcW w:w="544" w:type="dxa"/>
            <w:vMerge/>
          </w:tcPr>
          <w:p w14:paraId="2026E9F5"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vMerge/>
          </w:tcPr>
          <w:p w14:paraId="0FEA2ECE"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vMerge/>
          </w:tcPr>
          <w:p w14:paraId="26123D4D"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vMerge/>
          </w:tcPr>
          <w:p w14:paraId="24C669BF"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vMerge/>
            <w:tcBorders>
              <w:left w:val="nil"/>
              <w:bottom w:val="single" w:sz="4" w:space="0" w:color="auto"/>
            </w:tcBorders>
          </w:tcPr>
          <w:p w14:paraId="6AD395C2" w14:textId="77777777" w:rsidR="00E8386F" w:rsidRPr="00BB3493" w:rsidRDefault="00E8386F" w:rsidP="00D8293D">
            <w:pPr>
              <w:pStyle w:val="TidakAdaSpasi"/>
              <w:spacing w:beforeLines="40" w:before="96" w:afterLines="40" w:after="96"/>
              <w:rPr>
                <w:rStyle w:val="Judul4KAR"/>
                <w:rFonts w:cs="Arial"/>
                <w:iCs/>
                <w:sz w:val="13"/>
                <w:szCs w:val="13"/>
                <w:lang w:val="en-GB"/>
              </w:rPr>
            </w:pPr>
          </w:p>
        </w:tc>
        <w:tc>
          <w:tcPr>
            <w:tcW w:w="1714" w:type="dxa"/>
            <w:tcBorders>
              <w:bottom w:val="single" w:sz="4" w:space="0" w:color="auto"/>
            </w:tcBorders>
          </w:tcPr>
          <w:p w14:paraId="5225175B"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proofErr w:type="spellStart"/>
            <w:r w:rsidRPr="00BB3493">
              <w:rPr>
                <w:rFonts w:ascii="Arial" w:hAnsi="Arial" w:cs="Arial"/>
                <w:b/>
                <w:sz w:val="16"/>
                <w:szCs w:val="16"/>
                <w:lang w:val="en-GB"/>
              </w:rPr>
              <w:t>AlokasiAnggaran</w:t>
            </w:r>
            <w:proofErr w:type="spellEnd"/>
          </w:p>
          <w:p w14:paraId="73FDDCD7" w14:textId="77777777" w:rsidR="00E8386F" w:rsidRPr="00BB3493" w:rsidRDefault="00D74421"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 xml:space="preserve">Rp. </w:t>
            </w:r>
            <w:proofErr w:type="gramStart"/>
            <w:r w:rsidRPr="00BB3493">
              <w:rPr>
                <w:rFonts w:ascii="Arial" w:hAnsi="Arial" w:cs="Arial"/>
                <w:b/>
                <w:sz w:val="16"/>
                <w:szCs w:val="16"/>
                <w:lang w:val="en-GB"/>
              </w:rPr>
              <w:t>18.072.500</w:t>
            </w:r>
            <w:r w:rsidR="00E8386F" w:rsidRPr="00BB3493">
              <w:rPr>
                <w:rFonts w:ascii="Arial" w:hAnsi="Arial" w:cs="Arial"/>
                <w:b/>
                <w:sz w:val="16"/>
                <w:szCs w:val="16"/>
                <w:lang w:val="en-GB"/>
              </w:rPr>
              <w:t>,-</w:t>
            </w:r>
            <w:proofErr w:type="gramEnd"/>
          </w:p>
        </w:tc>
        <w:tc>
          <w:tcPr>
            <w:tcW w:w="1857" w:type="dxa"/>
            <w:tcBorders>
              <w:bottom w:val="single" w:sz="4" w:space="0" w:color="auto"/>
            </w:tcBorders>
          </w:tcPr>
          <w:p w14:paraId="6D0E1BB0"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proofErr w:type="spellStart"/>
            <w:r w:rsidRPr="00BB3493">
              <w:rPr>
                <w:rFonts w:ascii="Arial" w:hAnsi="Arial" w:cs="Arial"/>
                <w:b/>
                <w:sz w:val="16"/>
                <w:szCs w:val="16"/>
                <w:lang w:val="en-GB"/>
              </w:rPr>
              <w:t>RealisasiAnggaran</w:t>
            </w:r>
            <w:proofErr w:type="spellEnd"/>
          </w:p>
          <w:p w14:paraId="51492B3E" w14:textId="77777777" w:rsidR="00E8386F" w:rsidRPr="00BB3493" w:rsidRDefault="00E8386F" w:rsidP="00D8293D">
            <w:pPr>
              <w:pStyle w:val="TidakAdaSpasi"/>
              <w:tabs>
                <w:tab w:val="left" w:pos="255"/>
              </w:tabs>
              <w:spacing w:beforeLines="40" w:before="96" w:afterLines="40" w:after="96"/>
              <w:rPr>
                <w:rFonts w:ascii="Arial" w:hAnsi="Arial" w:cs="Arial"/>
                <w:b/>
                <w:sz w:val="16"/>
                <w:szCs w:val="16"/>
                <w:lang w:val="en-GB"/>
              </w:rPr>
            </w:pPr>
            <w:r w:rsidRPr="00BB3493">
              <w:rPr>
                <w:rFonts w:ascii="Arial" w:hAnsi="Arial" w:cs="Arial"/>
                <w:b/>
                <w:sz w:val="16"/>
                <w:szCs w:val="16"/>
                <w:lang w:val="en-GB"/>
              </w:rPr>
              <w:tab/>
              <w:t xml:space="preserve"> Rp. </w:t>
            </w:r>
            <w:proofErr w:type="gramStart"/>
            <w:r w:rsidR="00D74421" w:rsidRPr="00BB3493">
              <w:rPr>
                <w:rFonts w:ascii="Arial" w:hAnsi="Arial" w:cs="Arial"/>
                <w:b/>
                <w:sz w:val="16"/>
                <w:szCs w:val="16"/>
                <w:lang w:val="en-GB"/>
              </w:rPr>
              <w:t>18.072.5</w:t>
            </w:r>
            <w:r w:rsidRPr="00BB3493">
              <w:rPr>
                <w:rFonts w:ascii="Arial" w:hAnsi="Arial" w:cs="Arial"/>
                <w:b/>
                <w:sz w:val="16"/>
                <w:szCs w:val="16"/>
                <w:lang w:val="en-GB"/>
              </w:rPr>
              <w:t>00,-</w:t>
            </w:r>
            <w:proofErr w:type="gramEnd"/>
          </w:p>
        </w:tc>
        <w:tc>
          <w:tcPr>
            <w:tcW w:w="1800" w:type="dxa"/>
            <w:vMerge/>
            <w:tcBorders>
              <w:bottom w:val="single" w:sz="4" w:space="0" w:color="auto"/>
            </w:tcBorders>
          </w:tcPr>
          <w:p w14:paraId="7F0CD08C" w14:textId="77777777" w:rsidR="00E8386F" w:rsidRPr="00BB3493"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vMerge/>
            <w:tcBorders>
              <w:bottom w:val="single" w:sz="4" w:space="0" w:color="auto"/>
            </w:tcBorders>
          </w:tcPr>
          <w:p w14:paraId="29A981B3"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vMerge/>
            <w:tcBorders>
              <w:bottom w:val="single" w:sz="4" w:space="0" w:color="auto"/>
            </w:tcBorders>
          </w:tcPr>
          <w:p w14:paraId="66E166CC"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5210EF46" w14:textId="77777777" w:rsidTr="009876CB">
        <w:trPr>
          <w:trHeight w:val="295"/>
        </w:trPr>
        <w:tc>
          <w:tcPr>
            <w:tcW w:w="544" w:type="dxa"/>
          </w:tcPr>
          <w:p w14:paraId="399B1D59"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tcPr>
          <w:p w14:paraId="0EC1BE1F"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tcPr>
          <w:p w14:paraId="39A7561F"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tcPr>
          <w:p w14:paraId="639FB934"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tcBorders>
              <w:top w:val="single" w:sz="4" w:space="0" w:color="auto"/>
              <w:left w:val="nil"/>
            </w:tcBorders>
          </w:tcPr>
          <w:p w14:paraId="0190E6D9" w14:textId="77777777" w:rsidR="00E8386F" w:rsidRPr="00BB3493" w:rsidRDefault="00E8386F" w:rsidP="00D8293D">
            <w:pPr>
              <w:pStyle w:val="TidakAdaSpasi"/>
              <w:numPr>
                <w:ilvl w:val="0"/>
                <w:numId w:val="9"/>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Koordinasi</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Kegiatan</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Pemberdayaan</w:t>
            </w:r>
            <w:proofErr w:type="spellEnd"/>
            <w:r w:rsidRPr="00BB3493">
              <w:rPr>
                <w:rStyle w:val="Judul4KAR"/>
                <w:rFonts w:cs="Arial"/>
                <w:b w:val="0"/>
                <w:iCs/>
                <w:sz w:val="16"/>
                <w:szCs w:val="16"/>
                <w:lang w:val="en-GB"/>
              </w:rPr>
              <w:t xml:space="preserve"> Desa </w:t>
            </w:r>
          </w:p>
        </w:tc>
        <w:tc>
          <w:tcPr>
            <w:tcW w:w="1714" w:type="dxa"/>
            <w:tcBorders>
              <w:top w:val="single" w:sz="4" w:space="0" w:color="auto"/>
            </w:tcBorders>
          </w:tcPr>
          <w:p w14:paraId="2EF4B5FA"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7CF5F290" w14:textId="77777777" w:rsidR="00E8386F" w:rsidRPr="00BB3493" w:rsidRDefault="00D7442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b/>
                <w:sz w:val="16"/>
                <w:szCs w:val="16"/>
                <w:lang w:val="en-GB"/>
              </w:rPr>
              <w:t xml:space="preserve">Rp. </w:t>
            </w:r>
            <w:proofErr w:type="gramStart"/>
            <w:r w:rsidRPr="00BB3493">
              <w:rPr>
                <w:rFonts w:ascii="Arial" w:hAnsi="Arial" w:cs="Arial"/>
                <w:b/>
                <w:sz w:val="16"/>
                <w:szCs w:val="16"/>
                <w:lang w:val="en-GB"/>
              </w:rPr>
              <w:t>18.072.500,-</w:t>
            </w:r>
            <w:proofErr w:type="gramEnd"/>
          </w:p>
        </w:tc>
        <w:tc>
          <w:tcPr>
            <w:tcW w:w="1857" w:type="dxa"/>
            <w:tcBorders>
              <w:top w:val="single" w:sz="4" w:space="0" w:color="auto"/>
            </w:tcBorders>
          </w:tcPr>
          <w:p w14:paraId="0267733E"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55BCC333" w14:textId="77777777" w:rsidR="00E8386F" w:rsidRPr="00BB3493" w:rsidRDefault="00D7442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b/>
                <w:sz w:val="16"/>
                <w:szCs w:val="16"/>
                <w:lang w:val="en-GB"/>
              </w:rPr>
              <w:t xml:space="preserve">Rp. </w:t>
            </w:r>
            <w:proofErr w:type="gramStart"/>
            <w:r w:rsidRPr="00BB3493">
              <w:rPr>
                <w:rFonts w:ascii="Arial" w:hAnsi="Arial" w:cs="Arial"/>
                <w:b/>
                <w:sz w:val="16"/>
                <w:szCs w:val="16"/>
                <w:lang w:val="en-GB"/>
              </w:rPr>
              <w:t>18.072.500,-</w:t>
            </w:r>
            <w:proofErr w:type="gramEnd"/>
          </w:p>
        </w:tc>
        <w:tc>
          <w:tcPr>
            <w:tcW w:w="1800" w:type="dxa"/>
            <w:tcBorders>
              <w:top w:val="single" w:sz="4" w:space="0" w:color="auto"/>
            </w:tcBorders>
          </w:tcPr>
          <w:p w14:paraId="459965C7" w14:textId="77777777" w:rsidR="00E8386F" w:rsidRPr="00BB3493"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tcBorders>
              <w:top w:val="single" w:sz="4" w:space="0" w:color="auto"/>
            </w:tcBorders>
          </w:tcPr>
          <w:p w14:paraId="28E26381"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tcBorders>
              <w:top w:val="single" w:sz="4" w:space="0" w:color="auto"/>
            </w:tcBorders>
          </w:tcPr>
          <w:p w14:paraId="10100809"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024EE73A" w14:textId="77777777" w:rsidTr="009876CB">
        <w:trPr>
          <w:trHeight w:val="295"/>
        </w:trPr>
        <w:tc>
          <w:tcPr>
            <w:tcW w:w="544" w:type="dxa"/>
          </w:tcPr>
          <w:p w14:paraId="6EB83E7F"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tcPr>
          <w:p w14:paraId="2D4287D2"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tcPr>
          <w:p w14:paraId="6C615C87"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tcPr>
          <w:p w14:paraId="6E278DB1"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7E73B9CE" w14:textId="77777777" w:rsidR="00E8386F" w:rsidRPr="00BB3493" w:rsidRDefault="00E8386F" w:rsidP="00D8293D">
            <w:pPr>
              <w:pStyle w:val="TidakAdaSpasi"/>
              <w:numPr>
                <w:ilvl w:val="0"/>
                <w:numId w:val="7"/>
              </w:numPr>
              <w:spacing w:beforeLines="40" w:before="96" w:afterLines="40" w:after="96"/>
              <w:ind w:left="233" w:hanging="233"/>
              <w:rPr>
                <w:rStyle w:val="Judul4KAR"/>
                <w:rFonts w:cs="Arial"/>
                <w:iCs/>
                <w:sz w:val="13"/>
                <w:szCs w:val="13"/>
                <w:lang w:val="en-GB"/>
              </w:rPr>
            </w:pPr>
            <w:proofErr w:type="spellStart"/>
            <w:r w:rsidRPr="00BB3493">
              <w:rPr>
                <w:rStyle w:val="Judul4KAR"/>
                <w:rFonts w:cs="Arial"/>
                <w:b w:val="0"/>
                <w:iCs/>
                <w:sz w:val="16"/>
                <w:szCs w:val="16"/>
                <w:lang w:val="en-GB"/>
              </w:rPr>
              <w:t>Peningkatan</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partisipasi</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masyarakat</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dalam</w:t>
            </w:r>
            <w:proofErr w:type="spellEnd"/>
            <w:r w:rsidRPr="00BB3493">
              <w:rPr>
                <w:rStyle w:val="Judul4KAR"/>
                <w:rFonts w:cs="Arial"/>
                <w:b w:val="0"/>
                <w:iCs/>
                <w:sz w:val="16"/>
                <w:szCs w:val="16"/>
                <w:lang w:val="en-GB"/>
              </w:rPr>
              <w:t xml:space="preserve"> </w:t>
            </w:r>
            <w:proofErr w:type="gramStart"/>
            <w:r w:rsidRPr="00BB3493">
              <w:rPr>
                <w:rStyle w:val="Judul4KAR"/>
                <w:rFonts w:cs="Arial"/>
                <w:b w:val="0"/>
                <w:iCs/>
                <w:sz w:val="16"/>
                <w:szCs w:val="16"/>
                <w:lang w:val="en-GB"/>
              </w:rPr>
              <w:lastRenderedPageBreak/>
              <w:t xml:space="preserve">forum </w:t>
            </w:r>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Musyawarah</w:t>
            </w:r>
            <w:proofErr w:type="spellEnd"/>
            <w:proofErr w:type="gram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Perencanaan</w:t>
            </w:r>
            <w:proofErr w:type="spellEnd"/>
            <w:r w:rsidRPr="00BB3493">
              <w:rPr>
                <w:rStyle w:val="Judul4KAR"/>
                <w:rFonts w:cs="Arial"/>
                <w:b w:val="0"/>
                <w:iCs/>
                <w:sz w:val="16"/>
                <w:szCs w:val="16"/>
                <w:lang w:val="en-GB"/>
              </w:rPr>
              <w:t xml:space="preserve"> Pembangunan di Desa</w:t>
            </w:r>
          </w:p>
          <w:p w14:paraId="38AC1371" w14:textId="77777777" w:rsidR="005672D1" w:rsidRPr="00BB3493" w:rsidRDefault="00E1048B" w:rsidP="00D8293D">
            <w:pPr>
              <w:pStyle w:val="TidakAdaSpasi"/>
              <w:numPr>
                <w:ilvl w:val="0"/>
                <w:numId w:val="7"/>
              </w:numPr>
              <w:spacing w:beforeLines="40" w:before="96" w:afterLines="40" w:after="96"/>
              <w:ind w:left="233" w:hanging="233"/>
              <w:rPr>
                <w:rStyle w:val="Judul4KAR"/>
                <w:rFonts w:cs="Arial"/>
                <w:iCs/>
                <w:sz w:val="13"/>
                <w:szCs w:val="13"/>
                <w:lang w:val="en-GB"/>
              </w:rPr>
            </w:pPr>
            <w:proofErr w:type="spellStart"/>
            <w:r w:rsidRPr="00BB3493">
              <w:rPr>
                <w:rStyle w:val="Judul4KAR"/>
                <w:rFonts w:cs="Arial"/>
                <w:b w:val="0"/>
                <w:iCs/>
                <w:sz w:val="16"/>
                <w:szCs w:val="16"/>
                <w:lang w:val="en-GB"/>
              </w:rPr>
              <w:t>Peningkatan</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Efektifitas</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Kegiatan</w:t>
            </w:r>
            <w:proofErr w:type="spellEnd"/>
            <w:r w:rsidR="005C45E7"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Pemberdayaan</w:t>
            </w:r>
            <w:proofErr w:type="spellEnd"/>
            <w:r w:rsidR="005C45E7" w:rsidRPr="00BB3493">
              <w:rPr>
                <w:rStyle w:val="Judul4KAR"/>
                <w:rFonts w:cs="Arial"/>
                <w:b w:val="0"/>
                <w:iCs/>
                <w:sz w:val="16"/>
                <w:szCs w:val="16"/>
                <w:lang w:val="en-GB"/>
              </w:rPr>
              <w:t xml:space="preserve"> </w:t>
            </w:r>
            <w:proofErr w:type="gramStart"/>
            <w:r w:rsidRPr="00BB3493">
              <w:rPr>
                <w:rStyle w:val="Judul4KAR"/>
                <w:rFonts w:cs="Arial"/>
                <w:b w:val="0"/>
                <w:iCs/>
                <w:sz w:val="16"/>
                <w:szCs w:val="16"/>
                <w:lang w:val="en-GB"/>
              </w:rPr>
              <w:t xml:space="preserve">Masyarakat </w:t>
            </w:r>
            <w:r w:rsidR="005C45E7" w:rsidRPr="00BB3493">
              <w:rPr>
                <w:rStyle w:val="Judul4KAR"/>
                <w:rFonts w:cs="Arial"/>
                <w:b w:val="0"/>
                <w:iCs/>
                <w:sz w:val="16"/>
                <w:szCs w:val="16"/>
                <w:lang w:val="en-GB"/>
              </w:rPr>
              <w:t xml:space="preserve"> </w:t>
            </w:r>
            <w:r w:rsidRPr="00BB3493">
              <w:rPr>
                <w:rStyle w:val="Judul4KAR"/>
                <w:rFonts w:cs="Arial"/>
                <w:b w:val="0"/>
                <w:iCs/>
                <w:sz w:val="16"/>
                <w:szCs w:val="16"/>
                <w:lang w:val="en-GB"/>
              </w:rPr>
              <w:t>di</w:t>
            </w:r>
            <w:proofErr w:type="gramEnd"/>
            <w:r w:rsidRPr="00BB3493">
              <w:rPr>
                <w:rStyle w:val="Judul4KAR"/>
                <w:rFonts w:cs="Arial"/>
                <w:b w:val="0"/>
                <w:iCs/>
                <w:sz w:val="16"/>
                <w:szCs w:val="16"/>
                <w:lang w:val="en-GB"/>
              </w:rPr>
              <w:t xml:space="preserve"> Wilayah </w:t>
            </w:r>
            <w:proofErr w:type="spellStart"/>
            <w:r w:rsidRPr="00BB3493">
              <w:rPr>
                <w:rStyle w:val="Judul4KAR"/>
                <w:rFonts w:cs="Arial"/>
                <w:b w:val="0"/>
                <w:iCs/>
                <w:sz w:val="16"/>
                <w:szCs w:val="16"/>
                <w:lang w:val="en-GB"/>
              </w:rPr>
              <w:t>Kecamatan</w:t>
            </w:r>
            <w:proofErr w:type="spellEnd"/>
          </w:p>
        </w:tc>
        <w:tc>
          <w:tcPr>
            <w:tcW w:w="1714" w:type="dxa"/>
          </w:tcPr>
          <w:p w14:paraId="3C72966A"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lastRenderedPageBreak/>
              <w:t>10 Desa</w:t>
            </w:r>
          </w:p>
          <w:p w14:paraId="13013B79" w14:textId="77777777" w:rsidR="00D74421" w:rsidRPr="00BB3493" w:rsidRDefault="00D7442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16.180.900,-</w:t>
            </w:r>
            <w:proofErr w:type="gramEnd"/>
          </w:p>
          <w:p w14:paraId="31535811"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6566461C"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1F9C9A62"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55DB5EE4"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5BD440FF" w14:textId="77777777" w:rsidR="00E1048B" w:rsidRPr="00BB3493" w:rsidRDefault="00D74421"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1.891.600,-</w:t>
            </w:r>
            <w:proofErr w:type="gramEnd"/>
          </w:p>
          <w:p w14:paraId="78CE4D40" w14:textId="77777777" w:rsidR="00E1048B" w:rsidRPr="00BB3493" w:rsidRDefault="00E1048B" w:rsidP="00D8293D">
            <w:pPr>
              <w:pStyle w:val="TidakAdaSpasi"/>
              <w:spacing w:beforeLines="40" w:before="96" w:afterLines="40" w:after="96"/>
              <w:jc w:val="center"/>
              <w:rPr>
                <w:rFonts w:ascii="Arial" w:hAnsi="Arial" w:cs="Arial"/>
                <w:b/>
                <w:sz w:val="16"/>
                <w:szCs w:val="16"/>
                <w:lang w:val="en-GB"/>
              </w:rPr>
            </w:pPr>
          </w:p>
        </w:tc>
        <w:tc>
          <w:tcPr>
            <w:tcW w:w="1857" w:type="dxa"/>
          </w:tcPr>
          <w:p w14:paraId="1D768F8E"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lastRenderedPageBreak/>
              <w:t>10 Desa</w:t>
            </w:r>
          </w:p>
          <w:p w14:paraId="686E0570"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w:t>
            </w:r>
            <w:r w:rsidR="00D74421" w:rsidRPr="00BB3493">
              <w:rPr>
                <w:rFonts w:ascii="Arial" w:hAnsi="Arial" w:cs="Arial"/>
                <w:sz w:val="16"/>
                <w:szCs w:val="16"/>
                <w:lang w:val="en-GB"/>
              </w:rPr>
              <w:t>6.180.9</w:t>
            </w:r>
            <w:r w:rsidRPr="00BB3493">
              <w:rPr>
                <w:rFonts w:ascii="Arial" w:hAnsi="Arial" w:cs="Arial"/>
                <w:sz w:val="16"/>
                <w:szCs w:val="16"/>
                <w:lang w:val="en-GB"/>
              </w:rPr>
              <w:t>00,-</w:t>
            </w:r>
            <w:proofErr w:type="gramEnd"/>
          </w:p>
          <w:p w14:paraId="5FD38522"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50A75553"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3E81212D"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7AE294E2" w14:textId="77777777" w:rsidR="00E1048B" w:rsidRPr="00BB3493" w:rsidRDefault="00E1048B" w:rsidP="00D8293D">
            <w:pPr>
              <w:pStyle w:val="TidakAdaSpasi"/>
              <w:spacing w:beforeLines="40" w:before="96" w:afterLines="40" w:after="96"/>
              <w:jc w:val="center"/>
              <w:rPr>
                <w:rFonts w:ascii="Arial" w:hAnsi="Arial" w:cs="Arial"/>
                <w:sz w:val="16"/>
                <w:szCs w:val="16"/>
                <w:lang w:val="en-GB"/>
              </w:rPr>
            </w:pPr>
          </w:p>
          <w:p w14:paraId="6176A4A0" w14:textId="77777777" w:rsidR="00E1048B" w:rsidRPr="00BB3493" w:rsidRDefault="00D74421"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1.891.6</w:t>
            </w:r>
            <w:r w:rsidR="00E1048B" w:rsidRPr="00BB3493">
              <w:rPr>
                <w:rFonts w:ascii="Arial" w:hAnsi="Arial" w:cs="Arial"/>
                <w:sz w:val="16"/>
                <w:szCs w:val="16"/>
                <w:lang w:val="en-GB"/>
              </w:rPr>
              <w:t>00,-</w:t>
            </w:r>
            <w:proofErr w:type="gramEnd"/>
          </w:p>
        </w:tc>
        <w:tc>
          <w:tcPr>
            <w:tcW w:w="1800" w:type="dxa"/>
          </w:tcPr>
          <w:p w14:paraId="1F967827" w14:textId="77777777" w:rsidR="00E8386F" w:rsidRPr="00BB3493"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tcPr>
          <w:p w14:paraId="6A8C2477"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tcPr>
          <w:p w14:paraId="1D5FE131"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556F9E94" w14:textId="77777777" w:rsidTr="009876CB">
        <w:trPr>
          <w:trHeight w:val="295"/>
        </w:trPr>
        <w:tc>
          <w:tcPr>
            <w:tcW w:w="544" w:type="dxa"/>
            <w:vMerge w:val="restart"/>
          </w:tcPr>
          <w:p w14:paraId="2809480E"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vMerge w:val="restart"/>
          </w:tcPr>
          <w:p w14:paraId="071E0C78"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vMerge w:val="restart"/>
          </w:tcPr>
          <w:p w14:paraId="26D117BC"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vMerge w:val="restart"/>
          </w:tcPr>
          <w:p w14:paraId="3E884D5B"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vMerge w:val="restart"/>
            <w:tcBorders>
              <w:left w:val="nil"/>
            </w:tcBorders>
          </w:tcPr>
          <w:p w14:paraId="0E0C6F88" w14:textId="77777777" w:rsidR="00E8386F" w:rsidRPr="00BB3493" w:rsidRDefault="00E8386F" w:rsidP="00D8293D">
            <w:pPr>
              <w:pStyle w:val="TidakAdaSpasi"/>
              <w:spacing w:beforeLines="40" w:before="96" w:afterLines="40" w:after="96"/>
              <w:rPr>
                <w:rStyle w:val="Judul4KAR"/>
                <w:rFonts w:cs="Arial"/>
                <w:b w:val="0"/>
                <w:iCs/>
                <w:sz w:val="16"/>
                <w:szCs w:val="16"/>
                <w:lang w:val="en-GB"/>
              </w:rPr>
            </w:pPr>
            <w:r w:rsidRPr="00BB3493">
              <w:rPr>
                <w:rStyle w:val="Judul4KAR"/>
                <w:rFonts w:cs="Arial"/>
                <w:iCs/>
                <w:sz w:val="13"/>
                <w:szCs w:val="13"/>
                <w:lang w:val="en-GB"/>
              </w:rPr>
              <w:t>PROGRAM KOORDINASI KETENTRAMAN DAN KETERTIBAN UMUM</w:t>
            </w:r>
          </w:p>
        </w:tc>
        <w:tc>
          <w:tcPr>
            <w:tcW w:w="1714" w:type="dxa"/>
          </w:tcPr>
          <w:p w14:paraId="0E1F7539"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 xml:space="preserve">1 </w:t>
            </w:r>
            <w:proofErr w:type="spellStart"/>
            <w:r w:rsidRPr="00BB3493">
              <w:rPr>
                <w:rFonts w:ascii="Arial" w:hAnsi="Arial" w:cs="Arial"/>
                <w:b/>
                <w:sz w:val="16"/>
                <w:szCs w:val="16"/>
                <w:lang w:val="en-GB"/>
              </w:rPr>
              <w:t>Kegiatan</w:t>
            </w:r>
            <w:proofErr w:type="spellEnd"/>
          </w:p>
        </w:tc>
        <w:tc>
          <w:tcPr>
            <w:tcW w:w="1857" w:type="dxa"/>
          </w:tcPr>
          <w:p w14:paraId="67E0C3C0"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 xml:space="preserve">1 </w:t>
            </w:r>
            <w:proofErr w:type="spellStart"/>
            <w:r w:rsidRPr="00BB3493">
              <w:rPr>
                <w:rFonts w:ascii="Arial" w:hAnsi="Arial" w:cs="Arial"/>
                <w:b/>
                <w:sz w:val="16"/>
                <w:szCs w:val="16"/>
                <w:lang w:val="en-GB"/>
              </w:rPr>
              <w:t>Kegiatan</w:t>
            </w:r>
            <w:proofErr w:type="spellEnd"/>
          </w:p>
        </w:tc>
        <w:tc>
          <w:tcPr>
            <w:tcW w:w="1800" w:type="dxa"/>
            <w:vMerge w:val="restart"/>
          </w:tcPr>
          <w:p w14:paraId="34C297DC" w14:textId="77777777" w:rsidR="00E8386F" w:rsidRPr="00BB3493"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vMerge w:val="restart"/>
          </w:tcPr>
          <w:p w14:paraId="2848971C"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vMerge w:val="restart"/>
          </w:tcPr>
          <w:p w14:paraId="03D9CBE4"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3E15622D" w14:textId="77777777" w:rsidTr="009876CB">
        <w:trPr>
          <w:trHeight w:val="295"/>
        </w:trPr>
        <w:tc>
          <w:tcPr>
            <w:tcW w:w="544" w:type="dxa"/>
            <w:vMerge/>
          </w:tcPr>
          <w:p w14:paraId="362368CF"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vMerge/>
          </w:tcPr>
          <w:p w14:paraId="0778AD43"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vMerge/>
          </w:tcPr>
          <w:p w14:paraId="3B9B9192"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vMerge/>
          </w:tcPr>
          <w:p w14:paraId="5A2C6AA6"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vMerge/>
            <w:tcBorders>
              <w:left w:val="nil"/>
            </w:tcBorders>
          </w:tcPr>
          <w:p w14:paraId="75044F9F" w14:textId="77777777" w:rsidR="00E8386F" w:rsidRPr="00BB3493" w:rsidRDefault="00E8386F" w:rsidP="00D8293D">
            <w:pPr>
              <w:pStyle w:val="TidakAdaSpasi"/>
              <w:spacing w:beforeLines="40" w:before="96" w:afterLines="40" w:after="96"/>
              <w:rPr>
                <w:rStyle w:val="Judul4KAR"/>
                <w:rFonts w:cs="Arial"/>
                <w:iCs/>
                <w:sz w:val="13"/>
                <w:szCs w:val="13"/>
                <w:lang w:val="en-GB"/>
              </w:rPr>
            </w:pPr>
          </w:p>
        </w:tc>
        <w:tc>
          <w:tcPr>
            <w:tcW w:w="1714" w:type="dxa"/>
          </w:tcPr>
          <w:p w14:paraId="416F877D"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proofErr w:type="spellStart"/>
            <w:r w:rsidRPr="00BB3493">
              <w:rPr>
                <w:rFonts w:ascii="Arial" w:hAnsi="Arial" w:cs="Arial"/>
                <w:b/>
                <w:sz w:val="16"/>
                <w:szCs w:val="16"/>
                <w:lang w:val="en-GB"/>
              </w:rPr>
              <w:t>AlokasiAnggaran</w:t>
            </w:r>
            <w:proofErr w:type="spellEnd"/>
          </w:p>
          <w:p w14:paraId="6EADA2A5" w14:textId="77777777" w:rsidR="00E8386F" w:rsidRPr="00BB3493" w:rsidRDefault="004722AB"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 xml:space="preserve">Rp. </w:t>
            </w:r>
            <w:proofErr w:type="gramStart"/>
            <w:r w:rsidRPr="00BB3493">
              <w:rPr>
                <w:rFonts w:ascii="Arial" w:hAnsi="Arial" w:cs="Arial"/>
                <w:b/>
                <w:sz w:val="16"/>
                <w:szCs w:val="16"/>
                <w:lang w:val="en-GB"/>
              </w:rPr>
              <w:t>1.610.500,-</w:t>
            </w:r>
            <w:proofErr w:type="gramEnd"/>
          </w:p>
        </w:tc>
        <w:tc>
          <w:tcPr>
            <w:tcW w:w="1857" w:type="dxa"/>
          </w:tcPr>
          <w:p w14:paraId="164584C9"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proofErr w:type="spellStart"/>
            <w:r w:rsidRPr="00BB3493">
              <w:rPr>
                <w:rFonts w:ascii="Arial" w:hAnsi="Arial" w:cs="Arial"/>
                <w:b/>
                <w:sz w:val="16"/>
                <w:szCs w:val="16"/>
                <w:lang w:val="en-GB"/>
              </w:rPr>
              <w:t>RealisasiAnggaran</w:t>
            </w:r>
            <w:proofErr w:type="spellEnd"/>
          </w:p>
          <w:p w14:paraId="0403DBC7"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 xml:space="preserve">Rp. </w:t>
            </w:r>
            <w:proofErr w:type="gramStart"/>
            <w:r w:rsidR="004722AB" w:rsidRPr="00BB3493">
              <w:rPr>
                <w:rFonts w:ascii="Arial" w:hAnsi="Arial" w:cs="Arial"/>
                <w:b/>
                <w:sz w:val="16"/>
                <w:szCs w:val="16"/>
                <w:lang w:val="en-GB"/>
              </w:rPr>
              <w:t>1.610</w:t>
            </w:r>
            <w:r w:rsidR="00A06B98" w:rsidRPr="00BB3493">
              <w:rPr>
                <w:rFonts w:ascii="Arial" w:hAnsi="Arial" w:cs="Arial"/>
                <w:b/>
                <w:sz w:val="16"/>
                <w:szCs w:val="16"/>
                <w:lang w:val="en-GB"/>
              </w:rPr>
              <w:t>.5</w:t>
            </w:r>
            <w:r w:rsidRPr="00BB3493">
              <w:rPr>
                <w:rFonts w:ascii="Arial" w:hAnsi="Arial" w:cs="Arial"/>
                <w:b/>
                <w:sz w:val="16"/>
                <w:szCs w:val="16"/>
                <w:lang w:val="en-GB"/>
              </w:rPr>
              <w:t>00,-</w:t>
            </w:r>
            <w:proofErr w:type="gramEnd"/>
          </w:p>
        </w:tc>
        <w:tc>
          <w:tcPr>
            <w:tcW w:w="1800" w:type="dxa"/>
            <w:vMerge/>
          </w:tcPr>
          <w:p w14:paraId="23132315" w14:textId="77777777" w:rsidR="00E8386F" w:rsidRPr="00FE332F"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vMerge/>
          </w:tcPr>
          <w:p w14:paraId="3035A28A"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vMerge/>
          </w:tcPr>
          <w:p w14:paraId="14A94DAB"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2414457E" w14:textId="77777777" w:rsidTr="009876CB">
        <w:trPr>
          <w:trHeight w:val="295"/>
        </w:trPr>
        <w:tc>
          <w:tcPr>
            <w:tcW w:w="544" w:type="dxa"/>
          </w:tcPr>
          <w:p w14:paraId="55643602"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tcPr>
          <w:p w14:paraId="0078C685"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tcPr>
          <w:p w14:paraId="34647CFC"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tcPr>
          <w:p w14:paraId="0E1BB0E2"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575D8B34" w14:textId="77777777" w:rsidR="00E8386F" w:rsidRPr="00BB3493" w:rsidRDefault="00E8386F" w:rsidP="00D8293D">
            <w:pPr>
              <w:pStyle w:val="TidakAdaSpasi"/>
              <w:numPr>
                <w:ilvl w:val="0"/>
                <w:numId w:val="10"/>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Koordinasi</w:t>
            </w:r>
            <w:proofErr w:type="spellEnd"/>
            <w:r w:rsidRPr="00BB3493">
              <w:rPr>
                <w:rStyle w:val="Judul4KAR"/>
                <w:rFonts w:cs="Arial"/>
                <w:b w:val="0"/>
                <w:iCs/>
                <w:sz w:val="16"/>
                <w:szCs w:val="16"/>
                <w:lang w:val="en-GB"/>
              </w:rPr>
              <w:t xml:space="preserve"> Upaya </w:t>
            </w:r>
            <w:proofErr w:type="spellStart"/>
            <w:r w:rsidRPr="00BB3493">
              <w:rPr>
                <w:rStyle w:val="Judul4KAR"/>
                <w:rFonts w:cs="Arial"/>
                <w:b w:val="0"/>
                <w:iCs/>
                <w:sz w:val="16"/>
                <w:szCs w:val="16"/>
                <w:lang w:val="en-GB"/>
              </w:rPr>
              <w:t>Penyelenggaraan</w:t>
            </w:r>
            <w:proofErr w:type="spellEnd"/>
            <w:r w:rsidR="00A06B98"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Ketentraman</w:t>
            </w:r>
            <w:proofErr w:type="spellEnd"/>
            <w:r w:rsidRPr="00BB3493">
              <w:rPr>
                <w:rStyle w:val="Judul4KAR"/>
                <w:rFonts w:cs="Arial"/>
                <w:b w:val="0"/>
                <w:iCs/>
                <w:sz w:val="16"/>
                <w:szCs w:val="16"/>
                <w:lang w:val="en-GB"/>
              </w:rPr>
              <w:t xml:space="preserve"> dan </w:t>
            </w:r>
            <w:proofErr w:type="spellStart"/>
            <w:r w:rsidRPr="00BB3493">
              <w:rPr>
                <w:rStyle w:val="Judul4KAR"/>
                <w:rFonts w:cs="Arial"/>
                <w:b w:val="0"/>
                <w:iCs/>
                <w:sz w:val="16"/>
                <w:szCs w:val="16"/>
                <w:lang w:val="en-GB"/>
              </w:rPr>
              <w:t>Ketertiban</w:t>
            </w:r>
            <w:proofErr w:type="spellEnd"/>
            <w:r w:rsidRPr="00BB3493">
              <w:rPr>
                <w:rStyle w:val="Judul4KAR"/>
                <w:rFonts w:cs="Arial"/>
                <w:b w:val="0"/>
                <w:iCs/>
                <w:sz w:val="16"/>
                <w:szCs w:val="16"/>
                <w:lang w:val="en-GB"/>
              </w:rPr>
              <w:t xml:space="preserve"> Umum</w:t>
            </w:r>
          </w:p>
        </w:tc>
        <w:tc>
          <w:tcPr>
            <w:tcW w:w="1714" w:type="dxa"/>
          </w:tcPr>
          <w:p w14:paraId="3AB23BD2"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62ADB510" w14:textId="77777777" w:rsidR="00E8386F" w:rsidRPr="00BB3493" w:rsidRDefault="004722AB"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1.610.500,-</w:t>
            </w:r>
            <w:proofErr w:type="gramEnd"/>
          </w:p>
        </w:tc>
        <w:tc>
          <w:tcPr>
            <w:tcW w:w="1857" w:type="dxa"/>
          </w:tcPr>
          <w:p w14:paraId="3D08157B"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100%</w:t>
            </w:r>
          </w:p>
          <w:p w14:paraId="7A2CF462" w14:textId="77777777" w:rsidR="00E8386F" w:rsidRPr="00BB3493" w:rsidRDefault="004722AB"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1.610.500,-</w:t>
            </w:r>
            <w:proofErr w:type="gramEnd"/>
          </w:p>
        </w:tc>
        <w:tc>
          <w:tcPr>
            <w:tcW w:w="1800" w:type="dxa"/>
          </w:tcPr>
          <w:p w14:paraId="29A8589A" w14:textId="77777777" w:rsidR="00E8386F" w:rsidRPr="00FE332F"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tcPr>
          <w:p w14:paraId="3A5BCF4E"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tcPr>
          <w:p w14:paraId="6F2CC87D"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0C018089" w14:textId="77777777" w:rsidTr="009876CB">
        <w:trPr>
          <w:trHeight w:val="295"/>
        </w:trPr>
        <w:tc>
          <w:tcPr>
            <w:tcW w:w="544" w:type="dxa"/>
          </w:tcPr>
          <w:p w14:paraId="38BAC3C6"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tcPr>
          <w:p w14:paraId="6FF543F7"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tcPr>
          <w:p w14:paraId="2F3D4E0C"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tcPr>
          <w:p w14:paraId="5DE7EAD0"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25282034" w14:textId="77777777" w:rsidR="00E8386F" w:rsidRPr="00BB3493" w:rsidRDefault="00E8386F"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Sinergitas</w:t>
            </w:r>
            <w:proofErr w:type="spellEnd"/>
            <w:r w:rsidR="00A06B98"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dengan</w:t>
            </w:r>
            <w:proofErr w:type="spellEnd"/>
            <w:r w:rsidR="00A06B98"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Kepolisian</w:t>
            </w:r>
            <w:proofErr w:type="spellEnd"/>
            <w:r w:rsidRPr="00BB3493">
              <w:rPr>
                <w:rStyle w:val="Judul4KAR"/>
                <w:rFonts w:cs="Arial"/>
                <w:b w:val="0"/>
                <w:iCs/>
                <w:sz w:val="16"/>
                <w:szCs w:val="16"/>
                <w:lang w:val="en-GB"/>
              </w:rPr>
              <w:t xml:space="preserve"> Negara Republik Indonesia, </w:t>
            </w:r>
            <w:proofErr w:type="spellStart"/>
            <w:r w:rsidRPr="00BB3493">
              <w:rPr>
                <w:rStyle w:val="Judul4KAR"/>
                <w:rFonts w:cs="Arial"/>
                <w:b w:val="0"/>
                <w:iCs/>
                <w:sz w:val="16"/>
                <w:szCs w:val="16"/>
                <w:lang w:val="en-GB"/>
              </w:rPr>
              <w:t>Tentara</w:t>
            </w:r>
            <w:proofErr w:type="spellEnd"/>
            <w:r w:rsidRPr="00BB3493">
              <w:rPr>
                <w:rStyle w:val="Judul4KAR"/>
                <w:rFonts w:cs="Arial"/>
                <w:b w:val="0"/>
                <w:iCs/>
                <w:sz w:val="16"/>
                <w:szCs w:val="16"/>
                <w:lang w:val="en-GB"/>
              </w:rPr>
              <w:t xml:space="preserve"> Nasional Indonesia dan </w:t>
            </w:r>
            <w:proofErr w:type="spellStart"/>
            <w:r w:rsidRPr="00BB3493">
              <w:rPr>
                <w:rStyle w:val="Judul4KAR"/>
                <w:rFonts w:cs="Arial"/>
                <w:b w:val="0"/>
                <w:iCs/>
                <w:sz w:val="16"/>
                <w:szCs w:val="16"/>
                <w:lang w:val="en-GB"/>
              </w:rPr>
              <w:t>Instansi</w:t>
            </w:r>
            <w:proofErr w:type="spellEnd"/>
            <w:r w:rsidRPr="00BB3493">
              <w:rPr>
                <w:rStyle w:val="Judul4KAR"/>
                <w:rFonts w:cs="Arial"/>
                <w:b w:val="0"/>
                <w:iCs/>
                <w:sz w:val="16"/>
                <w:szCs w:val="16"/>
                <w:lang w:val="en-GB"/>
              </w:rPr>
              <w:t xml:space="preserve"> vertical di wilayah </w:t>
            </w:r>
            <w:proofErr w:type="spellStart"/>
            <w:r w:rsidRPr="00BB3493">
              <w:rPr>
                <w:rStyle w:val="Judul4KAR"/>
                <w:rFonts w:cs="Arial"/>
                <w:b w:val="0"/>
                <w:iCs/>
                <w:sz w:val="16"/>
                <w:szCs w:val="16"/>
                <w:lang w:val="en-GB"/>
              </w:rPr>
              <w:t>kecamatan</w:t>
            </w:r>
            <w:proofErr w:type="spellEnd"/>
          </w:p>
          <w:p w14:paraId="0F684149" w14:textId="77777777" w:rsidR="004722AB" w:rsidRPr="00BB3493" w:rsidRDefault="004722AB" w:rsidP="00D8293D">
            <w:pPr>
              <w:pStyle w:val="TidakAdaSpasi"/>
              <w:numPr>
                <w:ilvl w:val="0"/>
                <w:numId w:val="7"/>
              </w:numPr>
              <w:spacing w:beforeLines="40" w:before="96" w:afterLines="40" w:after="96"/>
              <w:ind w:left="233" w:hanging="233"/>
              <w:rPr>
                <w:rStyle w:val="Judul4KAR"/>
                <w:rFonts w:cs="Arial"/>
                <w:b w:val="0"/>
                <w:iCs/>
                <w:sz w:val="16"/>
                <w:szCs w:val="16"/>
                <w:lang w:val="en-GB"/>
              </w:rPr>
            </w:pPr>
            <w:proofErr w:type="spellStart"/>
            <w:r w:rsidRPr="00BB3493">
              <w:rPr>
                <w:rStyle w:val="Judul4KAR"/>
                <w:rFonts w:cs="Arial"/>
                <w:b w:val="0"/>
                <w:iCs/>
                <w:sz w:val="16"/>
                <w:szCs w:val="16"/>
                <w:lang w:val="en-GB"/>
              </w:rPr>
              <w:t>Harmonisasi</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Hubungan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dengan</w:t>
            </w:r>
            <w:proofErr w:type="spellEnd"/>
            <w:r w:rsidRPr="00BB3493">
              <w:rPr>
                <w:rStyle w:val="Judul4KAR"/>
                <w:rFonts w:cs="Arial"/>
                <w:b w:val="0"/>
                <w:iCs/>
                <w:sz w:val="16"/>
                <w:szCs w:val="16"/>
                <w:lang w:val="en-GB"/>
              </w:rPr>
              <w:t xml:space="preserve"> </w:t>
            </w:r>
            <w:proofErr w:type="spellStart"/>
            <w:r w:rsidRPr="00BB3493">
              <w:rPr>
                <w:rStyle w:val="Judul4KAR"/>
                <w:rFonts w:cs="Arial"/>
                <w:b w:val="0"/>
                <w:iCs/>
                <w:sz w:val="16"/>
                <w:szCs w:val="16"/>
                <w:lang w:val="en-GB"/>
              </w:rPr>
              <w:t>Tokoh</w:t>
            </w:r>
            <w:proofErr w:type="spellEnd"/>
            <w:r w:rsidRPr="00BB3493">
              <w:rPr>
                <w:rStyle w:val="Judul4KAR"/>
                <w:rFonts w:cs="Arial"/>
                <w:b w:val="0"/>
                <w:iCs/>
                <w:sz w:val="16"/>
                <w:szCs w:val="16"/>
                <w:lang w:val="en-GB"/>
              </w:rPr>
              <w:t xml:space="preserve"> Agama dan </w:t>
            </w:r>
            <w:proofErr w:type="spellStart"/>
            <w:r w:rsidRPr="00BB3493">
              <w:rPr>
                <w:rStyle w:val="Judul4KAR"/>
                <w:rFonts w:cs="Arial"/>
                <w:b w:val="0"/>
                <w:iCs/>
                <w:sz w:val="16"/>
                <w:szCs w:val="16"/>
                <w:lang w:val="en-GB"/>
              </w:rPr>
              <w:t>TokohMasyrakat</w:t>
            </w:r>
            <w:proofErr w:type="spellEnd"/>
          </w:p>
        </w:tc>
        <w:tc>
          <w:tcPr>
            <w:tcW w:w="1714" w:type="dxa"/>
          </w:tcPr>
          <w:p w14:paraId="2D9D518E"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Kegiatan</w:t>
            </w:r>
            <w:proofErr w:type="spellEnd"/>
          </w:p>
          <w:p w14:paraId="074E8BBB" w14:textId="31FB12BB"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00A06B98" w:rsidRPr="00BB3493">
              <w:rPr>
                <w:rFonts w:ascii="Arial" w:hAnsi="Arial" w:cs="Arial"/>
                <w:sz w:val="16"/>
                <w:szCs w:val="16"/>
                <w:lang w:val="en-GB"/>
              </w:rPr>
              <w:t>1</w:t>
            </w:r>
            <w:r w:rsidR="00BB3493" w:rsidRPr="00BB3493">
              <w:rPr>
                <w:rFonts w:ascii="Arial" w:hAnsi="Arial" w:cs="Arial"/>
                <w:sz w:val="16"/>
                <w:szCs w:val="16"/>
                <w:lang w:val="en-GB"/>
              </w:rPr>
              <w:t>.610</w:t>
            </w:r>
            <w:r w:rsidR="00A06B98" w:rsidRPr="00BB3493">
              <w:rPr>
                <w:rFonts w:ascii="Arial" w:hAnsi="Arial" w:cs="Arial"/>
                <w:sz w:val="16"/>
                <w:szCs w:val="16"/>
                <w:lang w:val="en-GB"/>
              </w:rPr>
              <w:t>.5</w:t>
            </w:r>
            <w:r w:rsidRPr="00BB3493">
              <w:rPr>
                <w:rFonts w:ascii="Arial" w:hAnsi="Arial" w:cs="Arial"/>
                <w:sz w:val="16"/>
                <w:szCs w:val="16"/>
                <w:lang w:val="en-GB"/>
              </w:rPr>
              <w:t>00,-</w:t>
            </w:r>
            <w:proofErr w:type="gramEnd"/>
          </w:p>
          <w:p w14:paraId="6B5341EC"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p>
          <w:p w14:paraId="7414F564"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p>
          <w:p w14:paraId="6316E481"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p>
          <w:p w14:paraId="0049075A"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Kegiatan</w:t>
            </w:r>
            <w:proofErr w:type="spellEnd"/>
          </w:p>
          <w:p w14:paraId="0CABBD0C"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0,-</w:t>
            </w:r>
            <w:proofErr w:type="gramEnd"/>
          </w:p>
        </w:tc>
        <w:tc>
          <w:tcPr>
            <w:tcW w:w="1857" w:type="dxa"/>
          </w:tcPr>
          <w:p w14:paraId="3380356D" w14:textId="77777777" w:rsidR="00E8386F" w:rsidRPr="00BB3493" w:rsidRDefault="00E8386F"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Kegiatan</w:t>
            </w:r>
            <w:proofErr w:type="spellEnd"/>
          </w:p>
          <w:p w14:paraId="588E6410" w14:textId="77777777" w:rsidR="00E8386F" w:rsidRPr="00BB3493" w:rsidRDefault="004722AB"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1.610.500,-</w:t>
            </w:r>
            <w:proofErr w:type="gramEnd"/>
          </w:p>
          <w:p w14:paraId="69A1A3B9"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p>
          <w:p w14:paraId="7912D38F"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p>
          <w:p w14:paraId="624B0F9B"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p>
          <w:p w14:paraId="74A2947B"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1 </w:t>
            </w:r>
            <w:proofErr w:type="spellStart"/>
            <w:r w:rsidRPr="00BB3493">
              <w:rPr>
                <w:rFonts w:ascii="Arial" w:hAnsi="Arial" w:cs="Arial"/>
                <w:sz w:val="16"/>
                <w:szCs w:val="16"/>
                <w:lang w:val="en-GB"/>
              </w:rPr>
              <w:t>Kegiatan</w:t>
            </w:r>
            <w:proofErr w:type="spellEnd"/>
          </w:p>
          <w:p w14:paraId="1C273776" w14:textId="77777777" w:rsidR="00A134D8" w:rsidRPr="00BB3493" w:rsidRDefault="00A134D8" w:rsidP="00D8293D">
            <w:pPr>
              <w:pStyle w:val="TidakAdaSpasi"/>
              <w:spacing w:beforeLines="40" w:before="96" w:afterLines="40" w:after="96"/>
              <w:jc w:val="center"/>
              <w:rPr>
                <w:rFonts w:ascii="Arial" w:hAnsi="Arial" w:cs="Arial"/>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0,-</w:t>
            </w:r>
            <w:proofErr w:type="gramEnd"/>
          </w:p>
        </w:tc>
        <w:tc>
          <w:tcPr>
            <w:tcW w:w="1800" w:type="dxa"/>
          </w:tcPr>
          <w:p w14:paraId="27875840" w14:textId="77777777" w:rsidR="00E8386F" w:rsidRPr="00FE332F"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tcPr>
          <w:p w14:paraId="0E515370"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tcPr>
          <w:p w14:paraId="60FAAE67"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557BE524" w14:textId="77777777" w:rsidTr="009876CB">
        <w:trPr>
          <w:trHeight w:val="295"/>
        </w:trPr>
        <w:tc>
          <w:tcPr>
            <w:tcW w:w="544" w:type="dxa"/>
            <w:vMerge w:val="restart"/>
          </w:tcPr>
          <w:p w14:paraId="30ACB673"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vMerge w:val="restart"/>
          </w:tcPr>
          <w:p w14:paraId="6CE039D5"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vMerge w:val="restart"/>
          </w:tcPr>
          <w:p w14:paraId="71179B55"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vMerge w:val="restart"/>
          </w:tcPr>
          <w:p w14:paraId="31AF0EEE"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vMerge w:val="restart"/>
            <w:tcBorders>
              <w:left w:val="nil"/>
            </w:tcBorders>
          </w:tcPr>
          <w:p w14:paraId="23DC8E77" w14:textId="77777777" w:rsidR="00E8386F" w:rsidRPr="00BB3493" w:rsidRDefault="00E8386F" w:rsidP="00D8293D">
            <w:pPr>
              <w:pStyle w:val="TidakAdaSpasi"/>
              <w:spacing w:beforeLines="40" w:before="96" w:afterLines="40" w:after="96"/>
              <w:rPr>
                <w:rStyle w:val="Judul4KAR"/>
                <w:rFonts w:cs="Arial"/>
                <w:b w:val="0"/>
                <w:iCs/>
                <w:sz w:val="16"/>
                <w:szCs w:val="16"/>
                <w:lang w:val="en-GB"/>
              </w:rPr>
            </w:pPr>
            <w:r w:rsidRPr="00BB3493">
              <w:rPr>
                <w:rStyle w:val="Judul4KAR"/>
                <w:rFonts w:cs="Arial"/>
                <w:iCs/>
                <w:sz w:val="13"/>
                <w:szCs w:val="13"/>
                <w:lang w:val="en-GB"/>
              </w:rPr>
              <w:t>PROGRAM PENYELENGGARAAN URUSAN PEMERINTAHAN UMUM</w:t>
            </w:r>
          </w:p>
        </w:tc>
        <w:tc>
          <w:tcPr>
            <w:tcW w:w="1714" w:type="dxa"/>
          </w:tcPr>
          <w:p w14:paraId="5F522214" w14:textId="77777777" w:rsidR="00E8386F" w:rsidRPr="00BB3493" w:rsidRDefault="008E1A3F"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1</w:t>
            </w:r>
            <w:r w:rsidR="00A06B98" w:rsidRPr="00BB3493">
              <w:rPr>
                <w:rFonts w:ascii="Arial" w:hAnsi="Arial" w:cs="Arial"/>
                <w:b/>
                <w:sz w:val="16"/>
                <w:szCs w:val="16"/>
                <w:lang w:val="en-GB"/>
              </w:rPr>
              <w:t xml:space="preserve"> </w:t>
            </w:r>
            <w:proofErr w:type="spellStart"/>
            <w:r w:rsidR="00E8386F" w:rsidRPr="00BB3493">
              <w:rPr>
                <w:rFonts w:ascii="Arial" w:hAnsi="Arial" w:cs="Arial"/>
                <w:b/>
                <w:sz w:val="16"/>
                <w:szCs w:val="16"/>
                <w:lang w:val="en-GB"/>
              </w:rPr>
              <w:t>kegiatan</w:t>
            </w:r>
            <w:proofErr w:type="spellEnd"/>
          </w:p>
        </w:tc>
        <w:tc>
          <w:tcPr>
            <w:tcW w:w="1857" w:type="dxa"/>
          </w:tcPr>
          <w:p w14:paraId="6CF2319B" w14:textId="77777777" w:rsidR="00E8386F" w:rsidRPr="00BB3493" w:rsidRDefault="008E1A3F"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b/>
                <w:sz w:val="16"/>
                <w:szCs w:val="16"/>
                <w:lang w:val="en-GB"/>
              </w:rPr>
              <w:t>1</w:t>
            </w:r>
            <w:r w:rsidR="00E8386F" w:rsidRPr="00BB3493">
              <w:rPr>
                <w:rFonts w:ascii="Arial" w:hAnsi="Arial" w:cs="Arial"/>
                <w:b/>
                <w:sz w:val="16"/>
                <w:szCs w:val="16"/>
                <w:lang w:val="en-GB"/>
              </w:rPr>
              <w:t xml:space="preserve"> </w:t>
            </w:r>
            <w:proofErr w:type="spellStart"/>
            <w:r w:rsidR="00E8386F" w:rsidRPr="00BB3493">
              <w:rPr>
                <w:rFonts w:ascii="Arial" w:hAnsi="Arial" w:cs="Arial"/>
                <w:b/>
                <w:sz w:val="16"/>
                <w:szCs w:val="16"/>
                <w:lang w:val="en-GB"/>
              </w:rPr>
              <w:t>kegiatan</w:t>
            </w:r>
            <w:proofErr w:type="spellEnd"/>
          </w:p>
        </w:tc>
        <w:tc>
          <w:tcPr>
            <w:tcW w:w="1800" w:type="dxa"/>
            <w:vMerge w:val="restart"/>
          </w:tcPr>
          <w:p w14:paraId="2265E712" w14:textId="77777777" w:rsidR="00E8386F" w:rsidRPr="00FE332F"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vMerge w:val="restart"/>
          </w:tcPr>
          <w:p w14:paraId="3A5E5669"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vMerge w:val="restart"/>
          </w:tcPr>
          <w:p w14:paraId="5025CED0"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0E05BD43" w14:textId="77777777" w:rsidTr="009876CB">
        <w:trPr>
          <w:trHeight w:val="295"/>
        </w:trPr>
        <w:tc>
          <w:tcPr>
            <w:tcW w:w="544" w:type="dxa"/>
            <w:vMerge/>
          </w:tcPr>
          <w:p w14:paraId="0D127F48"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vMerge/>
          </w:tcPr>
          <w:p w14:paraId="19A9A189"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vMerge/>
          </w:tcPr>
          <w:p w14:paraId="1BA6B6F9"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vMerge/>
          </w:tcPr>
          <w:p w14:paraId="65C63CC1"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vMerge/>
            <w:tcBorders>
              <w:left w:val="nil"/>
            </w:tcBorders>
          </w:tcPr>
          <w:p w14:paraId="0115B134" w14:textId="77777777" w:rsidR="00E8386F" w:rsidRPr="00BB3493" w:rsidRDefault="00E8386F" w:rsidP="00D8293D">
            <w:pPr>
              <w:pStyle w:val="TidakAdaSpasi"/>
              <w:spacing w:beforeLines="40" w:before="96" w:afterLines="40" w:after="96"/>
              <w:rPr>
                <w:rStyle w:val="Judul4KAR"/>
                <w:rFonts w:cs="Arial"/>
                <w:iCs/>
                <w:sz w:val="13"/>
                <w:szCs w:val="13"/>
                <w:lang w:val="en-GB"/>
              </w:rPr>
            </w:pPr>
          </w:p>
        </w:tc>
        <w:tc>
          <w:tcPr>
            <w:tcW w:w="1714" w:type="dxa"/>
          </w:tcPr>
          <w:p w14:paraId="383BB962"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proofErr w:type="spellStart"/>
            <w:r w:rsidRPr="00BB3493">
              <w:rPr>
                <w:rFonts w:ascii="Arial" w:hAnsi="Arial" w:cs="Arial"/>
                <w:b/>
                <w:sz w:val="16"/>
                <w:szCs w:val="16"/>
                <w:lang w:val="en-GB"/>
              </w:rPr>
              <w:t>Alokasi</w:t>
            </w:r>
            <w:proofErr w:type="spellEnd"/>
            <w:r w:rsidR="00A06B98" w:rsidRPr="00BB3493">
              <w:rPr>
                <w:rFonts w:ascii="Arial" w:hAnsi="Arial" w:cs="Arial"/>
                <w:b/>
                <w:sz w:val="16"/>
                <w:szCs w:val="16"/>
                <w:lang w:val="en-GB"/>
              </w:rPr>
              <w:t xml:space="preserve"> </w:t>
            </w:r>
            <w:proofErr w:type="spellStart"/>
            <w:r w:rsidRPr="00BB3493">
              <w:rPr>
                <w:rFonts w:ascii="Arial" w:hAnsi="Arial" w:cs="Arial"/>
                <w:b/>
                <w:sz w:val="16"/>
                <w:szCs w:val="16"/>
                <w:lang w:val="en-GB"/>
              </w:rPr>
              <w:t>Anggaran</w:t>
            </w:r>
            <w:proofErr w:type="spellEnd"/>
          </w:p>
          <w:p w14:paraId="6643C5DC" w14:textId="77777777" w:rsidR="00E8386F" w:rsidRPr="00BB3493" w:rsidRDefault="0033017D"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45.240.9</w:t>
            </w:r>
            <w:r w:rsidR="00E8386F" w:rsidRPr="00BB3493">
              <w:rPr>
                <w:rFonts w:ascii="Arial" w:hAnsi="Arial" w:cs="Arial"/>
                <w:sz w:val="16"/>
                <w:szCs w:val="16"/>
                <w:lang w:val="en-GB"/>
              </w:rPr>
              <w:t>00,-</w:t>
            </w:r>
            <w:proofErr w:type="gramEnd"/>
          </w:p>
        </w:tc>
        <w:tc>
          <w:tcPr>
            <w:tcW w:w="1857" w:type="dxa"/>
          </w:tcPr>
          <w:p w14:paraId="510A6562" w14:textId="77777777" w:rsidR="00E8386F" w:rsidRPr="00BB3493" w:rsidRDefault="00E8386F" w:rsidP="00D8293D">
            <w:pPr>
              <w:pStyle w:val="TidakAdaSpasi"/>
              <w:spacing w:beforeLines="40" w:before="96" w:afterLines="40" w:after="96"/>
              <w:jc w:val="center"/>
              <w:rPr>
                <w:rFonts w:ascii="Arial" w:hAnsi="Arial" w:cs="Arial"/>
                <w:b/>
                <w:sz w:val="16"/>
                <w:szCs w:val="16"/>
                <w:lang w:val="en-GB"/>
              </w:rPr>
            </w:pPr>
            <w:proofErr w:type="spellStart"/>
            <w:r w:rsidRPr="00BB3493">
              <w:rPr>
                <w:rFonts w:ascii="Arial" w:hAnsi="Arial" w:cs="Arial"/>
                <w:b/>
                <w:sz w:val="16"/>
                <w:szCs w:val="16"/>
                <w:lang w:val="en-GB"/>
              </w:rPr>
              <w:t>Realisasi</w:t>
            </w:r>
            <w:proofErr w:type="spellEnd"/>
            <w:r w:rsidR="00A06B98" w:rsidRPr="00BB3493">
              <w:rPr>
                <w:rFonts w:ascii="Arial" w:hAnsi="Arial" w:cs="Arial"/>
                <w:b/>
                <w:sz w:val="16"/>
                <w:szCs w:val="16"/>
                <w:lang w:val="en-GB"/>
              </w:rPr>
              <w:t xml:space="preserve"> </w:t>
            </w:r>
            <w:proofErr w:type="spellStart"/>
            <w:r w:rsidRPr="00BB3493">
              <w:rPr>
                <w:rFonts w:ascii="Arial" w:hAnsi="Arial" w:cs="Arial"/>
                <w:b/>
                <w:sz w:val="16"/>
                <w:szCs w:val="16"/>
                <w:lang w:val="en-GB"/>
              </w:rPr>
              <w:t>Anggaran</w:t>
            </w:r>
            <w:proofErr w:type="spellEnd"/>
          </w:p>
          <w:p w14:paraId="16E03FFD" w14:textId="77777777" w:rsidR="00E8386F" w:rsidRPr="00BB3493" w:rsidRDefault="0033017D" w:rsidP="00D8293D">
            <w:pPr>
              <w:pStyle w:val="TidakAdaSpasi"/>
              <w:spacing w:beforeLines="40" w:before="96" w:afterLines="40" w:after="96"/>
              <w:jc w:val="center"/>
              <w:rPr>
                <w:rFonts w:ascii="Arial" w:hAnsi="Arial" w:cs="Arial"/>
                <w:b/>
                <w:sz w:val="16"/>
                <w:szCs w:val="16"/>
                <w:lang w:val="en-GB"/>
              </w:rPr>
            </w:pPr>
            <w:r w:rsidRPr="00BB3493">
              <w:rPr>
                <w:rFonts w:ascii="Arial" w:hAnsi="Arial" w:cs="Arial"/>
                <w:sz w:val="16"/>
                <w:szCs w:val="16"/>
                <w:lang w:val="en-GB"/>
              </w:rPr>
              <w:t xml:space="preserve">Rp. </w:t>
            </w:r>
            <w:proofErr w:type="gramStart"/>
            <w:r w:rsidRPr="00BB3493">
              <w:rPr>
                <w:rFonts w:ascii="Arial" w:hAnsi="Arial" w:cs="Arial"/>
                <w:sz w:val="16"/>
                <w:szCs w:val="16"/>
                <w:lang w:val="en-GB"/>
              </w:rPr>
              <w:t>45.240.900,-</w:t>
            </w:r>
            <w:proofErr w:type="gramEnd"/>
          </w:p>
        </w:tc>
        <w:tc>
          <w:tcPr>
            <w:tcW w:w="1800" w:type="dxa"/>
            <w:vMerge/>
          </w:tcPr>
          <w:p w14:paraId="34038927" w14:textId="77777777" w:rsidR="00E8386F" w:rsidRPr="00FE332F"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vMerge/>
          </w:tcPr>
          <w:p w14:paraId="06B17882"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vMerge/>
          </w:tcPr>
          <w:p w14:paraId="6168D6CF"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799CC5AA" w14:textId="77777777" w:rsidTr="009876CB">
        <w:trPr>
          <w:trHeight w:val="295"/>
        </w:trPr>
        <w:tc>
          <w:tcPr>
            <w:tcW w:w="544" w:type="dxa"/>
          </w:tcPr>
          <w:p w14:paraId="0D3A62B3"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tcPr>
          <w:p w14:paraId="13E918B7"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tcPr>
          <w:p w14:paraId="7065D3FB"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tcPr>
          <w:p w14:paraId="0D824A89"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5A72111B" w14:textId="77777777" w:rsidR="00E8386F" w:rsidRPr="00FE332F" w:rsidRDefault="00E8386F" w:rsidP="00D8293D">
            <w:pPr>
              <w:pStyle w:val="TidakAdaSpasi"/>
              <w:numPr>
                <w:ilvl w:val="0"/>
                <w:numId w:val="11"/>
              </w:numPr>
              <w:spacing w:beforeLines="40" w:before="96" w:afterLines="40" w:after="96"/>
              <w:ind w:left="233" w:hanging="233"/>
              <w:rPr>
                <w:rStyle w:val="Judul4KAR"/>
                <w:rFonts w:cs="Arial"/>
                <w:b w:val="0"/>
                <w:iCs/>
                <w:sz w:val="16"/>
                <w:szCs w:val="16"/>
                <w:lang w:val="en-GB"/>
              </w:rPr>
            </w:pPr>
            <w:proofErr w:type="spellStart"/>
            <w:r w:rsidRPr="00FE332F">
              <w:rPr>
                <w:rStyle w:val="Judul4KAR"/>
                <w:rFonts w:cs="Arial"/>
                <w:b w:val="0"/>
                <w:iCs/>
                <w:sz w:val="16"/>
                <w:szCs w:val="16"/>
                <w:lang w:val="en-GB"/>
              </w:rPr>
              <w:t>Penyelenggaraan</w:t>
            </w:r>
            <w:proofErr w:type="spellEnd"/>
            <w:r w:rsidR="00A06B98">
              <w:rPr>
                <w:rStyle w:val="Judul4KAR"/>
                <w:rFonts w:cs="Arial"/>
                <w:b w:val="0"/>
                <w:iCs/>
                <w:sz w:val="16"/>
                <w:szCs w:val="16"/>
                <w:lang w:val="en-GB"/>
              </w:rPr>
              <w:t xml:space="preserve"> </w:t>
            </w:r>
            <w:proofErr w:type="spellStart"/>
            <w:r w:rsidRPr="00FE332F">
              <w:rPr>
                <w:rStyle w:val="Judul4KAR"/>
                <w:rFonts w:cs="Arial"/>
                <w:b w:val="0"/>
                <w:iCs/>
                <w:sz w:val="16"/>
                <w:szCs w:val="16"/>
                <w:lang w:val="en-GB"/>
              </w:rPr>
              <w:t>Urusan</w:t>
            </w:r>
            <w:proofErr w:type="spellEnd"/>
            <w:r w:rsidR="00A06B98">
              <w:rPr>
                <w:rStyle w:val="Judul4KAR"/>
                <w:rFonts w:cs="Arial"/>
                <w:b w:val="0"/>
                <w:iCs/>
                <w:sz w:val="16"/>
                <w:szCs w:val="16"/>
                <w:lang w:val="en-GB"/>
              </w:rPr>
              <w:t xml:space="preserve"> </w:t>
            </w:r>
            <w:proofErr w:type="spellStart"/>
            <w:proofErr w:type="gramStart"/>
            <w:r w:rsidRPr="00FE332F">
              <w:rPr>
                <w:rStyle w:val="Judul4KAR"/>
                <w:rFonts w:cs="Arial"/>
                <w:b w:val="0"/>
                <w:iCs/>
                <w:sz w:val="16"/>
                <w:szCs w:val="16"/>
                <w:lang w:val="en-GB"/>
              </w:rPr>
              <w:t>Pemerintahan</w:t>
            </w:r>
            <w:proofErr w:type="spellEnd"/>
            <w:r w:rsidRPr="00FE332F">
              <w:rPr>
                <w:rStyle w:val="Judul4KAR"/>
                <w:rFonts w:cs="Arial"/>
                <w:b w:val="0"/>
                <w:iCs/>
                <w:sz w:val="16"/>
                <w:szCs w:val="16"/>
                <w:lang w:val="en-GB"/>
              </w:rPr>
              <w:t xml:space="preserve"> </w:t>
            </w:r>
            <w:r w:rsidR="00A06B98">
              <w:rPr>
                <w:rStyle w:val="Judul4KAR"/>
                <w:rFonts w:cs="Arial"/>
                <w:b w:val="0"/>
                <w:iCs/>
                <w:sz w:val="16"/>
                <w:szCs w:val="16"/>
                <w:lang w:val="en-GB"/>
              </w:rPr>
              <w:t xml:space="preserve"> </w:t>
            </w:r>
            <w:r w:rsidRPr="00FE332F">
              <w:rPr>
                <w:rStyle w:val="Judul4KAR"/>
                <w:rFonts w:cs="Arial"/>
                <w:b w:val="0"/>
                <w:iCs/>
                <w:sz w:val="16"/>
                <w:szCs w:val="16"/>
                <w:lang w:val="en-GB"/>
              </w:rPr>
              <w:t>Umum</w:t>
            </w:r>
            <w:proofErr w:type="gramEnd"/>
            <w:r w:rsidRPr="00FE332F">
              <w:rPr>
                <w:rStyle w:val="Judul4KAR"/>
                <w:rFonts w:cs="Arial"/>
                <w:b w:val="0"/>
                <w:iCs/>
                <w:sz w:val="16"/>
                <w:szCs w:val="16"/>
                <w:lang w:val="en-GB"/>
              </w:rPr>
              <w:t xml:space="preserve"> </w:t>
            </w:r>
            <w:proofErr w:type="spellStart"/>
            <w:r w:rsidRPr="00FE332F">
              <w:rPr>
                <w:rStyle w:val="Judul4KAR"/>
                <w:rFonts w:cs="Arial"/>
                <w:b w:val="0"/>
                <w:iCs/>
                <w:sz w:val="16"/>
                <w:szCs w:val="16"/>
                <w:lang w:val="en-GB"/>
              </w:rPr>
              <w:t>sesuai</w:t>
            </w:r>
            <w:proofErr w:type="spellEnd"/>
            <w:r w:rsidR="00A06B98">
              <w:rPr>
                <w:rStyle w:val="Judul4KAR"/>
                <w:rFonts w:cs="Arial"/>
                <w:b w:val="0"/>
                <w:iCs/>
                <w:sz w:val="16"/>
                <w:szCs w:val="16"/>
                <w:lang w:val="en-GB"/>
              </w:rPr>
              <w:t xml:space="preserve"> </w:t>
            </w:r>
            <w:proofErr w:type="spellStart"/>
            <w:r w:rsidRPr="00FE332F">
              <w:rPr>
                <w:rStyle w:val="Judul4KAR"/>
                <w:rFonts w:cs="Arial"/>
                <w:b w:val="0"/>
                <w:iCs/>
                <w:sz w:val="16"/>
                <w:szCs w:val="16"/>
                <w:lang w:val="en-GB"/>
              </w:rPr>
              <w:t>Penugasan</w:t>
            </w:r>
            <w:proofErr w:type="spellEnd"/>
            <w:r w:rsidR="00A06B98">
              <w:rPr>
                <w:rStyle w:val="Judul4KAR"/>
                <w:rFonts w:cs="Arial"/>
                <w:b w:val="0"/>
                <w:iCs/>
                <w:sz w:val="16"/>
                <w:szCs w:val="16"/>
                <w:lang w:val="en-GB"/>
              </w:rPr>
              <w:t xml:space="preserve"> </w:t>
            </w:r>
            <w:proofErr w:type="spellStart"/>
            <w:r w:rsidRPr="00FE332F">
              <w:rPr>
                <w:rStyle w:val="Judul4KAR"/>
                <w:rFonts w:cs="Arial"/>
                <w:b w:val="0"/>
                <w:iCs/>
                <w:sz w:val="16"/>
                <w:szCs w:val="16"/>
                <w:lang w:val="en-GB"/>
              </w:rPr>
              <w:t>Kepala</w:t>
            </w:r>
            <w:proofErr w:type="spellEnd"/>
            <w:r w:rsidRPr="00FE332F">
              <w:rPr>
                <w:rStyle w:val="Judul4KAR"/>
                <w:rFonts w:cs="Arial"/>
                <w:b w:val="0"/>
                <w:iCs/>
                <w:sz w:val="16"/>
                <w:szCs w:val="16"/>
                <w:lang w:val="en-GB"/>
              </w:rPr>
              <w:t xml:space="preserve"> Daerah</w:t>
            </w:r>
          </w:p>
        </w:tc>
        <w:tc>
          <w:tcPr>
            <w:tcW w:w="1714" w:type="dxa"/>
          </w:tcPr>
          <w:p w14:paraId="65072082" w14:textId="77777777" w:rsidR="00E8386F" w:rsidRPr="00FE332F" w:rsidRDefault="00E8386F"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100%</w:t>
            </w:r>
          </w:p>
          <w:p w14:paraId="5D77040D" w14:textId="77777777" w:rsidR="00E8386F" w:rsidRPr="00FE332F" w:rsidRDefault="00E8386F"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Rp. </w:t>
            </w:r>
            <w:proofErr w:type="gramStart"/>
            <w:r w:rsidR="0033017D">
              <w:rPr>
                <w:rFonts w:ascii="Arial" w:hAnsi="Arial" w:cs="Arial"/>
                <w:sz w:val="16"/>
                <w:szCs w:val="16"/>
                <w:lang w:val="en-GB"/>
              </w:rPr>
              <w:t>45.240.900</w:t>
            </w:r>
            <w:r w:rsidR="0033017D" w:rsidRPr="003618EE">
              <w:rPr>
                <w:rFonts w:ascii="Arial" w:hAnsi="Arial" w:cs="Arial"/>
                <w:sz w:val="16"/>
                <w:szCs w:val="16"/>
                <w:lang w:val="en-GB"/>
              </w:rPr>
              <w:t>,-</w:t>
            </w:r>
            <w:proofErr w:type="gramEnd"/>
          </w:p>
        </w:tc>
        <w:tc>
          <w:tcPr>
            <w:tcW w:w="1857" w:type="dxa"/>
          </w:tcPr>
          <w:p w14:paraId="39E344FC" w14:textId="77777777" w:rsidR="00E8386F" w:rsidRPr="00FE332F" w:rsidRDefault="002548D3"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100</w:t>
            </w:r>
            <w:r w:rsidR="00E8386F">
              <w:rPr>
                <w:rFonts w:ascii="Arial" w:hAnsi="Arial" w:cs="Arial"/>
                <w:sz w:val="16"/>
                <w:szCs w:val="16"/>
                <w:lang w:val="en-GB"/>
              </w:rPr>
              <w:t>%</w:t>
            </w:r>
          </w:p>
          <w:p w14:paraId="5EDA3E5A" w14:textId="77777777" w:rsidR="00E8386F" w:rsidRPr="00FE332F" w:rsidRDefault="00E8386F"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Rp. </w:t>
            </w:r>
            <w:proofErr w:type="gramStart"/>
            <w:r w:rsidR="0033017D">
              <w:rPr>
                <w:rFonts w:ascii="Arial" w:hAnsi="Arial" w:cs="Arial"/>
                <w:sz w:val="16"/>
                <w:szCs w:val="16"/>
                <w:lang w:val="en-GB"/>
              </w:rPr>
              <w:t>45.240.900</w:t>
            </w:r>
            <w:r w:rsidR="0033017D" w:rsidRPr="003618EE">
              <w:rPr>
                <w:rFonts w:ascii="Arial" w:hAnsi="Arial" w:cs="Arial"/>
                <w:sz w:val="16"/>
                <w:szCs w:val="16"/>
                <w:lang w:val="en-GB"/>
              </w:rPr>
              <w:t>,-</w:t>
            </w:r>
            <w:proofErr w:type="gramEnd"/>
          </w:p>
        </w:tc>
        <w:tc>
          <w:tcPr>
            <w:tcW w:w="1800" w:type="dxa"/>
          </w:tcPr>
          <w:p w14:paraId="7596F57C" w14:textId="77777777" w:rsidR="00E8386F" w:rsidRPr="00FE332F" w:rsidRDefault="00E8386F" w:rsidP="00D8293D">
            <w:pPr>
              <w:pStyle w:val="TidakAdaSpasi"/>
              <w:spacing w:beforeLines="40" w:before="96" w:afterLines="40" w:after="96"/>
              <w:jc w:val="center"/>
              <w:rPr>
                <w:rFonts w:ascii="Arial" w:hAnsi="Arial" w:cs="Arial"/>
                <w:bCs/>
                <w:sz w:val="16"/>
                <w:szCs w:val="16"/>
                <w:lang w:val="id-ID"/>
              </w:rPr>
            </w:pPr>
          </w:p>
        </w:tc>
        <w:tc>
          <w:tcPr>
            <w:tcW w:w="1854" w:type="dxa"/>
          </w:tcPr>
          <w:p w14:paraId="3B547A60"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tcPr>
          <w:p w14:paraId="32E7971B"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tr w:rsidR="00E8386F" w:rsidRPr="00D47110" w14:paraId="7404652E" w14:textId="77777777" w:rsidTr="009876CB">
        <w:trPr>
          <w:trHeight w:val="295"/>
        </w:trPr>
        <w:tc>
          <w:tcPr>
            <w:tcW w:w="544" w:type="dxa"/>
          </w:tcPr>
          <w:p w14:paraId="0E580951" w14:textId="77777777" w:rsidR="00E8386F" w:rsidRPr="00D47110" w:rsidRDefault="00E8386F" w:rsidP="00D8293D">
            <w:pPr>
              <w:pStyle w:val="TidakAdaSpasi"/>
              <w:spacing w:beforeLines="40" w:before="96" w:afterLines="40" w:after="96"/>
              <w:jc w:val="center"/>
              <w:rPr>
                <w:rFonts w:ascii="Arial" w:hAnsi="Arial" w:cs="Arial"/>
                <w:bCs/>
                <w:sz w:val="16"/>
                <w:szCs w:val="16"/>
                <w:lang w:val="id-ID"/>
              </w:rPr>
            </w:pPr>
          </w:p>
        </w:tc>
        <w:tc>
          <w:tcPr>
            <w:tcW w:w="1350" w:type="dxa"/>
          </w:tcPr>
          <w:p w14:paraId="626A13F5"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283" w:type="dxa"/>
          </w:tcPr>
          <w:p w14:paraId="1A8C8C4D" w14:textId="77777777" w:rsidR="00E8386F" w:rsidRPr="00FE332F" w:rsidRDefault="00E8386F" w:rsidP="00D8293D">
            <w:pPr>
              <w:pStyle w:val="TidakAdaSpasi"/>
              <w:spacing w:beforeLines="40" w:before="96" w:afterLines="40" w:after="96"/>
              <w:ind w:left="203"/>
              <w:rPr>
                <w:rFonts w:ascii="Arial" w:hAnsi="Arial" w:cs="Arial"/>
                <w:bCs/>
                <w:sz w:val="16"/>
                <w:szCs w:val="16"/>
                <w:lang w:val="id-ID"/>
              </w:rPr>
            </w:pPr>
          </w:p>
        </w:tc>
        <w:tc>
          <w:tcPr>
            <w:tcW w:w="1296" w:type="dxa"/>
          </w:tcPr>
          <w:p w14:paraId="1CEF27D6" w14:textId="77777777" w:rsidR="00E8386F" w:rsidRPr="00FE332F" w:rsidRDefault="00E8386F" w:rsidP="00D8293D">
            <w:pPr>
              <w:pStyle w:val="TidakAdaSpasi"/>
              <w:spacing w:beforeLines="40" w:before="96" w:afterLines="40" w:after="96"/>
              <w:rPr>
                <w:rFonts w:ascii="Arial" w:hAnsi="Arial" w:cs="Arial"/>
                <w:bCs/>
                <w:sz w:val="16"/>
                <w:szCs w:val="16"/>
                <w:lang w:val="id-ID"/>
              </w:rPr>
            </w:pPr>
          </w:p>
        </w:tc>
        <w:tc>
          <w:tcPr>
            <w:tcW w:w="1911" w:type="dxa"/>
            <w:tcBorders>
              <w:left w:val="nil"/>
            </w:tcBorders>
          </w:tcPr>
          <w:p w14:paraId="1DD8099F" w14:textId="77777777" w:rsidR="00E8386F" w:rsidRPr="00FE332F" w:rsidRDefault="00E8386F" w:rsidP="00D8293D">
            <w:pPr>
              <w:pStyle w:val="TidakAdaSpasi"/>
              <w:numPr>
                <w:ilvl w:val="0"/>
                <w:numId w:val="7"/>
              </w:numPr>
              <w:spacing w:beforeLines="40" w:before="96" w:afterLines="40" w:after="96"/>
              <w:ind w:left="233" w:hanging="233"/>
              <w:rPr>
                <w:rStyle w:val="Judul4KAR"/>
                <w:rFonts w:cs="Arial"/>
                <w:iCs/>
                <w:sz w:val="13"/>
                <w:szCs w:val="13"/>
                <w:lang w:val="en-GB"/>
              </w:rPr>
            </w:pPr>
            <w:proofErr w:type="spellStart"/>
            <w:r w:rsidRPr="00FE332F">
              <w:rPr>
                <w:rStyle w:val="Judul4KAR"/>
                <w:rFonts w:cs="Arial"/>
                <w:b w:val="0"/>
                <w:iCs/>
                <w:sz w:val="16"/>
                <w:szCs w:val="16"/>
                <w:lang w:val="en-GB"/>
              </w:rPr>
              <w:t>Pembinaan</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Wawasan</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Kebangsaan</w:t>
            </w:r>
            <w:proofErr w:type="spellEnd"/>
            <w:r w:rsidRPr="00FE332F">
              <w:rPr>
                <w:rStyle w:val="Judul4KAR"/>
                <w:rFonts w:cs="Arial"/>
                <w:b w:val="0"/>
                <w:iCs/>
                <w:sz w:val="16"/>
                <w:szCs w:val="16"/>
                <w:lang w:val="en-GB"/>
              </w:rPr>
              <w:t xml:space="preserve"> dan </w:t>
            </w:r>
            <w:proofErr w:type="spellStart"/>
            <w:r w:rsidRPr="00FE332F">
              <w:rPr>
                <w:rStyle w:val="Judul4KAR"/>
                <w:rFonts w:cs="Arial"/>
                <w:b w:val="0"/>
                <w:iCs/>
                <w:sz w:val="16"/>
                <w:szCs w:val="16"/>
                <w:lang w:val="en-GB"/>
              </w:rPr>
              <w:t>Ketahanan</w:t>
            </w:r>
            <w:proofErr w:type="spellEnd"/>
            <w:r w:rsidRPr="00FE332F">
              <w:rPr>
                <w:rStyle w:val="Judul4KAR"/>
                <w:rFonts w:cs="Arial"/>
                <w:b w:val="0"/>
                <w:iCs/>
                <w:sz w:val="16"/>
                <w:szCs w:val="16"/>
                <w:lang w:val="en-GB"/>
              </w:rPr>
              <w:t xml:space="preserve"> Nasional </w:t>
            </w:r>
            <w:proofErr w:type="spellStart"/>
            <w:r w:rsidRPr="00FE332F">
              <w:rPr>
                <w:rStyle w:val="Judul4KAR"/>
                <w:rFonts w:cs="Arial"/>
                <w:b w:val="0"/>
                <w:iCs/>
                <w:sz w:val="16"/>
                <w:szCs w:val="16"/>
                <w:lang w:val="en-GB"/>
              </w:rPr>
              <w:t>dalam</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rangka</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Memantapkan</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Pengamalan</w:t>
            </w:r>
            <w:proofErr w:type="spellEnd"/>
            <w:r w:rsidRPr="00FE332F">
              <w:rPr>
                <w:rStyle w:val="Judul4KAR"/>
                <w:rFonts w:cs="Arial"/>
                <w:b w:val="0"/>
                <w:iCs/>
                <w:sz w:val="16"/>
                <w:szCs w:val="16"/>
                <w:lang w:val="en-GB"/>
              </w:rPr>
              <w:t xml:space="preserve"> Pancasila, </w:t>
            </w:r>
            <w:proofErr w:type="spellStart"/>
            <w:r w:rsidRPr="00FE332F">
              <w:rPr>
                <w:rStyle w:val="Judul4KAR"/>
                <w:rFonts w:cs="Arial"/>
                <w:b w:val="0"/>
                <w:iCs/>
                <w:sz w:val="16"/>
                <w:szCs w:val="16"/>
                <w:lang w:val="en-GB"/>
              </w:rPr>
              <w:t>Pelaksanaan</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Undang-undang</w:t>
            </w:r>
            <w:proofErr w:type="spellEnd"/>
            <w:r w:rsidRPr="00FE332F">
              <w:rPr>
                <w:rStyle w:val="Judul4KAR"/>
                <w:rFonts w:cs="Arial"/>
                <w:b w:val="0"/>
                <w:iCs/>
                <w:sz w:val="16"/>
                <w:szCs w:val="16"/>
                <w:lang w:val="en-GB"/>
              </w:rPr>
              <w:t xml:space="preserve"> Dasar Negara Republik Indonesia </w:t>
            </w:r>
            <w:proofErr w:type="spellStart"/>
            <w:r w:rsidRPr="00FE332F">
              <w:rPr>
                <w:rStyle w:val="Judul4KAR"/>
                <w:rFonts w:cs="Arial"/>
                <w:b w:val="0"/>
                <w:iCs/>
                <w:sz w:val="16"/>
                <w:szCs w:val="16"/>
                <w:lang w:val="en-GB"/>
              </w:rPr>
              <w:t>Tahun</w:t>
            </w:r>
            <w:proofErr w:type="spellEnd"/>
            <w:r w:rsidRPr="00FE332F">
              <w:rPr>
                <w:rStyle w:val="Judul4KAR"/>
                <w:rFonts w:cs="Arial"/>
                <w:b w:val="0"/>
                <w:iCs/>
                <w:sz w:val="16"/>
                <w:szCs w:val="16"/>
                <w:lang w:val="en-GB"/>
              </w:rPr>
              <w:t xml:space="preserve"> 1945, </w:t>
            </w:r>
            <w:proofErr w:type="spellStart"/>
            <w:r w:rsidRPr="00FE332F">
              <w:rPr>
                <w:rStyle w:val="Judul4KAR"/>
                <w:rFonts w:cs="Arial"/>
                <w:b w:val="0"/>
                <w:iCs/>
                <w:sz w:val="16"/>
                <w:szCs w:val="16"/>
                <w:lang w:val="en-GB"/>
              </w:rPr>
              <w:t>Pelestarian</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Bhineka</w:t>
            </w:r>
            <w:proofErr w:type="spellEnd"/>
            <w:r w:rsidRPr="00FE332F">
              <w:rPr>
                <w:rStyle w:val="Judul4KAR"/>
                <w:rFonts w:cs="Arial"/>
                <w:b w:val="0"/>
                <w:iCs/>
                <w:sz w:val="16"/>
                <w:szCs w:val="16"/>
                <w:lang w:val="en-GB"/>
              </w:rPr>
              <w:t xml:space="preserve"> Tunggal Ika </w:t>
            </w:r>
            <w:proofErr w:type="spellStart"/>
            <w:r w:rsidRPr="00FE332F">
              <w:rPr>
                <w:rStyle w:val="Judul4KAR"/>
                <w:rFonts w:cs="Arial"/>
                <w:b w:val="0"/>
                <w:iCs/>
                <w:sz w:val="16"/>
                <w:szCs w:val="16"/>
                <w:lang w:val="en-GB"/>
              </w:rPr>
              <w:t>serta</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Pemerintahan</w:t>
            </w:r>
            <w:proofErr w:type="spellEnd"/>
            <w:r w:rsidRPr="00FE332F">
              <w:rPr>
                <w:rStyle w:val="Judul4KAR"/>
                <w:rFonts w:cs="Arial"/>
                <w:b w:val="0"/>
                <w:iCs/>
                <w:sz w:val="16"/>
                <w:szCs w:val="16"/>
                <w:lang w:val="en-GB"/>
              </w:rPr>
              <w:t xml:space="preserve"> dan </w:t>
            </w:r>
            <w:proofErr w:type="spellStart"/>
            <w:r w:rsidRPr="00FE332F">
              <w:rPr>
                <w:rStyle w:val="Judul4KAR"/>
                <w:rFonts w:cs="Arial"/>
                <w:b w:val="0"/>
                <w:iCs/>
                <w:sz w:val="16"/>
                <w:szCs w:val="16"/>
                <w:lang w:val="en-GB"/>
              </w:rPr>
              <w:t>Pemeliharaan</w:t>
            </w:r>
            <w:proofErr w:type="spellEnd"/>
            <w:r w:rsidR="00BC33CE">
              <w:rPr>
                <w:rStyle w:val="Judul4KAR"/>
                <w:rFonts w:cs="Arial"/>
                <w:b w:val="0"/>
                <w:iCs/>
                <w:sz w:val="16"/>
                <w:szCs w:val="16"/>
                <w:lang w:val="en-GB"/>
              </w:rPr>
              <w:t xml:space="preserve"> </w:t>
            </w:r>
            <w:proofErr w:type="spellStart"/>
            <w:r w:rsidRPr="00FE332F">
              <w:rPr>
                <w:rStyle w:val="Judul4KAR"/>
                <w:rFonts w:cs="Arial"/>
                <w:b w:val="0"/>
                <w:iCs/>
                <w:sz w:val="16"/>
                <w:szCs w:val="16"/>
                <w:lang w:val="en-GB"/>
              </w:rPr>
              <w:t>Keutuhan</w:t>
            </w:r>
            <w:proofErr w:type="spellEnd"/>
            <w:r w:rsidRPr="00FE332F">
              <w:rPr>
                <w:rStyle w:val="Judul4KAR"/>
                <w:rFonts w:cs="Arial"/>
                <w:b w:val="0"/>
                <w:iCs/>
                <w:sz w:val="16"/>
                <w:szCs w:val="16"/>
                <w:lang w:val="en-GB"/>
              </w:rPr>
              <w:t xml:space="preserve"> Negara </w:t>
            </w:r>
            <w:proofErr w:type="spellStart"/>
            <w:r w:rsidRPr="00FE332F">
              <w:rPr>
                <w:rStyle w:val="Judul4KAR"/>
                <w:rFonts w:cs="Arial"/>
                <w:b w:val="0"/>
                <w:iCs/>
                <w:sz w:val="16"/>
                <w:szCs w:val="16"/>
                <w:lang w:val="en-GB"/>
              </w:rPr>
              <w:t>Kesatuan</w:t>
            </w:r>
            <w:proofErr w:type="spellEnd"/>
            <w:r w:rsidR="00BC33CE">
              <w:rPr>
                <w:rStyle w:val="Judul4KAR"/>
                <w:rFonts w:cs="Arial"/>
                <w:b w:val="0"/>
                <w:iCs/>
                <w:sz w:val="16"/>
                <w:szCs w:val="16"/>
                <w:lang w:val="en-GB"/>
              </w:rPr>
              <w:t xml:space="preserve"> </w:t>
            </w:r>
            <w:r w:rsidRPr="00FE332F">
              <w:rPr>
                <w:rStyle w:val="Judul4KAR"/>
                <w:rFonts w:cs="Arial"/>
                <w:b w:val="0"/>
                <w:iCs/>
                <w:sz w:val="16"/>
                <w:szCs w:val="16"/>
                <w:lang w:val="en-GB"/>
              </w:rPr>
              <w:t>Republik Indonesia</w:t>
            </w:r>
          </w:p>
        </w:tc>
        <w:tc>
          <w:tcPr>
            <w:tcW w:w="1714" w:type="dxa"/>
          </w:tcPr>
          <w:p w14:paraId="03F5DA2E" w14:textId="77777777" w:rsidR="00E8386F" w:rsidRPr="003618EE" w:rsidRDefault="00E8386F"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10</w:t>
            </w:r>
            <w:r w:rsidRPr="003618EE">
              <w:rPr>
                <w:rFonts w:ascii="Arial" w:hAnsi="Arial" w:cs="Arial"/>
                <w:sz w:val="16"/>
                <w:szCs w:val="16"/>
                <w:lang w:val="en-GB"/>
              </w:rPr>
              <w:t xml:space="preserve"> Desa</w:t>
            </w:r>
          </w:p>
          <w:p w14:paraId="09BFB9C8" w14:textId="77777777" w:rsidR="00E8386F" w:rsidRPr="00FE332F" w:rsidRDefault="00E8386F"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Rp. </w:t>
            </w:r>
            <w:proofErr w:type="gramStart"/>
            <w:r w:rsidR="0033017D">
              <w:rPr>
                <w:rFonts w:ascii="Arial" w:hAnsi="Arial" w:cs="Arial"/>
                <w:sz w:val="16"/>
                <w:szCs w:val="16"/>
                <w:lang w:val="en-GB"/>
              </w:rPr>
              <w:t>45.240.900</w:t>
            </w:r>
            <w:r w:rsidR="0033017D" w:rsidRPr="003618EE">
              <w:rPr>
                <w:rFonts w:ascii="Arial" w:hAnsi="Arial" w:cs="Arial"/>
                <w:sz w:val="16"/>
                <w:szCs w:val="16"/>
                <w:lang w:val="en-GB"/>
              </w:rPr>
              <w:t>,-</w:t>
            </w:r>
            <w:proofErr w:type="gramEnd"/>
          </w:p>
        </w:tc>
        <w:tc>
          <w:tcPr>
            <w:tcW w:w="1857" w:type="dxa"/>
          </w:tcPr>
          <w:p w14:paraId="1B46E16F" w14:textId="77777777" w:rsidR="00E8386F" w:rsidRPr="003618EE" w:rsidRDefault="00E8386F"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10 </w:t>
            </w:r>
            <w:r w:rsidRPr="003618EE">
              <w:rPr>
                <w:rFonts w:ascii="Arial" w:hAnsi="Arial" w:cs="Arial"/>
                <w:sz w:val="16"/>
                <w:szCs w:val="16"/>
                <w:lang w:val="en-GB"/>
              </w:rPr>
              <w:t>Desa</w:t>
            </w:r>
          </w:p>
          <w:p w14:paraId="09432682" w14:textId="77777777" w:rsidR="00E8386F" w:rsidRPr="00FE332F" w:rsidRDefault="00E8386F" w:rsidP="00D8293D">
            <w:pPr>
              <w:pStyle w:val="TidakAdaSpasi"/>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Rp. </w:t>
            </w:r>
            <w:proofErr w:type="gramStart"/>
            <w:r w:rsidR="0033017D">
              <w:rPr>
                <w:rFonts w:ascii="Arial" w:hAnsi="Arial" w:cs="Arial"/>
                <w:sz w:val="16"/>
                <w:szCs w:val="16"/>
                <w:lang w:val="en-GB"/>
              </w:rPr>
              <w:t>45.240.900</w:t>
            </w:r>
            <w:r w:rsidR="0033017D" w:rsidRPr="003618EE">
              <w:rPr>
                <w:rFonts w:ascii="Arial" w:hAnsi="Arial" w:cs="Arial"/>
                <w:sz w:val="16"/>
                <w:szCs w:val="16"/>
                <w:lang w:val="en-GB"/>
              </w:rPr>
              <w:t>,-</w:t>
            </w:r>
            <w:proofErr w:type="gramEnd"/>
          </w:p>
        </w:tc>
        <w:tc>
          <w:tcPr>
            <w:tcW w:w="1800" w:type="dxa"/>
          </w:tcPr>
          <w:p w14:paraId="70291221" w14:textId="77777777" w:rsidR="00E8386F" w:rsidRPr="00E8386F" w:rsidRDefault="00E8386F" w:rsidP="00D8293D">
            <w:pPr>
              <w:pStyle w:val="TidakAdaSpasi"/>
              <w:spacing w:beforeLines="40" w:before="96" w:afterLines="40" w:after="96"/>
              <w:jc w:val="center"/>
              <w:rPr>
                <w:rFonts w:ascii="Arial" w:hAnsi="Arial" w:cs="Arial"/>
                <w:bCs/>
                <w:sz w:val="16"/>
                <w:szCs w:val="16"/>
              </w:rPr>
            </w:pPr>
          </w:p>
        </w:tc>
        <w:tc>
          <w:tcPr>
            <w:tcW w:w="1854" w:type="dxa"/>
          </w:tcPr>
          <w:p w14:paraId="72A97213"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c>
          <w:tcPr>
            <w:tcW w:w="1559" w:type="dxa"/>
          </w:tcPr>
          <w:p w14:paraId="698A26EE" w14:textId="77777777" w:rsidR="00E8386F" w:rsidRPr="00FE332F" w:rsidRDefault="00E8386F" w:rsidP="00D8293D">
            <w:pPr>
              <w:pStyle w:val="TidakAdaSpasi"/>
              <w:spacing w:beforeLines="40" w:before="96" w:afterLines="40" w:after="96"/>
              <w:jc w:val="center"/>
              <w:rPr>
                <w:rFonts w:ascii="Arial" w:hAnsi="Arial" w:cs="Arial"/>
                <w:bCs/>
                <w:sz w:val="16"/>
                <w:szCs w:val="16"/>
              </w:rPr>
            </w:pPr>
          </w:p>
        </w:tc>
      </w:tr>
      <w:bookmarkEnd w:id="0"/>
    </w:tbl>
    <w:p w14:paraId="67AA850D" w14:textId="77777777" w:rsidR="00C15661" w:rsidRDefault="00C15661" w:rsidP="00DE70D3">
      <w:pPr>
        <w:pStyle w:val="TidakAdaSpasi"/>
        <w:spacing w:line="360" w:lineRule="auto"/>
        <w:jc w:val="both"/>
        <w:rPr>
          <w:rFonts w:ascii="Arial" w:hAnsi="Arial" w:cs="Arial"/>
          <w:b/>
          <w:sz w:val="16"/>
          <w:szCs w:val="16"/>
          <w:lang w:val="id-ID"/>
        </w:rPr>
      </w:pPr>
    </w:p>
    <w:p w14:paraId="13BF40EE" w14:textId="77777777" w:rsidR="00825F4F" w:rsidRDefault="00825F4F" w:rsidP="00960C40">
      <w:pPr>
        <w:pStyle w:val="TidakAdaSpasi"/>
        <w:spacing w:line="360" w:lineRule="auto"/>
        <w:jc w:val="both"/>
        <w:rPr>
          <w:rFonts w:ascii="Arial" w:hAnsi="Arial" w:cs="Arial"/>
          <w:b/>
          <w:sz w:val="16"/>
          <w:szCs w:val="16"/>
          <w:lang w:val="id-ID"/>
        </w:rPr>
        <w:sectPr w:rsidR="00825F4F" w:rsidSect="009876CB">
          <w:pgSz w:w="16838" w:h="11906" w:orient="landscape" w:code="9"/>
          <w:pgMar w:top="1728" w:right="1440" w:bottom="1440" w:left="1440" w:header="720" w:footer="720" w:gutter="0"/>
          <w:cols w:space="720"/>
          <w:docGrid w:linePitch="360"/>
        </w:sectPr>
      </w:pPr>
    </w:p>
    <w:p w14:paraId="56CD776D" w14:textId="77777777" w:rsidR="009876CB" w:rsidRDefault="009876CB" w:rsidP="00FD3340">
      <w:pPr>
        <w:pStyle w:val="Footer"/>
        <w:tabs>
          <w:tab w:val="clear" w:pos="4680"/>
          <w:tab w:val="clear" w:pos="9360"/>
          <w:tab w:val="left" w:pos="1134"/>
          <w:tab w:val="left" w:pos="1560"/>
        </w:tabs>
        <w:spacing w:line="276" w:lineRule="auto"/>
        <w:rPr>
          <w:rFonts w:ascii="Arial" w:hAnsi="Arial"/>
          <w:b/>
          <w:sz w:val="22"/>
          <w:szCs w:val="22"/>
          <w:lang w:val="en-US"/>
        </w:rPr>
      </w:pPr>
    </w:p>
    <w:p w14:paraId="236B6F29" w14:textId="77777777" w:rsidR="009876CB" w:rsidRDefault="009876CB" w:rsidP="00FD3340">
      <w:pPr>
        <w:spacing w:line="360" w:lineRule="auto"/>
        <w:rPr>
          <w:rFonts w:ascii="Bookman Old Style" w:hAnsi="Bookman Old Style"/>
          <w:sz w:val="24"/>
          <w:szCs w:val="24"/>
        </w:rPr>
      </w:pPr>
      <w:r>
        <w:rPr>
          <w:rFonts w:ascii="Bookman Old Style" w:hAnsi="Bookman Old Style"/>
          <w:sz w:val="24"/>
          <w:szCs w:val="24"/>
        </w:rPr>
        <w:t xml:space="preserve">Selanjutnya tabel </w:t>
      </w:r>
      <w:proofErr w:type="spellStart"/>
      <w:r>
        <w:rPr>
          <w:rFonts w:ascii="Bookman Old Style" w:hAnsi="Bookman Old Style"/>
          <w:sz w:val="24"/>
          <w:szCs w:val="24"/>
        </w:rPr>
        <w:t>diatas</w:t>
      </w:r>
      <w:proofErr w:type="spellEnd"/>
      <w:r>
        <w:rPr>
          <w:rFonts w:ascii="Bookman Old Style" w:hAnsi="Bookman Old Style"/>
          <w:sz w:val="24"/>
          <w:szCs w:val="24"/>
        </w:rPr>
        <w:t xml:space="preserve"> menjelaskan realisasi kinerja </w:t>
      </w:r>
      <w:r w:rsidR="00730097">
        <w:rPr>
          <w:rFonts w:ascii="Bookman Old Style" w:hAnsi="Bookman Old Style"/>
          <w:sz w:val="24"/>
          <w:szCs w:val="24"/>
          <w:lang w:val="en-US"/>
        </w:rPr>
        <w:t xml:space="preserve">Kantor </w:t>
      </w:r>
      <w:proofErr w:type="spellStart"/>
      <w:r w:rsidR="00730097">
        <w:rPr>
          <w:rFonts w:ascii="Bookman Old Style" w:hAnsi="Bookman Old Style"/>
          <w:sz w:val="24"/>
          <w:szCs w:val="24"/>
          <w:lang w:val="en-US"/>
        </w:rPr>
        <w:t>Kecamatan</w:t>
      </w:r>
      <w:proofErr w:type="spellEnd"/>
      <w:r w:rsidR="00844D97">
        <w:rPr>
          <w:rFonts w:ascii="Bookman Old Style" w:hAnsi="Bookman Old Style"/>
          <w:sz w:val="24"/>
          <w:szCs w:val="24"/>
          <w:lang w:val="en-US"/>
        </w:rPr>
        <w:t xml:space="preserve"> </w:t>
      </w:r>
      <w:proofErr w:type="spellStart"/>
      <w:r w:rsidR="00730097">
        <w:rPr>
          <w:rFonts w:ascii="Bookman Old Style" w:hAnsi="Bookman Old Style"/>
          <w:sz w:val="24"/>
          <w:szCs w:val="24"/>
          <w:lang w:val="en-US"/>
        </w:rPr>
        <w:t>Bontomanai</w:t>
      </w:r>
      <w:proofErr w:type="spellEnd"/>
      <w:r>
        <w:rPr>
          <w:rFonts w:ascii="Bookman Old Style" w:hAnsi="Bookman Old Style"/>
          <w:sz w:val="24"/>
          <w:szCs w:val="24"/>
        </w:rPr>
        <w:t xml:space="preserve"> Kabupaten Kepulauan Selayar Tahun Anggaran 202</w:t>
      </w:r>
      <w:r w:rsidR="00844D97">
        <w:rPr>
          <w:rFonts w:ascii="Bookman Old Style" w:hAnsi="Bookman Old Style"/>
          <w:sz w:val="24"/>
          <w:szCs w:val="24"/>
          <w:lang w:val="en-US"/>
        </w:rPr>
        <w:t>5</w:t>
      </w:r>
      <w:r w:rsidR="007B188E">
        <w:rPr>
          <w:rFonts w:ascii="Bookman Old Style" w:hAnsi="Bookman Old Style"/>
          <w:sz w:val="24"/>
          <w:szCs w:val="24"/>
          <w:lang w:val="en-US"/>
        </w:rPr>
        <w:t xml:space="preserve"> </w:t>
      </w:r>
      <w:r>
        <w:rPr>
          <w:rFonts w:ascii="Bookman Old Style" w:hAnsi="Bookman Old Style"/>
          <w:sz w:val="24"/>
          <w:szCs w:val="24"/>
        </w:rPr>
        <w:t>sebagai berikut :</w:t>
      </w:r>
    </w:p>
    <w:p w14:paraId="6B943436" w14:textId="77777777" w:rsidR="009876CB" w:rsidRDefault="009876CB" w:rsidP="00FD3340">
      <w:pPr>
        <w:numPr>
          <w:ilvl w:val="0"/>
          <w:numId w:val="38"/>
        </w:numPr>
        <w:spacing w:line="360" w:lineRule="auto"/>
        <w:ind w:right="51"/>
        <w:jc w:val="both"/>
        <w:rPr>
          <w:rFonts w:ascii="Bookman Old Style" w:hAnsi="Bookman Old Style"/>
          <w:sz w:val="24"/>
          <w:szCs w:val="24"/>
        </w:rPr>
      </w:pPr>
      <w:r w:rsidRPr="00C2157E">
        <w:rPr>
          <w:rFonts w:ascii="Bookman Old Style" w:hAnsi="Bookman Old Style"/>
          <w:sz w:val="24"/>
          <w:szCs w:val="24"/>
        </w:rPr>
        <w:t>Program Penunjang Urusan Pemerintahan Daerah Kabupaten/Kota</w:t>
      </w:r>
    </w:p>
    <w:p w14:paraId="2FA3DDED" w14:textId="77777777" w:rsidR="009876CB" w:rsidRDefault="009876CB" w:rsidP="00FD3340">
      <w:pPr>
        <w:spacing w:line="360" w:lineRule="auto"/>
        <w:ind w:left="709"/>
        <w:rPr>
          <w:rFonts w:ascii="Bookman Old Style" w:hAnsi="Bookman Old Style"/>
          <w:sz w:val="24"/>
          <w:szCs w:val="24"/>
        </w:rPr>
      </w:pPr>
      <w:r>
        <w:rPr>
          <w:rFonts w:ascii="Bookman Old Style" w:hAnsi="Bookman Old Style"/>
          <w:sz w:val="24"/>
          <w:szCs w:val="24"/>
        </w:rPr>
        <w:t>Dengan kegiatan :</w:t>
      </w:r>
    </w:p>
    <w:p w14:paraId="3C858C90" w14:textId="77777777" w:rsidR="009876CB" w:rsidRDefault="009876CB" w:rsidP="00FD3340">
      <w:pPr>
        <w:numPr>
          <w:ilvl w:val="7"/>
          <w:numId w:val="39"/>
        </w:numPr>
        <w:spacing w:line="360" w:lineRule="auto"/>
        <w:ind w:left="1080" w:right="51"/>
        <w:jc w:val="both"/>
        <w:rPr>
          <w:rFonts w:ascii="Bookman Old Style" w:hAnsi="Bookman Old Style"/>
          <w:sz w:val="24"/>
          <w:szCs w:val="24"/>
        </w:rPr>
      </w:pPr>
      <w:r>
        <w:rPr>
          <w:rFonts w:ascii="Bookman Old Style" w:hAnsi="Bookman Old Style"/>
          <w:sz w:val="24"/>
          <w:szCs w:val="24"/>
        </w:rPr>
        <w:t xml:space="preserve">Kegiatan </w:t>
      </w:r>
      <w:r w:rsidRPr="007D419A">
        <w:rPr>
          <w:rFonts w:ascii="Bookman Old Style" w:hAnsi="Bookman Old Style"/>
          <w:sz w:val="24"/>
          <w:szCs w:val="24"/>
        </w:rPr>
        <w:t xml:space="preserve">Administrasi Keuangan </w:t>
      </w:r>
      <w:r>
        <w:rPr>
          <w:rFonts w:ascii="Bookman Old Style" w:hAnsi="Bookman Old Style"/>
          <w:sz w:val="24"/>
          <w:szCs w:val="24"/>
        </w:rPr>
        <w:t>Perangkat Daerah terdiri dari b</w:t>
      </w:r>
      <w:r w:rsidRPr="007D419A">
        <w:rPr>
          <w:rFonts w:ascii="Bookman Old Style" w:hAnsi="Bookman Old Style"/>
          <w:sz w:val="24"/>
          <w:szCs w:val="24"/>
        </w:rPr>
        <w:t>eberapa sub kegiatan yaitu:</w:t>
      </w:r>
    </w:p>
    <w:p w14:paraId="6A6E4461" w14:textId="77777777" w:rsidR="009876CB" w:rsidRPr="009D76CB" w:rsidRDefault="009876CB" w:rsidP="00FD3340">
      <w:pPr>
        <w:numPr>
          <w:ilvl w:val="0"/>
          <w:numId w:val="28"/>
        </w:numPr>
        <w:tabs>
          <w:tab w:val="left" w:pos="1701"/>
        </w:tabs>
        <w:spacing w:line="360" w:lineRule="auto"/>
        <w:ind w:left="1701" w:right="51" w:hanging="567"/>
        <w:jc w:val="both"/>
        <w:rPr>
          <w:rFonts w:ascii="Times New Roman" w:eastAsia="Times New Roman" w:hAnsi="Times New Roman"/>
          <w:color w:val="000000"/>
        </w:rPr>
      </w:pPr>
      <w:r>
        <w:rPr>
          <w:rFonts w:ascii="Bookman Old Style" w:hAnsi="Bookman Old Style"/>
          <w:sz w:val="24"/>
          <w:szCs w:val="24"/>
        </w:rPr>
        <w:t xml:space="preserve">Penyediaan Gaji dan Tunjangan ASN dengan alokasi dana sebesar Rp. </w:t>
      </w:r>
      <w:r w:rsidR="00844D97">
        <w:rPr>
          <w:rFonts w:ascii="Bookman Old Style" w:hAnsi="Bookman Old Style"/>
          <w:sz w:val="24"/>
          <w:szCs w:val="24"/>
          <w:lang w:val="en-US"/>
        </w:rPr>
        <w:t>1.603.184.</w:t>
      </w:r>
      <w:r w:rsidR="0073768A">
        <w:rPr>
          <w:rFonts w:ascii="Bookman Old Style" w:hAnsi="Bookman Old Style"/>
          <w:sz w:val="24"/>
          <w:szCs w:val="24"/>
        </w:rPr>
        <w:t>000</w:t>
      </w:r>
      <w:r>
        <w:rPr>
          <w:rFonts w:ascii="Bookman Old Style" w:hAnsi="Bookman Old Style"/>
          <w:sz w:val="24"/>
          <w:szCs w:val="24"/>
        </w:rPr>
        <w:t xml:space="preserve"> dipergunakan untuk pembayaran gaji dan tunjangan ASN </w:t>
      </w:r>
      <w:r w:rsidR="0073768A">
        <w:rPr>
          <w:rFonts w:ascii="Bookman Old Style" w:hAnsi="Bookman Old Style"/>
          <w:sz w:val="24"/>
          <w:szCs w:val="24"/>
          <w:lang w:val="en-US"/>
        </w:rPr>
        <w:t xml:space="preserve">Kantor </w:t>
      </w:r>
      <w:proofErr w:type="spellStart"/>
      <w:r w:rsidR="0073768A">
        <w:rPr>
          <w:rFonts w:ascii="Bookman Old Style" w:hAnsi="Bookman Old Style"/>
          <w:sz w:val="24"/>
          <w:szCs w:val="24"/>
          <w:lang w:val="en-US"/>
        </w:rPr>
        <w:t>Kecamatan</w:t>
      </w:r>
      <w:proofErr w:type="spellEnd"/>
      <w:r w:rsidR="00CD37CC">
        <w:rPr>
          <w:rFonts w:ascii="Bookman Old Style" w:hAnsi="Bookman Old Style"/>
          <w:sz w:val="24"/>
          <w:szCs w:val="24"/>
          <w:lang w:val="en-US"/>
        </w:rPr>
        <w:t xml:space="preserve"> </w:t>
      </w:r>
      <w:proofErr w:type="spellStart"/>
      <w:r w:rsidR="0073768A">
        <w:rPr>
          <w:rFonts w:ascii="Bookman Old Style" w:hAnsi="Bookman Old Style"/>
          <w:sz w:val="24"/>
          <w:szCs w:val="24"/>
          <w:lang w:val="en-US"/>
        </w:rPr>
        <w:t>Bontomanai</w:t>
      </w:r>
      <w:proofErr w:type="spellEnd"/>
      <w:r>
        <w:rPr>
          <w:rFonts w:ascii="Bookman Old Style" w:hAnsi="Bookman Old Style"/>
          <w:sz w:val="24"/>
          <w:szCs w:val="24"/>
        </w:rPr>
        <w:t xml:space="preserve"> dengan realisasi keuangan sebesar Rp. </w:t>
      </w:r>
      <w:r w:rsidR="00844D97">
        <w:rPr>
          <w:rFonts w:ascii="Bookman Old Style" w:hAnsi="Bookman Old Style"/>
          <w:sz w:val="24"/>
          <w:szCs w:val="24"/>
          <w:lang w:val="en-US"/>
        </w:rPr>
        <w:t>1.429.407.900</w:t>
      </w:r>
      <w:r w:rsidR="00CD37CC">
        <w:rPr>
          <w:rFonts w:ascii="Bookman Old Style" w:hAnsi="Bookman Old Style"/>
          <w:sz w:val="24"/>
          <w:szCs w:val="24"/>
          <w:lang w:val="en-US"/>
        </w:rPr>
        <w:t xml:space="preserve"> </w:t>
      </w:r>
      <w:r>
        <w:rPr>
          <w:rFonts w:ascii="Bookman Old Style" w:eastAsia="Times New Roman" w:hAnsi="Bookman Old Style"/>
          <w:color w:val="000000"/>
          <w:sz w:val="24"/>
          <w:szCs w:val="24"/>
        </w:rPr>
        <w:t xml:space="preserve">atau </w:t>
      </w:r>
      <w:r w:rsidR="00844D97">
        <w:rPr>
          <w:rFonts w:ascii="Bookman Old Style" w:eastAsia="Times New Roman" w:hAnsi="Bookman Old Style"/>
          <w:color w:val="000000"/>
          <w:sz w:val="24"/>
          <w:szCs w:val="24"/>
          <w:lang w:val="en-US"/>
        </w:rPr>
        <w:t>89,16</w:t>
      </w:r>
      <w:r>
        <w:rPr>
          <w:rFonts w:ascii="Bookman Old Style" w:eastAsia="Times New Roman" w:hAnsi="Bookman Old Style"/>
          <w:color w:val="000000"/>
          <w:sz w:val="24"/>
          <w:szCs w:val="24"/>
        </w:rPr>
        <w:t xml:space="preserve">%. Penyediaan Gaji dan Tunjangan PNS ini tidak 100% realisasi keuangannya tetapi target capaian kinerjanya sudah 100% yaitu semua ASN </w:t>
      </w:r>
      <w:r w:rsidR="0073768A">
        <w:rPr>
          <w:rFonts w:ascii="Bookman Old Style" w:eastAsia="Times New Roman" w:hAnsi="Bookman Old Style"/>
          <w:color w:val="000000"/>
          <w:sz w:val="24"/>
          <w:szCs w:val="24"/>
          <w:lang w:val="en-US"/>
        </w:rPr>
        <w:t xml:space="preserve">Kantor </w:t>
      </w:r>
      <w:proofErr w:type="spellStart"/>
      <w:r w:rsidR="0073768A">
        <w:rPr>
          <w:rFonts w:ascii="Bookman Old Style" w:eastAsia="Times New Roman" w:hAnsi="Bookman Old Style"/>
          <w:color w:val="000000"/>
          <w:sz w:val="24"/>
          <w:szCs w:val="24"/>
          <w:lang w:val="en-US"/>
        </w:rPr>
        <w:t>Kecamatan</w:t>
      </w:r>
      <w:proofErr w:type="spellEnd"/>
      <w:r w:rsidR="00CD37CC">
        <w:rPr>
          <w:rFonts w:ascii="Bookman Old Style" w:eastAsia="Times New Roman" w:hAnsi="Bookman Old Style"/>
          <w:color w:val="000000"/>
          <w:sz w:val="24"/>
          <w:szCs w:val="24"/>
          <w:lang w:val="en-US"/>
        </w:rPr>
        <w:t xml:space="preserve"> </w:t>
      </w:r>
      <w:proofErr w:type="spellStart"/>
      <w:r w:rsidR="0073768A">
        <w:rPr>
          <w:rFonts w:ascii="Bookman Old Style" w:eastAsia="Times New Roman" w:hAnsi="Bookman Old Style"/>
          <w:color w:val="000000"/>
          <w:sz w:val="24"/>
          <w:szCs w:val="24"/>
          <w:lang w:val="en-US"/>
        </w:rPr>
        <w:t>Bontomanai</w:t>
      </w:r>
      <w:proofErr w:type="spellEnd"/>
      <w:r>
        <w:rPr>
          <w:rFonts w:ascii="Bookman Old Style" w:eastAsia="Times New Roman" w:hAnsi="Bookman Old Style"/>
          <w:color w:val="000000"/>
          <w:sz w:val="24"/>
          <w:szCs w:val="24"/>
        </w:rPr>
        <w:t xml:space="preserve"> sudah </w:t>
      </w:r>
      <w:proofErr w:type="spellStart"/>
      <w:r>
        <w:rPr>
          <w:rFonts w:ascii="Bookman Old Style" w:eastAsia="Times New Roman" w:hAnsi="Bookman Old Style"/>
          <w:color w:val="000000"/>
          <w:sz w:val="24"/>
          <w:szCs w:val="24"/>
        </w:rPr>
        <w:t>terbayarkan</w:t>
      </w:r>
      <w:proofErr w:type="spellEnd"/>
      <w:r>
        <w:rPr>
          <w:rFonts w:ascii="Bookman Old Style" w:eastAsia="Times New Roman" w:hAnsi="Bookman Old Style"/>
          <w:color w:val="000000"/>
          <w:sz w:val="24"/>
          <w:szCs w:val="24"/>
        </w:rPr>
        <w:t xml:space="preserve"> gaji dan tunjangannya </w:t>
      </w:r>
      <w:r w:rsidR="0073768A">
        <w:rPr>
          <w:rFonts w:ascii="Bookman Old Style" w:eastAsia="Times New Roman" w:hAnsi="Bookman Old Style"/>
          <w:color w:val="000000"/>
          <w:sz w:val="24"/>
          <w:szCs w:val="24"/>
        </w:rPr>
        <w:t>untuk 1</w:t>
      </w:r>
      <w:r w:rsidR="00CD37CC">
        <w:rPr>
          <w:rFonts w:ascii="Bookman Old Style" w:eastAsia="Times New Roman" w:hAnsi="Bookman Old Style"/>
          <w:color w:val="000000"/>
          <w:sz w:val="24"/>
          <w:szCs w:val="24"/>
          <w:lang w:val="en-US"/>
        </w:rPr>
        <w:t>5</w:t>
      </w:r>
      <w:r>
        <w:rPr>
          <w:rFonts w:ascii="Bookman Old Style" w:eastAsia="Times New Roman" w:hAnsi="Bookman Old Style"/>
          <w:color w:val="000000"/>
          <w:sz w:val="24"/>
          <w:szCs w:val="24"/>
        </w:rPr>
        <w:t xml:space="preserve"> orang selama 12 Bulan atau 1 Tahun.</w:t>
      </w:r>
    </w:p>
    <w:p w14:paraId="234235CD" w14:textId="77777777" w:rsidR="009876CB" w:rsidRDefault="009876CB" w:rsidP="00FD3340">
      <w:pPr>
        <w:numPr>
          <w:ilvl w:val="0"/>
          <w:numId w:val="28"/>
        </w:numPr>
        <w:tabs>
          <w:tab w:val="left" w:pos="1701"/>
        </w:tabs>
        <w:spacing w:line="360" w:lineRule="auto"/>
        <w:ind w:left="1701" w:right="51" w:hanging="567"/>
        <w:jc w:val="both"/>
        <w:rPr>
          <w:rFonts w:ascii="Bookman Old Style" w:eastAsia="Times New Roman" w:hAnsi="Bookman Old Style"/>
          <w:color w:val="000000"/>
          <w:sz w:val="24"/>
          <w:szCs w:val="24"/>
        </w:rPr>
      </w:pPr>
      <w:r w:rsidRPr="00B024F1">
        <w:rPr>
          <w:rFonts w:ascii="Bookman Old Style" w:eastAsia="Times New Roman" w:hAnsi="Bookman Old Style"/>
          <w:color w:val="000000"/>
          <w:sz w:val="24"/>
          <w:szCs w:val="24"/>
        </w:rPr>
        <w:t xml:space="preserve">Koordinasi </w:t>
      </w:r>
      <w:r>
        <w:rPr>
          <w:rFonts w:ascii="Bookman Old Style" w:eastAsia="Times New Roman" w:hAnsi="Bookman Old Style"/>
          <w:color w:val="000000"/>
          <w:sz w:val="24"/>
          <w:szCs w:val="24"/>
        </w:rPr>
        <w:t>dan Penyusunan Laporan Keuangan Akhir Tahun SKPD dengan alokasi dana sebesar Rp.</w:t>
      </w:r>
      <w:r w:rsidR="00844D97">
        <w:rPr>
          <w:rFonts w:ascii="Bookman Old Style" w:eastAsia="Times New Roman" w:hAnsi="Bookman Old Style"/>
          <w:color w:val="000000"/>
          <w:sz w:val="24"/>
          <w:szCs w:val="24"/>
          <w:lang w:val="en-US"/>
        </w:rPr>
        <w:t>4.178.1</w:t>
      </w:r>
      <w:r w:rsidR="0073768A">
        <w:rPr>
          <w:rFonts w:ascii="Bookman Old Style" w:eastAsia="Times New Roman" w:hAnsi="Bookman Old Style"/>
          <w:color w:val="000000"/>
          <w:sz w:val="24"/>
          <w:szCs w:val="24"/>
        </w:rPr>
        <w:t>00</w:t>
      </w:r>
      <w:r>
        <w:rPr>
          <w:rFonts w:ascii="Bookman Old Style" w:eastAsia="Times New Roman" w:hAnsi="Bookman Old Style"/>
          <w:color w:val="000000"/>
          <w:sz w:val="24"/>
          <w:szCs w:val="24"/>
        </w:rPr>
        <w:t xml:space="preserve"> dipergunakan untuk menyusun laporan keuangan akhir tahun dengan realisasi keuangan sebesar Rp. </w:t>
      </w:r>
      <w:r w:rsidR="00844D97">
        <w:rPr>
          <w:rFonts w:ascii="Bookman Old Style" w:eastAsia="Times New Roman" w:hAnsi="Bookman Old Style"/>
          <w:color w:val="000000"/>
          <w:sz w:val="24"/>
          <w:szCs w:val="24"/>
          <w:lang w:val="en-US"/>
        </w:rPr>
        <w:t>4.178.1</w:t>
      </w:r>
      <w:r w:rsidR="0073768A">
        <w:rPr>
          <w:rFonts w:ascii="Bookman Old Style" w:eastAsia="Times New Roman" w:hAnsi="Bookman Old Style"/>
          <w:color w:val="000000"/>
          <w:sz w:val="24"/>
          <w:szCs w:val="24"/>
        </w:rPr>
        <w:t>00</w:t>
      </w:r>
      <w:r w:rsidR="00CD37CC">
        <w:rPr>
          <w:rFonts w:ascii="Bookman Old Style" w:eastAsia="Times New Roman" w:hAnsi="Bookman Old Style"/>
          <w:color w:val="000000"/>
          <w:sz w:val="24"/>
          <w:szCs w:val="24"/>
          <w:lang w:val="en-US"/>
        </w:rPr>
        <w:t xml:space="preserve"> </w:t>
      </w:r>
      <w:r w:rsidR="00CD37CC">
        <w:rPr>
          <w:rFonts w:ascii="Bookman Old Style" w:eastAsia="Times New Roman" w:hAnsi="Bookman Old Style"/>
          <w:color w:val="000000"/>
          <w:sz w:val="24"/>
          <w:szCs w:val="24"/>
        </w:rPr>
        <w:t xml:space="preserve">atau </w:t>
      </w:r>
      <w:r w:rsidR="00CD37CC">
        <w:rPr>
          <w:rFonts w:ascii="Bookman Old Style" w:eastAsia="Times New Roman" w:hAnsi="Bookman Old Style"/>
          <w:color w:val="000000"/>
          <w:sz w:val="24"/>
          <w:szCs w:val="24"/>
          <w:lang w:val="en-US"/>
        </w:rPr>
        <w:t>100</w:t>
      </w:r>
      <w:r>
        <w:rPr>
          <w:rFonts w:ascii="Bookman Old Style" w:eastAsia="Times New Roman" w:hAnsi="Bookman Old Style"/>
          <w:color w:val="000000"/>
          <w:sz w:val="24"/>
          <w:szCs w:val="24"/>
        </w:rPr>
        <w:t>% sedangkan target capaian kinerja sebanyak 1 Laporan dan terealisasi sebanyak 1 Laporan atau 100%.</w:t>
      </w:r>
    </w:p>
    <w:p w14:paraId="3E16B6EA" w14:textId="77777777" w:rsidR="00274D03" w:rsidRPr="003A4776" w:rsidRDefault="00274D03" w:rsidP="00FD3340">
      <w:pPr>
        <w:numPr>
          <w:ilvl w:val="0"/>
          <w:numId w:val="28"/>
        </w:numPr>
        <w:tabs>
          <w:tab w:val="left" w:pos="1701"/>
        </w:tabs>
        <w:spacing w:line="360" w:lineRule="auto"/>
        <w:ind w:left="1701" w:right="51" w:hanging="567"/>
        <w:jc w:val="both"/>
        <w:rPr>
          <w:rFonts w:ascii="Bookman Old Style" w:eastAsia="Times New Roman" w:hAnsi="Bookman Old Style"/>
          <w:color w:val="000000"/>
          <w:sz w:val="24"/>
          <w:szCs w:val="24"/>
        </w:rPr>
      </w:pPr>
      <w:proofErr w:type="spellStart"/>
      <w:r>
        <w:rPr>
          <w:rFonts w:ascii="Bookman Old Style" w:eastAsia="Times New Roman" w:hAnsi="Bookman Old Style"/>
          <w:color w:val="000000"/>
          <w:sz w:val="24"/>
          <w:szCs w:val="24"/>
          <w:lang w:val="en-US"/>
        </w:rPr>
        <w:t>Koordinasi</w:t>
      </w:r>
      <w:proofErr w:type="spellEnd"/>
      <w:r>
        <w:rPr>
          <w:rFonts w:ascii="Bookman Old Style" w:eastAsia="Times New Roman" w:hAnsi="Bookman Old Style"/>
          <w:color w:val="000000"/>
          <w:sz w:val="24"/>
          <w:szCs w:val="24"/>
          <w:lang w:val="en-US"/>
        </w:rPr>
        <w:t xml:space="preserve"> dan </w:t>
      </w:r>
      <w:proofErr w:type="spellStart"/>
      <w:r>
        <w:rPr>
          <w:rFonts w:ascii="Bookman Old Style" w:eastAsia="Times New Roman" w:hAnsi="Bookman Old Style"/>
          <w:color w:val="000000"/>
          <w:sz w:val="24"/>
          <w:szCs w:val="24"/>
          <w:lang w:val="en-US"/>
        </w:rPr>
        <w:t>Penyusunan</w:t>
      </w:r>
      <w:proofErr w:type="spellEnd"/>
      <w:r w:rsidR="00CD37CC">
        <w:rPr>
          <w:rFonts w:ascii="Bookman Old Style" w:eastAsia="Times New Roman" w:hAnsi="Bookman Old Style"/>
          <w:color w:val="000000"/>
          <w:sz w:val="24"/>
          <w:szCs w:val="24"/>
          <w:lang w:val="en-US"/>
        </w:rPr>
        <w:t xml:space="preserve"> </w:t>
      </w:r>
      <w:r>
        <w:rPr>
          <w:rFonts w:ascii="Bookman Old Style" w:eastAsia="Times New Roman" w:hAnsi="Bookman Old Style"/>
          <w:color w:val="000000"/>
          <w:sz w:val="24"/>
          <w:szCs w:val="24"/>
          <w:lang w:val="en-US"/>
        </w:rPr>
        <w:t>Laporan</w:t>
      </w:r>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Keuangan</w:t>
      </w:r>
      <w:proofErr w:type="spellEnd"/>
      <w:r w:rsidR="00CD37CC">
        <w:rPr>
          <w:rFonts w:ascii="Bookman Old Style" w:eastAsia="Times New Roman" w:hAnsi="Bookman Old Style"/>
          <w:color w:val="000000"/>
          <w:sz w:val="24"/>
          <w:szCs w:val="24"/>
          <w:lang w:val="en-US"/>
        </w:rPr>
        <w:t xml:space="preserve"> </w:t>
      </w:r>
      <w:r>
        <w:rPr>
          <w:rFonts w:ascii="Bookman Old Style" w:eastAsia="Times New Roman" w:hAnsi="Bookman Old Style"/>
          <w:color w:val="000000"/>
          <w:sz w:val="24"/>
          <w:szCs w:val="24"/>
          <w:lang w:val="en-US"/>
        </w:rPr>
        <w:t>Bulanan/</w:t>
      </w:r>
      <w:proofErr w:type="spellStart"/>
      <w:r>
        <w:rPr>
          <w:rFonts w:ascii="Bookman Old Style" w:eastAsia="Times New Roman" w:hAnsi="Bookman Old Style"/>
          <w:color w:val="000000"/>
          <w:sz w:val="24"/>
          <w:szCs w:val="24"/>
          <w:lang w:val="en-US"/>
        </w:rPr>
        <w:t>Triwulan</w:t>
      </w:r>
      <w:proofErr w:type="spellEnd"/>
      <w:r>
        <w:rPr>
          <w:rFonts w:ascii="Bookman Old Style" w:eastAsia="Times New Roman" w:hAnsi="Bookman Old Style"/>
          <w:color w:val="000000"/>
          <w:sz w:val="24"/>
          <w:szCs w:val="24"/>
          <w:lang w:val="en-US"/>
        </w:rPr>
        <w:t>/</w:t>
      </w:r>
      <w:proofErr w:type="spellStart"/>
      <w:r>
        <w:rPr>
          <w:rFonts w:ascii="Bookman Old Style" w:eastAsia="Times New Roman" w:hAnsi="Bookman Old Style"/>
          <w:color w:val="000000"/>
          <w:sz w:val="24"/>
          <w:szCs w:val="24"/>
          <w:lang w:val="en-US"/>
        </w:rPr>
        <w:t>Semesteran</w:t>
      </w:r>
      <w:proofErr w:type="spellEnd"/>
      <w:r>
        <w:rPr>
          <w:rFonts w:ascii="Bookman Old Style" w:eastAsia="Times New Roman" w:hAnsi="Bookman Old Style"/>
          <w:color w:val="000000"/>
          <w:sz w:val="24"/>
          <w:szCs w:val="24"/>
          <w:lang w:val="en-US"/>
        </w:rPr>
        <w:t xml:space="preserve"> SKPD </w:t>
      </w:r>
      <w:proofErr w:type="spellStart"/>
      <w:r>
        <w:rPr>
          <w:rFonts w:ascii="Bookman Old Style" w:eastAsia="Times New Roman" w:hAnsi="Bookman Old Style"/>
          <w:color w:val="000000"/>
          <w:sz w:val="24"/>
          <w:szCs w:val="24"/>
          <w:lang w:val="en-US"/>
        </w:rPr>
        <w:t>dengan</w:t>
      </w:r>
      <w:proofErr w:type="spellEnd"/>
      <w:r w:rsidR="00844D97">
        <w:rPr>
          <w:rFonts w:ascii="Bookman Old Style" w:eastAsia="Times New Roman" w:hAnsi="Bookman Old Style"/>
          <w:color w:val="000000"/>
          <w:sz w:val="24"/>
          <w:szCs w:val="24"/>
          <w:lang w:val="en-US"/>
        </w:rPr>
        <w:t xml:space="preserve"> </w:t>
      </w:r>
      <w:proofErr w:type="spellStart"/>
      <w:r w:rsidR="00844D97">
        <w:rPr>
          <w:rFonts w:ascii="Bookman Old Style" w:eastAsia="Times New Roman" w:hAnsi="Bookman Old Style"/>
          <w:color w:val="000000"/>
          <w:sz w:val="24"/>
          <w:szCs w:val="24"/>
          <w:lang w:val="en-US"/>
        </w:rPr>
        <w:t>alokasi</w:t>
      </w:r>
      <w:proofErr w:type="spellEnd"/>
      <w:r w:rsidR="00844D97">
        <w:rPr>
          <w:rFonts w:ascii="Bookman Old Style" w:eastAsia="Times New Roman" w:hAnsi="Bookman Old Style"/>
          <w:color w:val="000000"/>
          <w:sz w:val="24"/>
          <w:szCs w:val="24"/>
          <w:lang w:val="en-US"/>
        </w:rPr>
        <w:t xml:space="preserve"> dana Rp. 8.172.3</w:t>
      </w:r>
      <w:r>
        <w:rPr>
          <w:rFonts w:ascii="Bookman Old Style" w:eastAsia="Times New Roman" w:hAnsi="Bookman Old Style"/>
          <w:color w:val="000000"/>
          <w:sz w:val="24"/>
          <w:szCs w:val="24"/>
          <w:lang w:val="en-US"/>
        </w:rPr>
        <w:t xml:space="preserve">00 </w:t>
      </w:r>
      <w:proofErr w:type="spellStart"/>
      <w:r>
        <w:rPr>
          <w:rFonts w:ascii="Bookman Old Style" w:eastAsia="Times New Roman" w:hAnsi="Bookman Old Style"/>
          <w:color w:val="000000"/>
          <w:sz w:val="24"/>
          <w:szCs w:val="24"/>
          <w:lang w:val="en-US"/>
        </w:rPr>
        <w:t>dipergunakan</w:t>
      </w:r>
      <w:proofErr w:type="spellEnd"/>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untuk</w:t>
      </w:r>
      <w:proofErr w:type="spellEnd"/>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menyusun</w:t>
      </w:r>
      <w:proofErr w:type="spellEnd"/>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laporan</w:t>
      </w:r>
      <w:proofErr w:type="spellEnd"/>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keuangan</w:t>
      </w:r>
      <w:proofErr w:type="spellEnd"/>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Bulanan</w:t>
      </w:r>
      <w:proofErr w:type="spellEnd"/>
      <w:r>
        <w:rPr>
          <w:rFonts w:ascii="Bookman Old Style" w:eastAsia="Times New Roman" w:hAnsi="Bookman Old Style"/>
          <w:color w:val="000000"/>
          <w:sz w:val="24"/>
          <w:szCs w:val="24"/>
          <w:lang w:val="en-US"/>
        </w:rPr>
        <w:t>/</w:t>
      </w:r>
      <w:proofErr w:type="spellStart"/>
      <w:r>
        <w:rPr>
          <w:rFonts w:ascii="Bookman Old Style" w:eastAsia="Times New Roman" w:hAnsi="Bookman Old Style"/>
          <w:color w:val="000000"/>
          <w:sz w:val="24"/>
          <w:szCs w:val="24"/>
          <w:lang w:val="en-US"/>
        </w:rPr>
        <w:t>Triwulan</w:t>
      </w:r>
      <w:proofErr w:type="spellEnd"/>
      <w:r>
        <w:rPr>
          <w:rFonts w:ascii="Bookman Old Style" w:eastAsia="Times New Roman" w:hAnsi="Bookman Old Style"/>
          <w:color w:val="000000"/>
          <w:sz w:val="24"/>
          <w:szCs w:val="24"/>
          <w:lang w:val="en-US"/>
        </w:rPr>
        <w:t>/</w:t>
      </w:r>
      <w:proofErr w:type="spellStart"/>
      <w:r>
        <w:rPr>
          <w:rFonts w:ascii="Bookman Old Style" w:eastAsia="Times New Roman" w:hAnsi="Bookman Old Style"/>
          <w:color w:val="000000"/>
          <w:sz w:val="24"/>
          <w:szCs w:val="24"/>
          <w:lang w:val="en-US"/>
        </w:rPr>
        <w:t>Semesteran</w:t>
      </w:r>
      <w:proofErr w:type="spellEnd"/>
      <w:r>
        <w:rPr>
          <w:rFonts w:ascii="Bookman Old Style" w:eastAsia="Times New Roman" w:hAnsi="Bookman Old Style"/>
          <w:color w:val="000000"/>
          <w:sz w:val="24"/>
          <w:szCs w:val="24"/>
          <w:lang w:val="en-US"/>
        </w:rPr>
        <w:t xml:space="preserve"> SKPD </w:t>
      </w:r>
      <w:proofErr w:type="spellStart"/>
      <w:r>
        <w:rPr>
          <w:rFonts w:ascii="Bookman Old Style" w:eastAsia="Times New Roman" w:hAnsi="Bookman Old Style"/>
          <w:color w:val="000000"/>
          <w:sz w:val="24"/>
          <w:szCs w:val="24"/>
          <w:lang w:val="en-US"/>
        </w:rPr>
        <w:t>dengan</w:t>
      </w:r>
      <w:proofErr w:type="spellEnd"/>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realisasi</w:t>
      </w:r>
      <w:proofErr w:type="spellEnd"/>
      <w:r w:rsidR="00CD37CC">
        <w:rPr>
          <w:rFonts w:ascii="Bookman Old Style" w:eastAsia="Times New Roman" w:hAnsi="Bookman Old Style"/>
          <w:color w:val="000000"/>
          <w:sz w:val="24"/>
          <w:szCs w:val="24"/>
          <w:lang w:val="en-US"/>
        </w:rPr>
        <w:t xml:space="preserve"> </w:t>
      </w:r>
      <w:proofErr w:type="spellStart"/>
      <w:r>
        <w:rPr>
          <w:rFonts w:ascii="Bookman Old Style" w:eastAsia="Times New Roman" w:hAnsi="Bookman Old Style"/>
          <w:color w:val="000000"/>
          <w:sz w:val="24"/>
          <w:szCs w:val="24"/>
          <w:lang w:val="en-US"/>
        </w:rPr>
        <w:t>keuangan</w:t>
      </w:r>
      <w:proofErr w:type="spellEnd"/>
      <w:r w:rsidR="00844D97">
        <w:rPr>
          <w:rFonts w:ascii="Bookman Old Style" w:eastAsia="Times New Roman" w:hAnsi="Bookman Old Style"/>
          <w:color w:val="000000"/>
          <w:sz w:val="24"/>
          <w:szCs w:val="24"/>
          <w:lang w:val="en-US"/>
        </w:rPr>
        <w:t xml:space="preserve"> </w:t>
      </w:r>
      <w:proofErr w:type="spellStart"/>
      <w:r w:rsidR="00844D97">
        <w:rPr>
          <w:rFonts w:ascii="Bookman Old Style" w:eastAsia="Times New Roman" w:hAnsi="Bookman Old Style"/>
          <w:color w:val="000000"/>
          <w:sz w:val="24"/>
          <w:szCs w:val="24"/>
          <w:lang w:val="en-US"/>
        </w:rPr>
        <w:t>sebesar</w:t>
      </w:r>
      <w:proofErr w:type="spellEnd"/>
      <w:r w:rsidR="00844D97">
        <w:rPr>
          <w:rFonts w:ascii="Bookman Old Style" w:eastAsia="Times New Roman" w:hAnsi="Bookman Old Style"/>
          <w:color w:val="000000"/>
          <w:sz w:val="24"/>
          <w:szCs w:val="24"/>
          <w:lang w:val="en-US"/>
        </w:rPr>
        <w:t xml:space="preserve"> Rp. 8.172.3</w:t>
      </w:r>
      <w:r>
        <w:rPr>
          <w:rFonts w:ascii="Bookman Old Style" w:eastAsia="Times New Roman" w:hAnsi="Bookman Old Style"/>
          <w:color w:val="000000"/>
          <w:sz w:val="24"/>
          <w:szCs w:val="24"/>
          <w:lang w:val="en-US"/>
        </w:rPr>
        <w:t xml:space="preserve">00 </w:t>
      </w:r>
      <w:proofErr w:type="spellStart"/>
      <w:r>
        <w:rPr>
          <w:rFonts w:ascii="Bookman Old Style" w:eastAsia="Times New Roman" w:hAnsi="Bookman Old Style"/>
          <w:color w:val="000000"/>
          <w:sz w:val="24"/>
          <w:szCs w:val="24"/>
          <w:lang w:val="en-US"/>
        </w:rPr>
        <w:t>atau</w:t>
      </w:r>
      <w:proofErr w:type="spellEnd"/>
      <w:r>
        <w:rPr>
          <w:rFonts w:ascii="Bookman Old Style" w:eastAsia="Times New Roman" w:hAnsi="Bookman Old Style"/>
          <w:color w:val="000000"/>
          <w:sz w:val="24"/>
          <w:szCs w:val="24"/>
          <w:lang w:val="en-US"/>
        </w:rPr>
        <w:t xml:space="preserve"> 100%.</w:t>
      </w:r>
    </w:p>
    <w:p w14:paraId="087406C1" w14:textId="77777777" w:rsidR="009876CB" w:rsidRPr="008E1A75" w:rsidRDefault="009876CB" w:rsidP="00FD3340">
      <w:pPr>
        <w:pStyle w:val="DaftarParagraf"/>
        <w:numPr>
          <w:ilvl w:val="1"/>
          <w:numId w:val="39"/>
        </w:numPr>
        <w:spacing w:line="360" w:lineRule="auto"/>
        <w:ind w:right="51"/>
        <w:jc w:val="both"/>
        <w:rPr>
          <w:rFonts w:ascii="Bookman Old Style" w:hAnsi="Bookman Old Style"/>
          <w:sz w:val="24"/>
          <w:szCs w:val="24"/>
        </w:rPr>
      </w:pPr>
      <w:r w:rsidRPr="008E1A75">
        <w:rPr>
          <w:rFonts w:ascii="Bookman Old Style" w:hAnsi="Bookman Old Style"/>
          <w:sz w:val="24"/>
          <w:szCs w:val="24"/>
        </w:rPr>
        <w:t xml:space="preserve">Kegiatan Administrasi </w:t>
      </w:r>
      <w:r w:rsidR="00274D03">
        <w:rPr>
          <w:rFonts w:ascii="Bookman Old Style" w:hAnsi="Bookman Old Style"/>
          <w:sz w:val="24"/>
          <w:szCs w:val="24"/>
          <w:lang w:val="en-US"/>
        </w:rPr>
        <w:t>Barang Milik Daerah</w:t>
      </w:r>
      <w:r w:rsidRPr="008E1A75">
        <w:rPr>
          <w:rFonts w:ascii="Bookman Old Style" w:hAnsi="Bookman Old Style"/>
          <w:sz w:val="24"/>
          <w:szCs w:val="24"/>
        </w:rPr>
        <w:t xml:space="preserve"> Perangkat daerah dengan sub kegiatan sebagai berikut :</w:t>
      </w:r>
    </w:p>
    <w:p w14:paraId="6633C21F" w14:textId="77777777" w:rsidR="009876CB" w:rsidRPr="00A30FB8" w:rsidRDefault="00274D03" w:rsidP="00FD3340">
      <w:pPr>
        <w:numPr>
          <w:ilvl w:val="0"/>
          <w:numId w:val="28"/>
        </w:numPr>
        <w:tabs>
          <w:tab w:val="left" w:pos="1701"/>
        </w:tabs>
        <w:spacing w:line="360" w:lineRule="auto"/>
        <w:ind w:left="1701" w:right="51" w:hanging="567"/>
        <w:jc w:val="both"/>
        <w:rPr>
          <w:rFonts w:ascii="Bookman Old Style" w:hAnsi="Bookman Old Style"/>
          <w:sz w:val="24"/>
          <w:szCs w:val="24"/>
        </w:rPr>
      </w:pPr>
      <w:proofErr w:type="spellStart"/>
      <w:r>
        <w:rPr>
          <w:rFonts w:ascii="Bookman Old Style" w:hAnsi="Bookman Old Style"/>
          <w:sz w:val="24"/>
          <w:szCs w:val="24"/>
          <w:lang w:val="en-US"/>
        </w:rPr>
        <w:lastRenderedPageBreak/>
        <w:t>Rekonsiliasi</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Penyusunan</w:t>
      </w:r>
      <w:proofErr w:type="spellEnd"/>
      <w:r w:rsidR="00CD37CC">
        <w:rPr>
          <w:rFonts w:ascii="Bookman Old Style" w:hAnsi="Bookman Old Style"/>
          <w:sz w:val="24"/>
          <w:szCs w:val="24"/>
          <w:lang w:val="en-US"/>
        </w:rPr>
        <w:t xml:space="preserve"> </w:t>
      </w:r>
      <w:r>
        <w:rPr>
          <w:rFonts w:ascii="Bookman Old Style" w:hAnsi="Bookman Old Style"/>
          <w:sz w:val="24"/>
          <w:szCs w:val="24"/>
          <w:lang w:val="en-US"/>
        </w:rPr>
        <w:t>Laporan Barang Milik Daerah pada SKPD</w:t>
      </w:r>
      <w:r w:rsidR="009876CB">
        <w:rPr>
          <w:rFonts w:ascii="Bookman Old Style" w:hAnsi="Bookman Old Style"/>
          <w:sz w:val="24"/>
          <w:szCs w:val="24"/>
        </w:rPr>
        <w:t xml:space="preserve"> dengan alokasi </w:t>
      </w:r>
      <w:r w:rsidR="008E1A75">
        <w:rPr>
          <w:rFonts w:ascii="Bookman Old Style" w:hAnsi="Bookman Old Style"/>
          <w:sz w:val="24"/>
          <w:szCs w:val="24"/>
        </w:rPr>
        <w:t xml:space="preserve">dana sebesar Rp. </w:t>
      </w:r>
      <w:r w:rsidR="00844D97">
        <w:rPr>
          <w:rFonts w:ascii="Bookman Old Style" w:hAnsi="Bookman Old Style"/>
          <w:sz w:val="24"/>
          <w:szCs w:val="24"/>
          <w:lang w:val="en-US"/>
        </w:rPr>
        <w:t>6.</w:t>
      </w:r>
      <w:r w:rsidR="004C6848">
        <w:rPr>
          <w:rFonts w:ascii="Bookman Old Style" w:hAnsi="Bookman Old Style"/>
          <w:sz w:val="24"/>
          <w:szCs w:val="24"/>
          <w:lang w:val="en-US"/>
        </w:rPr>
        <w:t>372.7</w:t>
      </w:r>
      <w:r w:rsidR="009876CB">
        <w:rPr>
          <w:rFonts w:ascii="Bookman Old Style" w:hAnsi="Bookman Old Style"/>
          <w:sz w:val="24"/>
          <w:szCs w:val="24"/>
        </w:rPr>
        <w:t xml:space="preserve">00 dipergunakan untuk </w:t>
      </w:r>
      <w:proofErr w:type="spellStart"/>
      <w:r>
        <w:rPr>
          <w:rFonts w:ascii="Bookman Old Style" w:hAnsi="Bookman Old Style"/>
          <w:sz w:val="24"/>
          <w:szCs w:val="24"/>
          <w:lang w:val="en-US"/>
        </w:rPr>
        <w:t>menyusun</w:t>
      </w:r>
      <w:proofErr w:type="spellEnd"/>
      <w:r w:rsidR="00CD37CC">
        <w:rPr>
          <w:rFonts w:ascii="Bookman Old Style" w:hAnsi="Bookman Old Style"/>
          <w:sz w:val="24"/>
          <w:szCs w:val="24"/>
          <w:lang w:val="en-US"/>
        </w:rPr>
        <w:t xml:space="preserve"> </w:t>
      </w:r>
      <w:proofErr w:type="spellStart"/>
      <w:r>
        <w:rPr>
          <w:rFonts w:ascii="Bookman Old Style" w:hAnsi="Bookman Old Style"/>
          <w:sz w:val="24"/>
          <w:szCs w:val="24"/>
          <w:lang w:val="en-US"/>
        </w:rPr>
        <w:t>Laporan</w:t>
      </w:r>
      <w:proofErr w:type="spellEnd"/>
      <w:r>
        <w:rPr>
          <w:rFonts w:ascii="Bookman Old Style" w:hAnsi="Bookman Old Style"/>
          <w:sz w:val="24"/>
          <w:szCs w:val="24"/>
          <w:lang w:val="en-US"/>
        </w:rPr>
        <w:t xml:space="preserve"> Barang Milik Daerah pada SKPD</w:t>
      </w:r>
      <w:r w:rsidR="009876CB">
        <w:rPr>
          <w:rFonts w:ascii="Bookman Old Style" w:hAnsi="Bookman Old Style"/>
          <w:sz w:val="24"/>
          <w:szCs w:val="24"/>
        </w:rPr>
        <w:t xml:space="preserve"> dengan realisasi keuangan sebesar Rp. </w:t>
      </w:r>
      <w:r w:rsidR="004C6848">
        <w:rPr>
          <w:rFonts w:ascii="Bookman Old Style" w:hAnsi="Bookman Old Style"/>
          <w:sz w:val="24"/>
          <w:szCs w:val="24"/>
          <w:lang w:val="en-US"/>
        </w:rPr>
        <w:t>6.372.7</w:t>
      </w:r>
      <w:r w:rsidR="008E1A75">
        <w:rPr>
          <w:rFonts w:ascii="Bookman Old Style" w:hAnsi="Bookman Old Style"/>
          <w:sz w:val="24"/>
          <w:szCs w:val="24"/>
        </w:rPr>
        <w:t>00</w:t>
      </w:r>
      <w:r w:rsidR="009876CB">
        <w:rPr>
          <w:rFonts w:ascii="Bookman Old Style" w:hAnsi="Bookman Old Style"/>
          <w:sz w:val="24"/>
          <w:szCs w:val="24"/>
        </w:rPr>
        <w:t xml:space="preserve"> atau </w:t>
      </w:r>
      <w:r w:rsidR="008E1A75">
        <w:rPr>
          <w:rFonts w:ascii="Bookman Old Style" w:hAnsi="Bookman Old Style"/>
          <w:sz w:val="24"/>
          <w:szCs w:val="24"/>
        </w:rPr>
        <w:t>100</w:t>
      </w:r>
      <w:proofErr w:type="gramStart"/>
      <w:r w:rsidR="009876CB">
        <w:rPr>
          <w:rFonts w:ascii="Bookman Old Style" w:hAnsi="Bookman Old Style"/>
          <w:sz w:val="24"/>
          <w:szCs w:val="24"/>
        </w:rPr>
        <w:t>%  sedangkan</w:t>
      </w:r>
      <w:proofErr w:type="gramEnd"/>
      <w:r w:rsidR="009876CB">
        <w:rPr>
          <w:rFonts w:ascii="Bookman Old Style" w:hAnsi="Bookman Old Style"/>
          <w:sz w:val="24"/>
          <w:szCs w:val="24"/>
        </w:rPr>
        <w:t xml:space="preserve"> target capaian </w:t>
      </w:r>
      <w:proofErr w:type="gramStart"/>
      <w:r w:rsidR="009876CB">
        <w:rPr>
          <w:rFonts w:ascii="Bookman Old Style" w:hAnsi="Bookman Old Style"/>
          <w:sz w:val="24"/>
          <w:szCs w:val="24"/>
        </w:rPr>
        <w:t xml:space="preserve">kinerja  </w:t>
      </w:r>
      <w:r w:rsidR="009876CB" w:rsidRPr="0053151F">
        <w:rPr>
          <w:rFonts w:ascii="Bookman Old Style" w:hAnsi="Bookman Old Style"/>
          <w:sz w:val="24"/>
          <w:szCs w:val="24"/>
        </w:rPr>
        <w:t>100</w:t>
      </w:r>
      <w:proofErr w:type="gramEnd"/>
      <w:r w:rsidR="009876CB">
        <w:rPr>
          <w:rFonts w:ascii="Bookman Old Style" w:hAnsi="Bookman Old Style"/>
          <w:sz w:val="24"/>
          <w:szCs w:val="24"/>
        </w:rPr>
        <w:t>%.</w:t>
      </w:r>
    </w:p>
    <w:p w14:paraId="6AAB1F50" w14:textId="77777777" w:rsidR="009876CB" w:rsidRDefault="009876CB" w:rsidP="00FD3340">
      <w:pPr>
        <w:numPr>
          <w:ilvl w:val="1"/>
          <w:numId w:val="39"/>
        </w:numPr>
        <w:spacing w:line="360" w:lineRule="auto"/>
        <w:ind w:right="51"/>
        <w:jc w:val="both"/>
        <w:rPr>
          <w:rFonts w:ascii="Bookman Old Style" w:hAnsi="Bookman Old Style"/>
          <w:sz w:val="24"/>
          <w:szCs w:val="24"/>
        </w:rPr>
      </w:pPr>
      <w:r>
        <w:rPr>
          <w:rFonts w:ascii="Bookman Old Style" w:hAnsi="Bookman Old Style"/>
          <w:sz w:val="24"/>
          <w:szCs w:val="24"/>
        </w:rPr>
        <w:t>Kegiatan Administrasi Umum Perangkat Daerah terdiri dari beberapa sub kegiatan yaitu :</w:t>
      </w:r>
    </w:p>
    <w:p w14:paraId="41DD2A29" w14:textId="77777777" w:rsidR="008E1A75" w:rsidRDefault="008E1A75" w:rsidP="00FD3340">
      <w:pPr>
        <w:spacing w:line="360" w:lineRule="auto"/>
        <w:ind w:left="1701" w:right="51" w:hanging="567"/>
        <w:jc w:val="both"/>
        <w:rPr>
          <w:rFonts w:ascii="Bookman Old Style" w:hAnsi="Bookman Old Style"/>
          <w:sz w:val="24"/>
          <w:szCs w:val="24"/>
          <w:lang w:val="en-US"/>
        </w:rPr>
      </w:pPr>
      <w:r>
        <w:rPr>
          <w:rFonts w:ascii="Bookman Old Style" w:hAnsi="Bookman Old Style"/>
          <w:sz w:val="24"/>
          <w:szCs w:val="24"/>
          <w:lang w:val="en-US"/>
        </w:rPr>
        <w:t xml:space="preserve">- </w:t>
      </w:r>
      <w:r>
        <w:rPr>
          <w:rFonts w:ascii="Bookman Old Style" w:hAnsi="Bookman Old Style"/>
          <w:sz w:val="24"/>
          <w:szCs w:val="24"/>
          <w:lang w:val="en-US"/>
        </w:rPr>
        <w:tab/>
      </w:r>
      <w:proofErr w:type="spellStart"/>
      <w:r>
        <w:rPr>
          <w:rFonts w:ascii="Bookman Old Style" w:hAnsi="Bookman Old Style"/>
          <w:sz w:val="24"/>
          <w:szCs w:val="24"/>
          <w:lang w:val="en-US"/>
        </w:rPr>
        <w:t>Penyediaan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Peralatan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Perlengkapan</w:t>
      </w:r>
      <w:proofErr w:type="spellEnd"/>
      <w:r>
        <w:rPr>
          <w:rFonts w:ascii="Bookman Old Style" w:hAnsi="Bookman Old Style"/>
          <w:sz w:val="24"/>
          <w:szCs w:val="24"/>
          <w:lang w:val="en-US"/>
        </w:rPr>
        <w:t xml:space="preserve"> Kantor </w:t>
      </w:r>
      <w:proofErr w:type="spellStart"/>
      <w:r>
        <w:rPr>
          <w:rFonts w:ascii="Bookman Old Style" w:hAnsi="Bookman Old Style"/>
          <w:sz w:val="24"/>
          <w:szCs w:val="24"/>
          <w:lang w:val="en-US"/>
        </w:rPr>
        <w:t>dengan</w:t>
      </w:r>
      <w:proofErr w:type="spellEnd"/>
      <w:r w:rsidR="00CD37CC">
        <w:rPr>
          <w:rFonts w:ascii="Bookman Old Style" w:hAnsi="Bookman Old Style"/>
          <w:sz w:val="24"/>
          <w:szCs w:val="24"/>
          <w:lang w:val="en-US"/>
        </w:rPr>
        <w:t xml:space="preserve"> </w:t>
      </w:r>
      <w:proofErr w:type="spellStart"/>
      <w:r>
        <w:rPr>
          <w:rFonts w:ascii="Bookman Old Style" w:hAnsi="Bookman Old Style"/>
          <w:sz w:val="24"/>
          <w:szCs w:val="24"/>
          <w:lang w:val="en-US"/>
        </w:rPr>
        <w:t>alokasi</w:t>
      </w:r>
      <w:proofErr w:type="spellEnd"/>
      <w:r>
        <w:rPr>
          <w:rFonts w:ascii="Bookman Old Style" w:hAnsi="Bookman Old Style"/>
          <w:sz w:val="24"/>
          <w:szCs w:val="24"/>
          <w:lang w:val="en-US"/>
        </w:rPr>
        <w:t xml:space="preserve"> dana </w:t>
      </w:r>
      <w:proofErr w:type="spellStart"/>
      <w:r>
        <w:rPr>
          <w:rFonts w:ascii="Bookman Old Style" w:hAnsi="Bookman Old Style"/>
          <w:sz w:val="24"/>
          <w:szCs w:val="24"/>
          <w:lang w:val="en-US"/>
        </w:rPr>
        <w:t>sebesar</w:t>
      </w:r>
      <w:proofErr w:type="spellEnd"/>
      <w:r>
        <w:rPr>
          <w:rFonts w:ascii="Bookman Old Style" w:hAnsi="Bookman Old Style"/>
          <w:sz w:val="24"/>
          <w:szCs w:val="24"/>
          <w:lang w:val="en-US"/>
        </w:rPr>
        <w:t xml:space="preserve"> Rp.</w:t>
      </w:r>
      <w:r w:rsidR="004C6848">
        <w:rPr>
          <w:rFonts w:ascii="Bookman Old Style" w:hAnsi="Bookman Old Style"/>
          <w:sz w:val="24"/>
          <w:szCs w:val="24"/>
          <w:lang w:val="en-US"/>
        </w:rPr>
        <w:t>37</w:t>
      </w:r>
      <w:r w:rsidR="00377816">
        <w:rPr>
          <w:rFonts w:ascii="Bookman Old Style" w:hAnsi="Bookman Old Style"/>
          <w:sz w:val="24"/>
          <w:szCs w:val="24"/>
          <w:lang w:val="en-US"/>
        </w:rPr>
        <w:t>.0</w:t>
      </w:r>
      <w:r w:rsidR="00CD37CC">
        <w:rPr>
          <w:rFonts w:ascii="Bookman Old Style" w:hAnsi="Bookman Old Style"/>
          <w:sz w:val="24"/>
          <w:szCs w:val="24"/>
          <w:lang w:val="en-US"/>
        </w:rPr>
        <w:t>00</w:t>
      </w:r>
      <w:r>
        <w:rPr>
          <w:rFonts w:ascii="Bookman Old Style" w:hAnsi="Bookman Old Style"/>
          <w:sz w:val="24"/>
          <w:szCs w:val="24"/>
          <w:lang w:val="en-US"/>
        </w:rPr>
        <w:t xml:space="preserve">.000 </w:t>
      </w:r>
      <w:proofErr w:type="spellStart"/>
      <w:r>
        <w:rPr>
          <w:rFonts w:ascii="Bookman Old Style" w:hAnsi="Bookman Old Style"/>
          <w:sz w:val="24"/>
          <w:szCs w:val="24"/>
          <w:lang w:val="en-US"/>
        </w:rPr>
        <w:t>dipergunakan</w:t>
      </w:r>
      <w:proofErr w:type="spellEnd"/>
      <w:r w:rsidR="00CD37CC">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untuk</w:t>
      </w:r>
      <w:proofErr w:type="spellEnd"/>
      <w:r w:rsidR="00CD37CC">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menyediakan</w:t>
      </w:r>
      <w:proofErr w:type="spellEnd"/>
      <w:r w:rsidR="00CD37CC">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peralatan</w:t>
      </w:r>
      <w:proofErr w:type="spellEnd"/>
      <w:r w:rsidR="003B1261">
        <w:rPr>
          <w:rFonts w:ascii="Bookman Old Style" w:hAnsi="Bookman Old Style"/>
          <w:sz w:val="24"/>
          <w:szCs w:val="24"/>
          <w:lang w:val="en-US"/>
        </w:rPr>
        <w:t xml:space="preserve"> dan </w:t>
      </w:r>
      <w:proofErr w:type="spellStart"/>
      <w:r w:rsidR="003B1261">
        <w:rPr>
          <w:rFonts w:ascii="Bookman Old Style" w:hAnsi="Bookman Old Style"/>
          <w:sz w:val="24"/>
          <w:szCs w:val="24"/>
          <w:lang w:val="en-US"/>
        </w:rPr>
        <w:t>perlengkapan</w:t>
      </w:r>
      <w:proofErr w:type="spellEnd"/>
      <w:r w:rsidR="00377816">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kantor</w:t>
      </w:r>
      <w:proofErr w:type="spellEnd"/>
      <w:r w:rsidR="00377816">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berupa</w:t>
      </w:r>
      <w:proofErr w:type="spellEnd"/>
      <w:r w:rsidR="003B1261">
        <w:rPr>
          <w:rFonts w:ascii="Bookman Old Style" w:hAnsi="Bookman Old Style"/>
          <w:sz w:val="24"/>
          <w:szCs w:val="24"/>
          <w:lang w:val="en-US"/>
        </w:rPr>
        <w:t xml:space="preserve"> computer </w:t>
      </w:r>
      <w:proofErr w:type="spellStart"/>
      <w:r w:rsidR="003B1261">
        <w:rPr>
          <w:rFonts w:ascii="Bookman Old Style" w:hAnsi="Bookman Old Style"/>
          <w:sz w:val="24"/>
          <w:szCs w:val="24"/>
          <w:lang w:val="en-US"/>
        </w:rPr>
        <w:t>dengan</w:t>
      </w:r>
      <w:proofErr w:type="spellEnd"/>
      <w:r w:rsidR="00377816">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realisasi</w:t>
      </w:r>
      <w:proofErr w:type="spellEnd"/>
      <w:r w:rsidR="00377816">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keuangan</w:t>
      </w:r>
      <w:proofErr w:type="spellEnd"/>
      <w:r w:rsidR="00377816">
        <w:rPr>
          <w:rFonts w:ascii="Bookman Old Style" w:hAnsi="Bookman Old Style"/>
          <w:sz w:val="24"/>
          <w:szCs w:val="24"/>
          <w:lang w:val="en-US"/>
        </w:rPr>
        <w:t xml:space="preserve"> </w:t>
      </w:r>
      <w:proofErr w:type="spellStart"/>
      <w:r w:rsidR="003B1261">
        <w:rPr>
          <w:rFonts w:ascii="Bookman Old Style" w:hAnsi="Bookman Old Style"/>
          <w:sz w:val="24"/>
          <w:szCs w:val="24"/>
          <w:lang w:val="en-US"/>
        </w:rPr>
        <w:t>sebesar</w:t>
      </w:r>
      <w:proofErr w:type="spellEnd"/>
      <w:r w:rsidR="003B1261">
        <w:rPr>
          <w:rFonts w:ascii="Bookman Old Style" w:hAnsi="Bookman Old Style"/>
          <w:sz w:val="24"/>
          <w:szCs w:val="24"/>
          <w:lang w:val="en-US"/>
        </w:rPr>
        <w:t xml:space="preserve"> Rp. </w:t>
      </w:r>
      <w:r w:rsidR="004C6848">
        <w:rPr>
          <w:rFonts w:ascii="Bookman Old Style" w:hAnsi="Bookman Old Style"/>
          <w:sz w:val="24"/>
          <w:szCs w:val="24"/>
          <w:lang w:val="en-US"/>
        </w:rPr>
        <w:t>37</w:t>
      </w:r>
      <w:r w:rsidR="00377816">
        <w:rPr>
          <w:rFonts w:ascii="Bookman Old Style" w:hAnsi="Bookman Old Style"/>
          <w:sz w:val="24"/>
          <w:szCs w:val="24"/>
          <w:lang w:val="en-US"/>
        </w:rPr>
        <w:t>.000</w:t>
      </w:r>
      <w:r w:rsidR="003B1261">
        <w:rPr>
          <w:rFonts w:ascii="Bookman Old Style" w:hAnsi="Bookman Old Style"/>
          <w:sz w:val="24"/>
          <w:szCs w:val="24"/>
          <w:lang w:val="en-US"/>
        </w:rPr>
        <w:t xml:space="preserve">.000 </w:t>
      </w:r>
      <w:proofErr w:type="spellStart"/>
      <w:r w:rsidR="003B1261">
        <w:rPr>
          <w:rFonts w:ascii="Bookman Old Style" w:hAnsi="Bookman Old Style"/>
          <w:sz w:val="24"/>
          <w:szCs w:val="24"/>
          <w:lang w:val="en-US"/>
        </w:rPr>
        <w:t>atau</w:t>
      </w:r>
      <w:proofErr w:type="spellEnd"/>
      <w:r w:rsidR="00377816">
        <w:rPr>
          <w:rFonts w:ascii="Bookman Old Style" w:hAnsi="Bookman Old Style"/>
          <w:sz w:val="24"/>
          <w:szCs w:val="24"/>
          <w:lang w:val="en-US"/>
        </w:rPr>
        <w:t xml:space="preserve"> 100%.</w:t>
      </w:r>
    </w:p>
    <w:p w14:paraId="5CA74886" w14:textId="77777777" w:rsidR="003B1261" w:rsidRPr="00996EF7" w:rsidRDefault="003B1261" w:rsidP="00FD3340">
      <w:pPr>
        <w:numPr>
          <w:ilvl w:val="0"/>
          <w:numId w:val="28"/>
        </w:numPr>
        <w:tabs>
          <w:tab w:val="left" w:pos="1701"/>
        </w:tabs>
        <w:spacing w:line="360" w:lineRule="auto"/>
        <w:ind w:left="1701" w:right="51" w:hanging="567"/>
        <w:jc w:val="both"/>
        <w:rPr>
          <w:rFonts w:ascii="Bookman Old Style" w:hAnsi="Bookman Old Style"/>
          <w:i/>
          <w:iCs/>
          <w:sz w:val="24"/>
          <w:szCs w:val="24"/>
        </w:rPr>
      </w:pPr>
      <w:r w:rsidRPr="00186EC6">
        <w:rPr>
          <w:rFonts w:ascii="Bookman Old Style" w:eastAsia="Times New Roman" w:hAnsi="Bookman Old Style"/>
          <w:color w:val="000000"/>
          <w:sz w:val="24"/>
          <w:szCs w:val="24"/>
        </w:rPr>
        <w:t xml:space="preserve">Penyediaan Bahan Bacaan dan Perundang-undangan dengan alokasi dana sebesar Rp. </w:t>
      </w:r>
      <w:r w:rsidR="002548D3">
        <w:rPr>
          <w:rFonts w:ascii="Bookman Old Style" w:eastAsia="Times New Roman" w:hAnsi="Bookman Old Style"/>
          <w:color w:val="000000"/>
          <w:sz w:val="24"/>
          <w:szCs w:val="24"/>
          <w:lang w:val="en-US"/>
        </w:rPr>
        <w:t>4.68</w:t>
      </w:r>
      <w:r>
        <w:rPr>
          <w:rFonts w:ascii="Bookman Old Style" w:eastAsia="Times New Roman" w:hAnsi="Bookman Old Style"/>
          <w:color w:val="000000"/>
          <w:sz w:val="24"/>
          <w:szCs w:val="24"/>
        </w:rPr>
        <w:t>0.000</w:t>
      </w:r>
      <w:r w:rsidRPr="00186EC6">
        <w:rPr>
          <w:rFonts w:ascii="Bookman Old Style" w:eastAsia="Times New Roman" w:hAnsi="Bookman Old Style"/>
          <w:color w:val="000000"/>
          <w:sz w:val="24"/>
          <w:szCs w:val="24"/>
        </w:rPr>
        <w:t xml:space="preserve"> dipergunakan untuk penyediaan </w:t>
      </w:r>
      <w:r w:rsidRPr="001058D6">
        <w:rPr>
          <w:rFonts w:ascii="Bookman Old Style" w:eastAsia="Times New Roman" w:hAnsi="Bookman Old Style"/>
          <w:color w:val="000000"/>
          <w:sz w:val="24"/>
          <w:szCs w:val="24"/>
        </w:rPr>
        <w:t>surat kabar dan majalah</w:t>
      </w:r>
      <w:r>
        <w:rPr>
          <w:rFonts w:ascii="Bookman Old Style" w:eastAsia="Times New Roman" w:hAnsi="Bookman Old Style"/>
          <w:color w:val="000000"/>
          <w:sz w:val="24"/>
          <w:szCs w:val="24"/>
        </w:rPr>
        <w:t xml:space="preserve"> Kantor Kecamatan </w:t>
      </w:r>
      <w:proofErr w:type="spellStart"/>
      <w:r>
        <w:rPr>
          <w:rFonts w:ascii="Bookman Old Style" w:eastAsia="Times New Roman" w:hAnsi="Bookman Old Style"/>
          <w:color w:val="000000"/>
          <w:sz w:val="24"/>
          <w:szCs w:val="24"/>
        </w:rPr>
        <w:t>Bontomanai</w:t>
      </w:r>
      <w:proofErr w:type="spellEnd"/>
      <w:r w:rsidRPr="00186EC6">
        <w:rPr>
          <w:rFonts w:ascii="Bookman Old Style" w:eastAsia="Times New Roman" w:hAnsi="Bookman Old Style"/>
          <w:color w:val="000000"/>
          <w:sz w:val="24"/>
          <w:szCs w:val="24"/>
        </w:rPr>
        <w:t xml:space="preserve"> penyediaan tersebut tere</w:t>
      </w:r>
      <w:r>
        <w:rPr>
          <w:rFonts w:ascii="Bookman Old Style" w:eastAsia="Times New Roman" w:hAnsi="Bookman Old Style"/>
          <w:color w:val="000000"/>
          <w:sz w:val="24"/>
          <w:szCs w:val="24"/>
        </w:rPr>
        <w:t>alisasi keuangannya sebesar Rp.</w:t>
      </w:r>
      <w:r w:rsidR="002548D3">
        <w:rPr>
          <w:rFonts w:ascii="Bookman Old Style" w:eastAsia="Times New Roman" w:hAnsi="Bookman Old Style"/>
          <w:color w:val="000000"/>
          <w:sz w:val="24"/>
          <w:szCs w:val="24"/>
          <w:lang w:val="en-US"/>
        </w:rPr>
        <w:t>2.3</w:t>
      </w:r>
      <w:r>
        <w:rPr>
          <w:rFonts w:ascii="Bookman Old Style" w:eastAsia="Times New Roman" w:hAnsi="Bookman Old Style"/>
          <w:color w:val="000000"/>
          <w:sz w:val="24"/>
          <w:szCs w:val="24"/>
        </w:rPr>
        <w:t>00.000</w:t>
      </w:r>
      <w:r w:rsidRPr="00186EC6">
        <w:rPr>
          <w:rFonts w:ascii="Bookman Old Style" w:eastAsia="Times New Roman" w:hAnsi="Bookman Old Style"/>
          <w:color w:val="000000"/>
          <w:sz w:val="24"/>
          <w:szCs w:val="24"/>
        </w:rPr>
        <w:t xml:space="preserve"> atau </w:t>
      </w:r>
      <w:r w:rsidR="002548D3">
        <w:rPr>
          <w:rFonts w:ascii="Bookman Old Style" w:eastAsia="Times New Roman" w:hAnsi="Bookman Old Style"/>
          <w:color w:val="000000"/>
          <w:sz w:val="24"/>
          <w:szCs w:val="24"/>
          <w:lang w:val="en-US"/>
        </w:rPr>
        <w:t>49,15</w:t>
      </w:r>
      <w:r w:rsidRPr="00186EC6">
        <w:rPr>
          <w:rFonts w:ascii="Bookman Old Style" w:eastAsia="Times New Roman" w:hAnsi="Bookman Old Style"/>
          <w:color w:val="000000"/>
          <w:sz w:val="24"/>
          <w:szCs w:val="24"/>
        </w:rPr>
        <w:t xml:space="preserve">% </w:t>
      </w:r>
      <w:proofErr w:type="spellStart"/>
      <w:r w:rsidR="0074679F">
        <w:rPr>
          <w:rFonts w:ascii="Bookman Old Style" w:eastAsia="Times New Roman" w:hAnsi="Bookman Old Style"/>
          <w:color w:val="000000"/>
          <w:sz w:val="24"/>
          <w:szCs w:val="24"/>
          <w:lang w:val="en-US"/>
        </w:rPr>
        <w:t>sedang</w:t>
      </w:r>
      <w:proofErr w:type="spellEnd"/>
      <w:r w:rsidR="00377816">
        <w:rPr>
          <w:rFonts w:ascii="Bookman Old Style" w:eastAsia="Times New Roman" w:hAnsi="Bookman Old Style"/>
          <w:color w:val="000000"/>
          <w:sz w:val="24"/>
          <w:szCs w:val="24"/>
          <w:lang w:val="en-US"/>
        </w:rPr>
        <w:t xml:space="preserve"> </w:t>
      </w:r>
      <w:proofErr w:type="spellStart"/>
      <w:r w:rsidR="0074679F">
        <w:rPr>
          <w:rFonts w:ascii="Bookman Old Style" w:eastAsia="Times New Roman" w:hAnsi="Bookman Old Style"/>
          <w:color w:val="000000"/>
          <w:sz w:val="24"/>
          <w:szCs w:val="24"/>
          <w:lang w:val="en-US"/>
        </w:rPr>
        <w:t>kan</w:t>
      </w:r>
      <w:proofErr w:type="spellEnd"/>
      <w:r w:rsidR="002548D3">
        <w:rPr>
          <w:rFonts w:ascii="Bookman Old Style" w:eastAsia="Times New Roman" w:hAnsi="Bookman Old Style"/>
          <w:color w:val="000000"/>
          <w:sz w:val="24"/>
          <w:szCs w:val="24"/>
          <w:lang w:val="en-US"/>
        </w:rPr>
        <w:t xml:space="preserve"> </w:t>
      </w:r>
      <w:r w:rsidRPr="00186EC6">
        <w:rPr>
          <w:rFonts w:ascii="Bookman Old Style" w:eastAsia="Times New Roman" w:hAnsi="Bookman Old Style"/>
          <w:color w:val="000000"/>
          <w:sz w:val="24"/>
          <w:szCs w:val="24"/>
        </w:rPr>
        <w:t xml:space="preserve">target capaian </w:t>
      </w:r>
      <w:r>
        <w:rPr>
          <w:rFonts w:ascii="Bookman Old Style" w:eastAsia="Times New Roman" w:hAnsi="Bookman Old Style"/>
          <w:color w:val="000000"/>
          <w:sz w:val="24"/>
          <w:szCs w:val="24"/>
        </w:rPr>
        <w:t xml:space="preserve">kinerja </w:t>
      </w:r>
      <w:proofErr w:type="spellStart"/>
      <w:r w:rsidR="0074679F">
        <w:rPr>
          <w:rFonts w:ascii="Bookman Old Style" w:eastAsia="Times New Roman" w:hAnsi="Bookman Old Style"/>
          <w:color w:val="000000"/>
          <w:sz w:val="24"/>
          <w:szCs w:val="24"/>
          <w:lang w:val="en-US"/>
        </w:rPr>
        <w:t>sebanyak</w:t>
      </w:r>
      <w:proofErr w:type="spellEnd"/>
      <w:r w:rsidR="00377816">
        <w:rPr>
          <w:rFonts w:ascii="Bookman Old Style" w:eastAsia="Times New Roman" w:hAnsi="Bookman Old Style"/>
          <w:color w:val="000000"/>
          <w:sz w:val="24"/>
          <w:szCs w:val="24"/>
          <w:lang w:val="en-US"/>
        </w:rPr>
        <w:t xml:space="preserve"> 12 </w:t>
      </w:r>
      <w:proofErr w:type="spellStart"/>
      <w:r w:rsidR="0074679F">
        <w:rPr>
          <w:rFonts w:ascii="Bookman Old Style" w:eastAsia="Times New Roman" w:hAnsi="Bookman Old Style"/>
          <w:color w:val="000000"/>
          <w:sz w:val="24"/>
          <w:szCs w:val="24"/>
          <w:lang w:val="en-US"/>
        </w:rPr>
        <w:t>examplar</w:t>
      </w:r>
      <w:proofErr w:type="spellEnd"/>
      <w:r w:rsidR="0074679F">
        <w:rPr>
          <w:rFonts w:ascii="Bookman Old Style" w:eastAsia="Times New Roman" w:hAnsi="Bookman Old Style"/>
          <w:color w:val="000000"/>
          <w:sz w:val="24"/>
          <w:szCs w:val="24"/>
          <w:lang w:val="en-US"/>
        </w:rPr>
        <w:t xml:space="preserve"> dan </w:t>
      </w:r>
      <w:proofErr w:type="spellStart"/>
      <w:r w:rsidR="0074679F">
        <w:rPr>
          <w:rFonts w:ascii="Bookman Old Style" w:eastAsia="Times New Roman" w:hAnsi="Bookman Old Style"/>
          <w:color w:val="000000"/>
          <w:sz w:val="24"/>
          <w:szCs w:val="24"/>
          <w:lang w:val="en-US"/>
        </w:rPr>
        <w:t>terealisasi</w:t>
      </w:r>
      <w:proofErr w:type="spellEnd"/>
      <w:r w:rsidR="00377816">
        <w:rPr>
          <w:rFonts w:ascii="Bookman Old Style" w:eastAsia="Times New Roman" w:hAnsi="Bookman Old Style"/>
          <w:color w:val="000000"/>
          <w:sz w:val="24"/>
          <w:szCs w:val="24"/>
          <w:lang w:val="en-US"/>
        </w:rPr>
        <w:t xml:space="preserve"> </w:t>
      </w:r>
      <w:proofErr w:type="spellStart"/>
      <w:r w:rsidR="0074679F">
        <w:rPr>
          <w:rFonts w:ascii="Bookman Old Style" w:eastAsia="Times New Roman" w:hAnsi="Bookman Old Style"/>
          <w:color w:val="000000"/>
          <w:sz w:val="24"/>
          <w:szCs w:val="24"/>
          <w:lang w:val="en-US"/>
        </w:rPr>
        <w:t>sebanyak</w:t>
      </w:r>
      <w:proofErr w:type="spellEnd"/>
      <w:r w:rsidR="002548D3">
        <w:rPr>
          <w:rFonts w:ascii="Bookman Old Style" w:eastAsia="Times New Roman" w:hAnsi="Bookman Old Style"/>
          <w:color w:val="000000"/>
          <w:sz w:val="24"/>
          <w:szCs w:val="24"/>
          <w:lang w:val="en-US"/>
        </w:rPr>
        <w:t xml:space="preserve"> 6</w:t>
      </w:r>
      <w:r w:rsidR="00F661B9">
        <w:rPr>
          <w:rFonts w:ascii="Bookman Old Style" w:eastAsia="Times New Roman" w:hAnsi="Bookman Old Style"/>
          <w:color w:val="000000"/>
          <w:sz w:val="24"/>
          <w:szCs w:val="24"/>
          <w:lang w:val="en-US"/>
        </w:rPr>
        <w:t xml:space="preserve"> </w:t>
      </w:r>
      <w:proofErr w:type="spellStart"/>
      <w:r w:rsidR="00F661B9">
        <w:rPr>
          <w:rFonts w:ascii="Bookman Old Style" w:eastAsia="Times New Roman" w:hAnsi="Bookman Old Style"/>
          <w:color w:val="000000"/>
          <w:sz w:val="24"/>
          <w:szCs w:val="24"/>
          <w:lang w:val="en-US"/>
        </w:rPr>
        <w:t>examplar</w:t>
      </w:r>
      <w:proofErr w:type="spellEnd"/>
      <w:r w:rsidR="00377816">
        <w:rPr>
          <w:rFonts w:ascii="Bookman Old Style" w:eastAsia="Times New Roman" w:hAnsi="Bookman Old Style"/>
          <w:color w:val="000000"/>
          <w:sz w:val="24"/>
          <w:szCs w:val="24"/>
          <w:lang w:val="en-US"/>
        </w:rPr>
        <w:t xml:space="preserve"> </w:t>
      </w:r>
      <w:proofErr w:type="spellStart"/>
      <w:r w:rsidR="002548D3">
        <w:rPr>
          <w:rFonts w:ascii="Bookman Old Style" w:eastAsia="Times New Roman" w:hAnsi="Bookman Old Style"/>
          <w:color w:val="000000"/>
          <w:sz w:val="24"/>
          <w:szCs w:val="24"/>
          <w:lang w:val="en-US"/>
        </w:rPr>
        <w:t>atau</w:t>
      </w:r>
      <w:proofErr w:type="spellEnd"/>
      <w:r w:rsidR="002548D3">
        <w:rPr>
          <w:rFonts w:ascii="Bookman Old Style" w:eastAsia="Times New Roman" w:hAnsi="Bookman Old Style"/>
          <w:color w:val="000000"/>
          <w:sz w:val="24"/>
          <w:szCs w:val="24"/>
          <w:lang w:val="en-US"/>
        </w:rPr>
        <w:t xml:space="preserve"> 49,15</w:t>
      </w:r>
      <w:r w:rsidR="0074679F">
        <w:rPr>
          <w:rFonts w:ascii="Bookman Old Style" w:eastAsia="Times New Roman" w:hAnsi="Bookman Old Style"/>
          <w:color w:val="000000"/>
          <w:sz w:val="24"/>
          <w:szCs w:val="24"/>
          <w:lang w:val="en-US"/>
        </w:rPr>
        <w:t>%.</w:t>
      </w:r>
    </w:p>
    <w:p w14:paraId="18963086" w14:textId="77777777" w:rsidR="0074679F" w:rsidRPr="00B37E7E" w:rsidRDefault="0074679F" w:rsidP="00FD3340">
      <w:pPr>
        <w:numPr>
          <w:ilvl w:val="0"/>
          <w:numId w:val="28"/>
        </w:numPr>
        <w:shd w:val="clear" w:color="auto" w:fill="FFFFFF"/>
        <w:tabs>
          <w:tab w:val="left" w:pos="1701"/>
        </w:tabs>
        <w:spacing w:line="360" w:lineRule="auto"/>
        <w:ind w:left="1701" w:right="51" w:hanging="567"/>
        <w:jc w:val="both"/>
        <w:rPr>
          <w:rFonts w:ascii="Bookman Old Style" w:hAnsi="Bookman Old Style"/>
          <w:sz w:val="24"/>
          <w:szCs w:val="24"/>
        </w:rPr>
      </w:pPr>
      <w:r w:rsidRPr="004216C4">
        <w:rPr>
          <w:rFonts w:ascii="Bookman Old Style" w:hAnsi="Bookman Old Style"/>
          <w:sz w:val="24"/>
          <w:szCs w:val="24"/>
        </w:rPr>
        <w:t xml:space="preserve">Penyelenggaraan Rapat Koordinasi dan Konsultasi SKPD dengan alokasi dana sebesar Rp. </w:t>
      </w:r>
      <w:r w:rsidR="002548D3">
        <w:rPr>
          <w:rFonts w:ascii="Bookman Old Style" w:hAnsi="Bookman Old Style"/>
          <w:sz w:val="24"/>
          <w:szCs w:val="24"/>
          <w:lang w:val="en-US"/>
        </w:rPr>
        <w:t>26.860</w:t>
      </w:r>
      <w:r w:rsidR="004E68A6">
        <w:rPr>
          <w:rFonts w:ascii="Bookman Old Style" w:hAnsi="Bookman Old Style"/>
          <w:sz w:val="24"/>
          <w:szCs w:val="24"/>
        </w:rPr>
        <w:t>.000</w:t>
      </w:r>
      <w:r w:rsidRPr="004216C4">
        <w:rPr>
          <w:rFonts w:ascii="Bookman Old Style" w:hAnsi="Bookman Old Style"/>
          <w:sz w:val="24"/>
          <w:szCs w:val="24"/>
        </w:rPr>
        <w:t xml:space="preserve"> di</w:t>
      </w:r>
      <w:r>
        <w:rPr>
          <w:rFonts w:ascii="Bookman Old Style" w:hAnsi="Bookman Old Style"/>
          <w:sz w:val="24"/>
          <w:szCs w:val="24"/>
        </w:rPr>
        <w:t>per</w:t>
      </w:r>
      <w:r w:rsidRPr="004216C4">
        <w:rPr>
          <w:rFonts w:ascii="Bookman Old Style" w:hAnsi="Bookman Old Style"/>
          <w:sz w:val="24"/>
          <w:szCs w:val="24"/>
        </w:rPr>
        <w:t xml:space="preserve">gunakan untuk perjalanan dinas luar daerah dalam maupun luar </w:t>
      </w:r>
      <w:proofErr w:type="spellStart"/>
      <w:r w:rsidRPr="004216C4">
        <w:rPr>
          <w:rFonts w:ascii="Bookman Old Style" w:hAnsi="Bookman Old Style"/>
          <w:sz w:val="24"/>
          <w:szCs w:val="24"/>
        </w:rPr>
        <w:t>propinsi</w:t>
      </w:r>
      <w:proofErr w:type="spellEnd"/>
      <w:r w:rsidRPr="004216C4">
        <w:rPr>
          <w:rFonts w:ascii="Bookman Old Style" w:hAnsi="Bookman Old Style"/>
          <w:sz w:val="24"/>
          <w:szCs w:val="24"/>
        </w:rPr>
        <w:t xml:space="preserve"> dengan realisasi </w:t>
      </w:r>
      <w:r>
        <w:rPr>
          <w:rFonts w:ascii="Bookman Old Style" w:hAnsi="Bookman Old Style"/>
          <w:sz w:val="24"/>
          <w:szCs w:val="24"/>
        </w:rPr>
        <w:t>keuangan</w:t>
      </w:r>
      <w:r w:rsidRPr="004216C4">
        <w:rPr>
          <w:rFonts w:ascii="Bookman Old Style" w:hAnsi="Bookman Old Style"/>
          <w:sz w:val="24"/>
          <w:szCs w:val="24"/>
        </w:rPr>
        <w:t xml:space="preserve"> sebesar                              Rp. </w:t>
      </w:r>
      <w:r w:rsidR="002548D3">
        <w:rPr>
          <w:rFonts w:ascii="Bookman Old Style" w:eastAsia="Times New Roman" w:hAnsi="Bookman Old Style"/>
          <w:color w:val="000000"/>
          <w:sz w:val="24"/>
          <w:szCs w:val="24"/>
          <w:lang w:val="en-US"/>
        </w:rPr>
        <w:t>26.860</w:t>
      </w:r>
      <w:r w:rsidR="004E68A6">
        <w:rPr>
          <w:rFonts w:ascii="Bookman Old Style" w:eastAsia="Times New Roman" w:hAnsi="Bookman Old Style"/>
          <w:color w:val="000000"/>
          <w:sz w:val="24"/>
          <w:szCs w:val="24"/>
        </w:rPr>
        <w:t>.000</w:t>
      </w:r>
      <w:r w:rsidRPr="004216C4">
        <w:rPr>
          <w:rFonts w:ascii="Bookman Old Style" w:eastAsia="Times New Roman" w:hAnsi="Bookman Old Style"/>
          <w:color w:val="000000"/>
          <w:sz w:val="24"/>
          <w:szCs w:val="24"/>
        </w:rPr>
        <w:t xml:space="preserve"> atau </w:t>
      </w:r>
      <w:r w:rsidR="002548D3">
        <w:rPr>
          <w:rFonts w:ascii="Bookman Old Style" w:eastAsia="Times New Roman" w:hAnsi="Bookman Old Style"/>
          <w:color w:val="000000"/>
          <w:sz w:val="24"/>
          <w:szCs w:val="24"/>
          <w:lang w:val="en-US"/>
        </w:rPr>
        <w:t>99,89</w:t>
      </w:r>
      <w:proofErr w:type="gramStart"/>
      <w:r w:rsidRPr="004216C4">
        <w:rPr>
          <w:rFonts w:ascii="Bookman Old Style" w:eastAsia="Times New Roman" w:hAnsi="Bookman Old Style"/>
          <w:color w:val="000000"/>
          <w:sz w:val="24"/>
          <w:szCs w:val="24"/>
        </w:rPr>
        <w:t>%,</w:t>
      </w:r>
      <w:r>
        <w:rPr>
          <w:rFonts w:ascii="Bookman Old Style" w:eastAsia="Times New Roman" w:hAnsi="Bookman Old Style"/>
          <w:color w:val="000000"/>
          <w:sz w:val="24"/>
          <w:szCs w:val="24"/>
        </w:rPr>
        <w:t>.</w:t>
      </w:r>
      <w:proofErr w:type="gramEnd"/>
      <w:r>
        <w:rPr>
          <w:rFonts w:ascii="Bookman Old Style" w:eastAsia="Times New Roman" w:hAnsi="Bookman Old Style"/>
          <w:color w:val="000000"/>
          <w:sz w:val="24"/>
          <w:szCs w:val="24"/>
        </w:rPr>
        <w:t xml:space="preserve"> Sedangkan target capaian sebanyak </w:t>
      </w:r>
      <w:r w:rsidR="00941F56">
        <w:rPr>
          <w:rFonts w:ascii="Bookman Old Style" w:eastAsia="Times New Roman" w:hAnsi="Bookman Old Style"/>
          <w:color w:val="000000"/>
          <w:sz w:val="24"/>
          <w:szCs w:val="24"/>
          <w:lang w:val="en-US"/>
        </w:rPr>
        <w:t>118</w:t>
      </w:r>
      <w:r w:rsidR="00377816">
        <w:rPr>
          <w:rFonts w:ascii="Bookman Old Style" w:eastAsia="Times New Roman" w:hAnsi="Bookman Old Style"/>
          <w:color w:val="000000"/>
          <w:sz w:val="24"/>
          <w:szCs w:val="24"/>
          <w:lang w:val="en-US"/>
        </w:rPr>
        <w:t xml:space="preserve"> </w:t>
      </w:r>
      <w:r w:rsidRPr="00E961ED">
        <w:rPr>
          <w:rFonts w:ascii="Bookman Old Style" w:eastAsia="Times New Roman" w:hAnsi="Bookman Old Style"/>
          <w:color w:val="000000"/>
          <w:sz w:val="24"/>
          <w:szCs w:val="24"/>
        </w:rPr>
        <w:t xml:space="preserve">laporan dan terealisasi </w:t>
      </w:r>
      <w:r w:rsidRPr="00E961ED">
        <w:rPr>
          <w:rFonts w:ascii="Bookman Old Style" w:eastAsia="Times New Roman" w:hAnsi="Bookman Old Style"/>
          <w:color w:val="000000"/>
          <w:sz w:val="24"/>
          <w:szCs w:val="24"/>
          <w:shd w:val="clear" w:color="auto" w:fill="FFFFFF"/>
        </w:rPr>
        <w:t xml:space="preserve">sebanyak </w:t>
      </w:r>
      <w:r w:rsidR="00941F56">
        <w:rPr>
          <w:rFonts w:ascii="Bookman Old Style" w:eastAsia="Times New Roman" w:hAnsi="Bookman Old Style"/>
          <w:color w:val="000000"/>
          <w:sz w:val="24"/>
          <w:szCs w:val="24"/>
          <w:shd w:val="clear" w:color="auto" w:fill="FFFFFF"/>
          <w:lang w:val="en-US"/>
        </w:rPr>
        <w:t>118</w:t>
      </w:r>
      <w:r w:rsidRPr="00E961ED">
        <w:rPr>
          <w:rFonts w:ascii="Bookman Old Style" w:eastAsia="Times New Roman" w:hAnsi="Bookman Old Style"/>
          <w:color w:val="000000"/>
          <w:sz w:val="24"/>
          <w:szCs w:val="24"/>
          <w:shd w:val="clear" w:color="auto" w:fill="FFFFFF"/>
        </w:rPr>
        <w:t xml:space="preserve"> la</w:t>
      </w:r>
      <w:r w:rsidR="00941F56">
        <w:rPr>
          <w:rFonts w:ascii="Bookman Old Style" w:eastAsia="Times New Roman" w:hAnsi="Bookman Old Style"/>
          <w:color w:val="000000"/>
          <w:sz w:val="24"/>
          <w:szCs w:val="24"/>
          <w:shd w:val="clear" w:color="auto" w:fill="FFFFFF"/>
        </w:rPr>
        <w:t xml:space="preserve">poran </w:t>
      </w:r>
      <w:proofErr w:type="spellStart"/>
      <w:r w:rsidR="00941F56">
        <w:rPr>
          <w:rFonts w:ascii="Bookman Old Style" w:eastAsia="Times New Roman" w:hAnsi="Bookman Old Style"/>
          <w:color w:val="000000"/>
          <w:sz w:val="24"/>
          <w:szCs w:val="24"/>
          <w:shd w:val="clear" w:color="auto" w:fill="FFFFFF"/>
        </w:rPr>
        <w:t>perjalananan</w:t>
      </w:r>
      <w:proofErr w:type="spellEnd"/>
      <w:r w:rsidR="00941F56">
        <w:rPr>
          <w:rFonts w:ascii="Bookman Old Style" w:eastAsia="Times New Roman" w:hAnsi="Bookman Old Style"/>
          <w:color w:val="000000"/>
          <w:sz w:val="24"/>
          <w:szCs w:val="24"/>
          <w:shd w:val="clear" w:color="auto" w:fill="FFFFFF"/>
        </w:rPr>
        <w:t xml:space="preserve"> dinas atau</w:t>
      </w:r>
      <w:r w:rsidR="00941F56">
        <w:rPr>
          <w:rFonts w:ascii="Bookman Old Style" w:eastAsia="Times New Roman" w:hAnsi="Bookman Old Style"/>
          <w:color w:val="000000"/>
          <w:sz w:val="24"/>
          <w:szCs w:val="24"/>
          <w:shd w:val="clear" w:color="auto" w:fill="FFFFFF"/>
          <w:lang w:val="en-US"/>
        </w:rPr>
        <w:t>99,89</w:t>
      </w:r>
      <w:r w:rsidRPr="00E961ED">
        <w:rPr>
          <w:rFonts w:ascii="Bookman Old Style" w:eastAsia="Times New Roman" w:hAnsi="Bookman Old Style"/>
          <w:color w:val="000000"/>
          <w:sz w:val="24"/>
          <w:szCs w:val="24"/>
          <w:shd w:val="clear" w:color="auto" w:fill="FFFFFF"/>
        </w:rPr>
        <w:t>%.</w:t>
      </w:r>
    </w:p>
    <w:p w14:paraId="54D0311C" w14:textId="77777777" w:rsidR="003B1261" w:rsidRPr="008E1A75" w:rsidRDefault="003B1261" w:rsidP="00FD3340">
      <w:pPr>
        <w:spacing w:line="360" w:lineRule="auto"/>
        <w:ind w:left="1701" w:right="51" w:hanging="567"/>
        <w:jc w:val="both"/>
        <w:rPr>
          <w:rFonts w:ascii="Bookman Old Style" w:hAnsi="Bookman Old Style"/>
          <w:sz w:val="24"/>
          <w:szCs w:val="24"/>
          <w:lang w:val="en-US"/>
        </w:rPr>
      </w:pPr>
    </w:p>
    <w:p w14:paraId="51F8F45C" w14:textId="77777777" w:rsidR="009876CB" w:rsidRDefault="009876CB" w:rsidP="00FD3340">
      <w:pPr>
        <w:numPr>
          <w:ilvl w:val="1"/>
          <w:numId w:val="39"/>
        </w:numPr>
        <w:spacing w:line="360" w:lineRule="auto"/>
        <w:ind w:right="51"/>
        <w:jc w:val="both"/>
        <w:rPr>
          <w:rFonts w:ascii="Bookman Old Style" w:hAnsi="Bookman Old Style"/>
          <w:sz w:val="24"/>
          <w:szCs w:val="24"/>
        </w:rPr>
      </w:pPr>
      <w:r>
        <w:rPr>
          <w:rFonts w:ascii="Bookman Old Style" w:hAnsi="Bookman Old Style"/>
          <w:sz w:val="24"/>
          <w:szCs w:val="24"/>
        </w:rPr>
        <w:t>Kegiatan Penyediaan Jasa Penunjang Urusan Pemerintahan Daerah terdiri dari beberapa sub kegiatan yaitu :</w:t>
      </w:r>
    </w:p>
    <w:p w14:paraId="56C34A8F" w14:textId="77777777" w:rsidR="009876CB" w:rsidRPr="00872AFC" w:rsidRDefault="009876CB" w:rsidP="00FD3340">
      <w:pPr>
        <w:numPr>
          <w:ilvl w:val="0"/>
          <w:numId w:val="28"/>
        </w:numPr>
        <w:tabs>
          <w:tab w:val="left" w:pos="1701"/>
        </w:tabs>
        <w:spacing w:line="360" w:lineRule="auto"/>
        <w:ind w:left="1701" w:right="51" w:hanging="567"/>
        <w:jc w:val="both"/>
        <w:rPr>
          <w:rFonts w:ascii="Bookman Old Style" w:hAnsi="Bookman Old Style"/>
          <w:sz w:val="24"/>
          <w:szCs w:val="24"/>
        </w:rPr>
      </w:pPr>
      <w:r w:rsidRPr="00872AFC">
        <w:rPr>
          <w:rFonts w:ascii="Bookman Old Style" w:hAnsi="Bookman Old Style"/>
          <w:sz w:val="24"/>
          <w:szCs w:val="24"/>
        </w:rPr>
        <w:t xml:space="preserve">Penyediaan Jasa Komunikasi, Sumber Daya Air dan Listrik dengan alokasi dana sebesar Rp. </w:t>
      </w:r>
      <w:r w:rsidR="00941F56">
        <w:rPr>
          <w:rFonts w:ascii="Bookman Old Style" w:hAnsi="Bookman Old Style"/>
          <w:sz w:val="24"/>
          <w:szCs w:val="24"/>
          <w:lang w:val="en-US"/>
        </w:rPr>
        <w:t>8.15</w:t>
      </w:r>
      <w:r w:rsidR="00377816">
        <w:rPr>
          <w:rFonts w:ascii="Bookman Old Style" w:hAnsi="Bookman Old Style"/>
          <w:sz w:val="24"/>
          <w:szCs w:val="24"/>
          <w:lang w:val="en-US"/>
        </w:rPr>
        <w:t>0</w:t>
      </w:r>
      <w:r w:rsidR="00A764F4">
        <w:rPr>
          <w:rFonts w:ascii="Bookman Old Style" w:hAnsi="Bookman Old Style"/>
          <w:sz w:val="24"/>
          <w:szCs w:val="24"/>
          <w:lang w:val="en-US"/>
        </w:rPr>
        <w:t>.0</w:t>
      </w:r>
      <w:r w:rsidR="00654900">
        <w:rPr>
          <w:rFonts w:ascii="Bookman Old Style" w:hAnsi="Bookman Old Style"/>
          <w:sz w:val="24"/>
          <w:szCs w:val="24"/>
        </w:rPr>
        <w:t>00</w:t>
      </w:r>
      <w:r w:rsidRPr="00872AFC">
        <w:rPr>
          <w:rFonts w:ascii="Bookman Old Style" w:hAnsi="Bookman Old Style"/>
          <w:sz w:val="24"/>
          <w:szCs w:val="24"/>
        </w:rPr>
        <w:t xml:space="preserve"> dipergunakan untuk pembayaran jasa listrik, air dan </w:t>
      </w:r>
      <w:proofErr w:type="spellStart"/>
      <w:r w:rsidRPr="00872AFC">
        <w:rPr>
          <w:rFonts w:ascii="Bookman Old Style" w:hAnsi="Bookman Old Style"/>
          <w:sz w:val="24"/>
          <w:szCs w:val="24"/>
        </w:rPr>
        <w:lastRenderedPageBreak/>
        <w:t>telpon</w:t>
      </w:r>
      <w:proofErr w:type="spellEnd"/>
      <w:r w:rsidRPr="00872AFC">
        <w:rPr>
          <w:rFonts w:ascii="Bookman Old Style" w:hAnsi="Bookman Old Style"/>
          <w:sz w:val="24"/>
          <w:szCs w:val="24"/>
        </w:rPr>
        <w:t>, dengan realisasi keuangan sebesar Rp.</w:t>
      </w:r>
      <w:r w:rsidR="00941F56">
        <w:rPr>
          <w:rFonts w:ascii="Bookman Old Style" w:eastAsia="Times New Roman" w:hAnsi="Bookman Old Style"/>
          <w:color w:val="000000"/>
          <w:sz w:val="24"/>
          <w:szCs w:val="24"/>
          <w:lang w:val="en-US"/>
        </w:rPr>
        <w:t>6.943.955</w:t>
      </w:r>
      <w:r w:rsidRPr="00872AFC">
        <w:rPr>
          <w:rFonts w:ascii="Bookman Old Style" w:eastAsia="Times New Roman" w:hAnsi="Bookman Old Style"/>
          <w:color w:val="000000"/>
          <w:sz w:val="24"/>
          <w:szCs w:val="24"/>
        </w:rPr>
        <w:t xml:space="preserve"> atau </w:t>
      </w:r>
      <w:r w:rsidR="00941F56">
        <w:rPr>
          <w:rFonts w:ascii="Bookman Old Style" w:eastAsia="Times New Roman" w:hAnsi="Bookman Old Style"/>
          <w:color w:val="000000"/>
          <w:sz w:val="24"/>
          <w:szCs w:val="24"/>
          <w:lang w:val="en-US"/>
        </w:rPr>
        <w:t>85</w:t>
      </w:r>
      <w:r w:rsidR="00654900">
        <w:rPr>
          <w:rFonts w:ascii="Bookman Old Style" w:eastAsia="Times New Roman" w:hAnsi="Bookman Old Style"/>
          <w:color w:val="000000"/>
          <w:sz w:val="24"/>
          <w:szCs w:val="24"/>
        </w:rPr>
        <w:t>,</w:t>
      </w:r>
      <w:r w:rsidR="00941F56">
        <w:rPr>
          <w:rFonts w:ascii="Bookman Old Style" w:eastAsia="Times New Roman" w:hAnsi="Bookman Old Style"/>
          <w:color w:val="000000"/>
          <w:sz w:val="24"/>
          <w:szCs w:val="24"/>
          <w:lang w:val="en-US"/>
        </w:rPr>
        <w:t>20</w:t>
      </w:r>
      <w:r w:rsidRPr="00872AFC">
        <w:rPr>
          <w:rFonts w:ascii="Bookman Old Style" w:eastAsia="Times New Roman" w:hAnsi="Bookman Old Style"/>
          <w:color w:val="000000"/>
          <w:sz w:val="24"/>
          <w:szCs w:val="24"/>
        </w:rPr>
        <w:t>%</w:t>
      </w:r>
      <w:r>
        <w:rPr>
          <w:rFonts w:ascii="Bookman Old Style" w:eastAsia="Times New Roman" w:hAnsi="Bookman Old Style"/>
          <w:color w:val="000000"/>
          <w:sz w:val="24"/>
          <w:szCs w:val="24"/>
        </w:rPr>
        <w:t xml:space="preserve"> dan target capaian kinerja sebanyak 3 Jasa/Tahun. </w:t>
      </w:r>
      <w:r w:rsidRPr="00872AFC">
        <w:rPr>
          <w:rFonts w:ascii="Bookman Old Style" w:eastAsia="Times New Roman" w:hAnsi="Bookman Old Style"/>
          <w:color w:val="000000"/>
          <w:sz w:val="24"/>
          <w:szCs w:val="24"/>
        </w:rPr>
        <w:t xml:space="preserve">Ada sisa anggaran sebesar Rp. </w:t>
      </w:r>
      <w:r w:rsidR="00DD7B15">
        <w:rPr>
          <w:rFonts w:ascii="Bookman Old Style" w:eastAsia="Times New Roman" w:hAnsi="Bookman Old Style"/>
          <w:color w:val="000000"/>
          <w:sz w:val="24"/>
          <w:szCs w:val="24"/>
          <w:lang w:val="en-US"/>
        </w:rPr>
        <w:t>1.206.045</w:t>
      </w:r>
      <w:r w:rsidR="00654900">
        <w:rPr>
          <w:rFonts w:ascii="Bookman Old Style" w:eastAsia="Times New Roman" w:hAnsi="Bookman Old Style"/>
          <w:color w:val="000000"/>
          <w:sz w:val="24"/>
          <w:szCs w:val="24"/>
        </w:rPr>
        <w:t xml:space="preserve"> sedang</w:t>
      </w:r>
      <w:r w:rsidRPr="00872AFC">
        <w:rPr>
          <w:rFonts w:ascii="Bookman Old Style" w:eastAsia="Times New Roman" w:hAnsi="Bookman Old Style"/>
          <w:color w:val="000000"/>
          <w:sz w:val="24"/>
          <w:szCs w:val="24"/>
        </w:rPr>
        <w:t xml:space="preserve">kan untuk capaian kinerja </w:t>
      </w:r>
      <w:r w:rsidR="00654900">
        <w:rPr>
          <w:rFonts w:ascii="Bookman Old Style" w:eastAsia="Times New Roman" w:hAnsi="Bookman Old Style"/>
          <w:color w:val="000000"/>
          <w:sz w:val="24"/>
          <w:szCs w:val="24"/>
        </w:rPr>
        <w:t>terealisasi sebanyak 3</w:t>
      </w:r>
      <w:r>
        <w:rPr>
          <w:rFonts w:ascii="Bookman Old Style" w:eastAsia="Times New Roman" w:hAnsi="Bookman Old Style"/>
          <w:color w:val="000000"/>
          <w:sz w:val="24"/>
          <w:szCs w:val="24"/>
        </w:rPr>
        <w:t xml:space="preserve"> Jasa/Tahun atau </w:t>
      </w:r>
      <w:r w:rsidRPr="00872AFC">
        <w:rPr>
          <w:rFonts w:ascii="Bookman Old Style" w:eastAsia="Times New Roman" w:hAnsi="Bookman Old Style"/>
          <w:color w:val="000000"/>
          <w:sz w:val="24"/>
          <w:szCs w:val="24"/>
        </w:rPr>
        <w:t>sudah mencapai 1</w:t>
      </w:r>
      <w:r w:rsidR="00654900">
        <w:rPr>
          <w:rFonts w:ascii="Bookman Old Style" w:eastAsia="Times New Roman" w:hAnsi="Bookman Old Style"/>
          <w:color w:val="000000"/>
          <w:sz w:val="24"/>
          <w:szCs w:val="24"/>
        </w:rPr>
        <w:t>00</w:t>
      </w:r>
      <w:r w:rsidRPr="00872AFC">
        <w:rPr>
          <w:rFonts w:ascii="Bookman Old Style" w:eastAsia="Times New Roman" w:hAnsi="Bookman Old Style"/>
          <w:color w:val="000000"/>
          <w:sz w:val="24"/>
          <w:szCs w:val="24"/>
        </w:rPr>
        <w:t>% selama 1 tahun</w:t>
      </w:r>
    </w:p>
    <w:p w14:paraId="1D102153" w14:textId="77777777" w:rsidR="009876CB" w:rsidRPr="00FC64EC" w:rsidRDefault="009876CB" w:rsidP="00FD3340">
      <w:pPr>
        <w:numPr>
          <w:ilvl w:val="0"/>
          <w:numId w:val="28"/>
        </w:numPr>
        <w:tabs>
          <w:tab w:val="left" w:pos="1701"/>
        </w:tabs>
        <w:spacing w:line="360" w:lineRule="auto"/>
        <w:ind w:left="1701" w:right="51" w:hanging="567"/>
        <w:jc w:val="both"/>
        <w:rPr>
          <w:rFonts w:ascii="Bookman Old Style" w:hAnsi="Bookman Old Style"/>
          <w:sz w:val="24"/>
          <w:szCs w:val="24"/>
        </w:rPr>
      </w:pPr>
      <w:r>
        <w:rPr>
          <w:rFonts w:ascii="Bookman Old Style" w:hAnsi="Bookman Old Style"/>
          <w:sz w:val="24"/>
          <w:szCs w:val="24"/>
        </w:rPr>
        <w:t>Penyediaan Jasa Pelayanan Umum Kantor dana yang dialokasikan sebesar Rp.</w:t>
      </w:r>
      <w:r w:rsidR="00654900">
        <w:rPr>
          <w:rFonts w:ascii="Bookman Old Style" w:hAnsi="Bookman Old Style"/>
          <w:sz w:val="24"/>
          <w:szCs w:val="24"/>
        </w:rPr>
        <w:t xml:space="preserve"> 1</w:t>
      </w:r>
      <w:r w:rsidR="00DD7B15">
        <w:rPr>
          <w:rFonts w:ascii="Bookman Old Style" w:hAnsi="Bookman Old Style"/>
          <w:sz w:val="24"/>
          <w:szCs w:val="24"/>
          <w:lang w:val="en-US"/>
        </w:rPr>
        <w:t>87.451.6</w:t>
      </w:r>
      <w:r>
        <w:rPr>
          <w:rFonts w:ascii="Bookman Old Style" w:hAnsi="Bookman Old Style"/>
          <w:sz w:val="24"/>
          <w:szCs w:val="24"/>
        </w:rPr>
        <w:t>00 dipergunakan untuk pembayaran honorarium penanggung jawab pengelola keuangan, honorarium PHL,</w:t>
      </w:r>
      <w:proofErr w:type="spellStart"/>
      <w:r w:rsidR="006E09B2">
        <w:rPr>
          <w:rFonts w:ascii="Bookman Old Style" w:hAnsi="Bookman Old Style"/>
          <w:sz w:val="24"/>
          <w:szCs w:val="24"/>
          <w:lang w:val="en-US"/>
        </w:rPr>
        <w:t>ATK,biaya</w:t>
      </w:r>
      <w:proofErr w:type="spellEnd"/>
      <w:r w:rsidR="00377816">
        <w:rPr>
          <w:rFonts w:ascii="Bookman Old Style" w:hAnsi="Bookman Old Style"/>
          <w:sz w:val="24"/>
          <w:szCs w:val="24"/>
          <w:lang w:val="en-US"/>
        </w:rPr>
        <w:t xml:space="preserve"> </w:t>
      </w:r>
      <w:proofErr w:type="spellStart"/>
      <w:r w:rsidR="006E09B2">
        <w:rPr>
          <w:rFonts w:ascii="Bookman Old Style" w:hAnsi="Bookman Old Style"/>
          <w:sz w:val="24"/>
          <w:szCs w:val="24"/>
          <w:lang w:val="en-US"/>
        </w:rPr>
        <w:t>makan</w:t>
      </w:r>
      <w:proofErr w:type="spellEnd"/>
      <w:r w:rsidR="00377816">
        <w:rPr>
          <w:rFonts w:ascii="Bookman Old Style" w:hAnsi="Bookman Old Style"/>
          <w:sz w:val="24"/>
          <w:szCs w:val="24"/>
          <w:lang w:val="en-US"/>
        </w:rPr>
        <w:t xml:space="preserve"> </w:t>
      </w:r>
      <w:proofErr w:type="spellStart"/>
      <w:r w:rsidR="006E09B2">
        <w:rPr>
          <w:rFonts w:ascii="Bookman Old Style" w:hAnsi="Bookman Old Style"/>
          <w:sz w:val="24"/>
          <w:szCs w:val="24"/>
          <w:lang w:val="en-US"/>
        </w:rPr>
        <w:t>minum</w:t>
      </w:r>
      <w:proofErr w:type="spellEnd"/>
      <w:r w:rsidR="00377816">
        <w:rPr>
          <w:rFonts w:ascii="Bookman Old Style" w:hAnsi="Bookman Old Style"/>
          <w:sz w:val="24"/>
          <w:szCs w:val="24"/>
          <w:lang w:val="en-US"/>
        </w:rPr>
        <w:t xml:space="preserve"> </w:t>
      </w:r>
      <w:proofErr w:type="spellStart"/>
      <w:r w:rsidR="006E09B2">
        <w:rPr>
          <w:rFonts w:ascii="Bookman Old Style" w:hAnsi="Bookman Old Style"/>
          <w:sz w:val="24"/>
          <w:szCs w:val="24"/>
          <w:lang w:val="en-US"/>
        </w:rPr>
        <w:t>Rapat,biaya</w:t>
      </w:r>
      <w:proofErr w:type="spellEnd"/>
      <w:r w:rsidR="00377816">
        <w:rPr>
          <w:rFonts w:ascii="Bookman Old Style" w:hAnsi="Bookman Old Style"/>
          <w:sz w:val="24"/>
          <w:szCs w:val="24"/>
          <w:lang w:val="en-US"/>
        </w:rPr>
        <w:t xml:space="preserve"> </w:t>
      </w:r>
      <w:proofErr w:type="spellStart"/>
      <w:r w:rsidR="006E09B2">
        <w:rPr>
          <w:rFonts w:ascii="Bookman Old Style" w:hAnsi="Bookman Old Style"/>
          <w:sz w:val="24"/>
          <w:szCs w:val="24"/>
          <w:lang w:val="en-US"/>
        </w:rPr>
        <w:t>makan</w:t>
      </w:r>
      <w:proofErr w:type="spellEnd"/>
      <w:r w:rsidR="00377816">
        <w:rPr>
          <w:rFonts w:ascii="Bookman Old Style" w:hAnsi="Bookman Old Style"/>
          <w:sz w:val="24"/>
          <w:szCs w:val="24"/>
          <w:lang w:val="en-US"/>
        </w:rPr>
        <w:t xml:space="preserve"> </w:t>
      </w:r>
      <w:proofErr w:type="spellStart"/>
      <w:r w:rsidR="006E09B2">
        <w:rPr>
          <w:rFonts w:ascii="Bookman Old Style" w:hAnsi="Bookman Old Style"/>
          <w:sz w:val="24"/>
          <w:szCs w:val="24"/>
          <w:lang w:val="en-US"/>
        </w:rPr>
        <w:t>minum</w:t>
      </w:r>
      <w:proofErr w:type="spellEnd"/>
      <w:r w:rsidR="00377816">
        <w:rPr>
          <w:rFonts w:ascii="Bookman Old Style" w:hAnsi="Bookman Old Style"/>
          <w:sz w:val="24"/>
          <w:szCs w:val="24"/>
          <w:lang w:val="en-US"/>
        </w:rPr>
        <w:t xml:space="preserve"> </w:t>
      </w:r>
      <w:proofErr w:type="spellStart"/>
      <w:r w:rsidR="006E09B2">
        <w:rPr>
          <w:rFonts w:ascii="Bookman Old Style" w:hAnsi="Bookman Old Style"/>
          <w:sz w:val="24"/>
          <w:szCs w:val="24"/>
          <w:lang w:val="en-US"/>
        </w:rPr>
        <w:t>Tamu,belanja</w:t>
      </w:r>
      <w:proofErr w:type="spellEnd"/>
      <w:r w:rsidR="00377816">
        <w:rPr>
          <w:rFonts w:ascii="Bookman Old Style" w:hAnsi="Bookman Old Style"/>
          <w:sz w:val="24"/>
          <w:szCs w:val="24"/>
          <w:lang w:val="en-US"/>
        </w:rPr>
        <w:t xml:space="preserve"> </w:t>
      </w:r>
      <w:proofErr w:type="spellStart"/>
      <w:r w:rsidR="006E09B2">
        <w:rPr>
          <w:rFonts w:ascii="Bookman Old Style" w:hAnsi="Bookman Old Style"/>
          <w:sz w:val="24"/>
          <w:szCs w:val="24"/>
          <w:lang w:val="en-US"/>
        </w:rPr>
        <w:t>cetak</w:t>
      </w:r>
      <w:proofErr w:type="spellEnd"/>
      <w:r>
        <w:rPr>
          <w:rFonts w:ascii="Bookman Old Style" w:hAnsi="Bookman Old Style"/>
          <w:sz w:val="24"/>
          <w:szCs w:val="24"/>
        </w:rPr>
        <w:t xml:space="preserve"> dan iuran jaminan kecelakaan kerja bagi non PNS dengan realisasi keuangan sebesar Rp. </w:t>
      </w:r>
      <w:r w:rsidR="006E09B2">
        <w:rPr>
          <w:rFonts w:ascii="Bookman Old Style" w:hAnsi="Bookman Old Style"/>
          <w:sz w:val="24"/>
          <w:szCs w:val="24"/>
        </w:rPr>
        <w:t>1</w:t>
      </w:r>
      <w:r w:rsidR="00DD7B15">
        <w:rPr>
          <w:rFonts w:ascii="Bookman Old Style" w:hAnsi="Bookman Old Style"/>
          <w:sz w:val="24"/>
          <w:szCs w:val="24"/>
          <w:lang w:val="en-US"/>
        </w:rPr>
        <w:t>85.723.123</w:t>
      </w:r>
      <w:r w:rsidR="006E09B2">
        <w:rPr>
          <w:rFonts w:ascii="Bookman Old Style" w:hAnsi="Bookman Old Style"/>
          <w:sz w:val="24"/>
          <w:szCs w:val="24"/>
        </w:rPr>
        <w:t xml:space="preserve"> atau </w:t>
      </w:r>
      <w:r w:rsidR="00DD7B15">
        <w:rPr>
          <w:rFonts w:ascii="Bookman Old Style" w:hAnsi="Bookman Old Style"/>
          <w:sz w:val="24"/>
          <w:szCs w:val="24"/>
          <w:lang w:val="en-US"/>
        </w:rPr>
        <w:t>99,08</w:t>
      </w:r>
      <w:r>
        <w:rPr>
          <w:rFonts w:ascii="Bookman Old Style" w:hAnsi="Bookman Old Style"/>
          <w:sz w:val="24"/>
          <w:szCs w:val="24"/>
        </w:rPr>
        <w:t>% dan capaian kinerjanya sudah 100% selama 1 tahun.</w:t>
      </w:r>
    </w:p>
    <w:p w14:paraId="0EDB2AAC" w14:textId="77777777" w:rsidR="009876CB" w:rsidRDefault="009876CB" w:rsidP="00FD3340">
      <w:pPr>
        <w:numPr>
          <w:ilvl w:val="1"/>
          <w:numId w:val="39"/>
        </w:numPr>
        <w:spacing w:line="360" w:lineRule="auto"/>
        <w:ind w:right="51"/>
        <w:jc w:val="both"/>
        <w:rPr>
          <w:rFonts w:ascii="Bookman Old Style" w:hAnsi="Bookman Old Style"/>
          <w:sz w:val="24"/>
          <w:szCs w:val="24"/>
        </w:rPr>
      </w:pPr>
      <w:r>
        <w:rPr>
          <w:rFonts w:ascii="Bookman Old Style" w:hAnsi="Bookman Old Style"/>
          <w:sz w:val="24"/>
          <w:szCs w:val="24"/>
        </w:rPr>
        <w:t>Kegiatan Pemeliharaan Barang Milik Daerah Penunjang Urusan Pemerintahan Daerah terdiri dari beberapa sub kegiatan yaitu :</w:t>
      </w:r>
    </w:p>
    <w:p w14:paraId="0900C0D6" w14:textId="77777777" w:rsidR="009876CB" w:rsidRPr="006E09B2" w:rsidRDefault="009876CB" w:rsidP="00FD3340">
      <w:pPr>
        <w:numPr>
          <w:ilvl w:val="0"/>
          <w:numId w:val="28"/>
        </w:numPr>
        <w:tabs>
          <w:tab w:val="left" w:pos="1701"/>
        </w:tabs>
        <w:spacing w:line="360" w:lineRule="auto"/>
        <w:ind w:left="1701" w:right="51" w:hanging="567"/>
        <w:jc w:val="both"/>
        <w:rPr>
          <w:rFonts w:ascii="Bookman Old Style" w:hAnsi="Bookman Old Style"/>
          <w:sz w:val="24"/>
          <w:szCs w:val="24"/>
        </w:rPr>
      </w:pPr>
      <w:r w:rsidRPr="00053830">
        <w:rPr>
          <w:rFonts w:ascii="Bookman Old Style" w:hAnsi="Bookman Old Style"/>
          <w:sz w:val="24"/>
          <w:szCs w:val="24"/>
        </w:rPr>
        <w:t xml:space="preserve">Penyediaan Jasa </w:t>
      </w:r>
      <w:proofErr w:type="spellStart"/>
      <w:r w:rsidRPr="00053830">
        <w:rPr>
          <w:rFonts w:ascii="Bookman Old Style" w:hAnsi="Bookman Old Style"/>
          <w:sz w:val="24"/>
          <w:szCs w:val="24"/>
        </w:rPr>
        <w:t>Pemeliharan</w:t>
      </w:r>
      <w:proofErr w:type="spellEnd"/>
      <w:r w:rsidRPr="00053830">
        <w:rPr>
          <w:rFonts w:ascii="Bookman Old Style" w:hAnsi="Bookman Old Style"/>
          <w:sz w:val="24"/>
          <w:szCs w:val="24"/>
        </w:rPr>
        <w:t xml:space="preserve">, Biaya Pemeliharaan, Pajak </w:t>
      </w:r>
      <w:proofErr w:type="spellStart"/>
      <w:r w:rsidR="006E09B2">
        <w:rPr>
          <w:rFonts w:ascii="Bookman Old Style" w:hAnsi="Bookman Old Style"/>
          <w:sz w:val="24"/>
          <w:szCs w:val="24"/>
          <w:lang w:val="en-US"/>
        </w:rPr>
        <w:t>kendaraanperorangandinasataukendaraandinasjabatan</w:t>
      </w:r>
      <w:proofErr w:type="spellEnd"/>
      <w:r w:rsidRPr="00053830">
        <w:rPr>
          <w:rFonts w:ascii="Bookman Old Style" w:hAnsi="Bookman Old Style"/>
          <w:sz w:val="24"/>
          <w:szCs w:val="24"/>
        </w:rPr>
        <w:t xml:space="preserve"> dengan alokasi dana sebesar Rp. </w:t>
      </w:r>
      <w:r w:rsidR="00DD7B15">
        <w:rPr>
          <w:rFonts w:ascii="Bookman Old Style" w:hAnsi="Bookman Old Style"/>
          <w:sz w:val="24"/>
          <w:szCs w:val="24"/>
        </w:rPr>
        <w:t>3</w:t>
      </w:r>
      <w:r w:rsidR="00DD7B15">
        <w:rPr>
          <w:rFonts w:ascii="Bookman Old Style" w:hAnsi="Bookman Old Style"/>
          <w:sz w:val="24"/>
          <w:szCs w:val="24"/>
          <w:lang w:val="en-US"/>
        </w:rPr>
        <w:t>6.77</w:t>
      </w:r>
      <w:r w:rsidR="006E09B2">
        <w:rPr>
          <w:rFonts w:ascii="Bookman Old Style" w:hAnsi="Bookman Old Style"/>
          <w:sz w:val="24"/>
          <w:szCs w:val="24"/>
        </w:rPr>
        <w:t>0.000</w:t>
      </w:r>
      <w:r w:rsidRPr="00053830">
        <w:rPr>
          <w:rFonts w:ascii="Bookman Old Style" w:hAnsi="Bookman Old Style"/>
          <w:sz w:val="24"/>
          <w:szCs w:val="24"/>
        </w:rPr>
        <w:t xml:space="preserve"> dipergunakan untuk pembayaran jasa pemeliharaan kendaraan operasional, pajak dengan realisasi keuangan sebesar Rp. </w:t>
      </w:r>
      <w:r w:rsidR="00DD7B15">
        <w:rPr>
          <w:rFonts w:ascii="Bookman Old Style" w:eastAsia="Times New Roman" w:hAnsi="Bookman Old Style"/>
          <w:color w:val="000000"/>
          <w:sz w:val="24"/>
          <w:szCs w:val="24"/>
        </w:rPr>
        <w:t>3</w:t>
      </w:r>
      <w:r w:rsidR="00DD7B15">
        <w:rPr>
          <w:rFonts w:ascii="Bookman Old Style" w:eastAsia="Times New Roman" w:hAnsi="Bookman Old Style"/>
          <w:color w:val="000000"/>
          <w:sz w:val="24"/>
          <w:szCs w:val="24"/>
          <w:lang w:val="en-US"/>
        </w:rPr>
        <w:t>6.770.0</w:t>
      </w:r>
      <w:r w:rsidR="006E09B2">
        <w:rPr>
          <w:rFonts w:ascii="Bookman Old Style" w:eastAsia="Times New Roman" w:hAnsi="Bookman Old Style"/>
          <w:color w:val="000000"/>
          <w:sz w:val="24"/>
          <w:szCs w:val="24"/>
        </w:rPr>
        <w:t>00 atau 100</w:t>
      </w:r>
      <w:r w:rsidRPr="00053830">
        <w:rPr>
          <w:rFonts w:ascii="Bookman Old Style" w:eastAsia="Times New Roman" w:hAnsi="Bookman Old Style"/>
          <w:color w:val="000000"/>
          <w:sz w:val="24"/>
          <w:szCs w:val="24"/>
        </w:rPr>
        <w:t xml:space="preserve">%, sedangkan target capaian sudah mencapai 100% </w:t>
      </w:r>
      <w:r w:rsidR="006E09B2">
        <w:rPr>
          <w:rFonts w:ascii="Bookman Old Style" w:eastAsia="Times New Roman" w:hAnsi="Bookman Old Style"/>
          <w:color w:val="000000"/>
          <w:sz w:val="24"/>
          <w:szCs w:val="24"/>
        </w:rPr>
        <w:t>untuk 1</w:t>
      </w:r>
      <w:r w:rsidR="00377816">
        <w:rPr>
          <w:rFonts w:ascii="Bookman Old Style" w:eastAsia="Times New Roman" w:hAnsi="Bookman Old Style"/>
          <w:color w:val="000000"/>
          <w:sz w:val="24"/>
          <w:szCs w:val="24"/>
          <w:lang w:val="en-US"/>
        </w:rPr>
        <w:t xml:space="preserve"> </w:t>
      </w:r>
      <w:r w:rsidRPr="00053830">
        <w:rPr>
          <w:rFonts w:ascii="Bookman Old Style" w:eastAsia="Times New Roman" w:hAnsi="Bookman Old Style"/>
          <w:color w:val="000000"/>
          <w:sz w:val="24"/>
          <w:szCs w:val="24"/>
        </w:rPr>
        <w:t>unit selama 1 tahun</w:t>
      </w:r>
      <w:r w:rsidR="006E09B2">
        <w:rPr>
          <w:rFonts w:ascii="Bookman Old Style" w:eastAsia="Times New Roman" w:hAnsi="Bookman Old Style"/>
          <w:color w:val="000000"/>
          <w:sz w:val="24"/>
          <w:szCs w:val="24"/>
        </w:rPr>
        <w:t xml:space="preserve">. </w:t>
      </w:r>
    </w:p>
    <w:p w14:paraId="7C97A1E9" w14:textId="3E5C6E53" w:rsidR="006E09B2" w:rsidRDefault="006E09B2" w:rsidP="00B16AD9">
      <w:pPr>
        <w:numPr>
          <w:ilvl w:val="0"/>
          <w:numId w:val="28"/>
        </w:numPr>
        <w:tabs>
          <w:tab w:val="left" w:pos="1701"/>
        </w:tabs>
        <w:spacing w:line="360" w:lineRule="auto"/>
        <w:ind w:left="1701" w:right="51" w:hanging="567"/>
        <w:jc w:val="both"/>
        <w:rPr>
          <w:rFonts w:ascii="Bookman Old Style" w:hAnsi="Bookman Old Style"/>
          <w:sz w:val="24"/>
          <w:szCs w:val="24"/>
        </w:rPr>
      </w:pPr>
      <w:r w:rsidRPr="00053830">
        <w:rPr>
          <w:rFonts w:ascii="Bookman Old Style" w:hAnsi="Bookman Old Style"/>
          <w:sz w:val="24"/>
          <w:szCs w:val="24"/>
        </w:rPr>
        <w:t xml:space="preserve">Penyediaan Jasa </w:t>
      </w:r>
      <w:proofErr w:type="spellStart"/>
      <w:r w:rsidRPr="00053830">
        <w:rPr>
          <w:rFonts w:ascii="Bookman Old Style" w:hAnsi="Bookman Old Style"/>
          <w:sz w:val="24"/>
          <w:szCs w:val="24"/>
        </w:rPr>
        <w:t>Pemeliharan</w:t>
      </w:r>
      <w:proofErr w:type="spellEnd"/>
      <w:r w:rsidRPr="00053830">
        <w:rPr>
          <w:rFonts w:ascii="Bookman Old Style" w:hAnsi="Bookman Old Style"/>
          <w:sz w:val="24"/>
          <w:szCs w:val="24"/>
        </w:rPr>
        <w:t xml:space="preserve">, Biaya Pemeliharaan, Pajak </w:t>
      </w:r>
      <w:r>
        <w:rPr>
          <w:rFonts w:ascii="Bookman Old Style" w:hAnsi="Bookman Old Style"/>
          <w:sz w:val="24"/>
          <w:szCs w:val="24"/>
          <w:lang w:val="en-US"/>
        </w:rPr>
        <w:t xml:space="preserve">dan </w:t>
      </w:r>
      <w:proofErr w:type="spellStart"/>
      <w:r>
        <w:rPr>
          <w:rFonts w:ascii="Bookman Old Style" w:hAnsi="Bookman Old Style"/>
          <w:sz w:val="24"/>
          <w:szCs w:val="24"/>
          <w:lang w:val="en-US"/>
        </w:rPr>
        <w:t>perizinan</w:t>
      </w:r>
      <w:proofErr w:type="spellEnd"/>
      <w:r w:rsidR="00A1392D">
        <w:rPr>
          <w:rFonts w:ascii="Bookman Old Style" w:hAnsi="Bookman Old Style"/>
          <w:sz w:val="24"/>
          <w:szCs w:val="24"/>
          <w:lang w:val="en-US"/>
        </w:rPr>
        <w:t xml:space="preserve"> </w:t>
      </w:r>
      <w:proofErr w:type="spellStart"/>
      <w:r>
        <w:rPr>
          <w:rFonts w:ascii="Bookman Old Style" w:hAnsi="Bookman Old Style"/>
          <w:sz w:val="24"/>
          <w:szCs w:val="24"/>
          <w:lang w:val="en-US"/>
        </w:rPr>
        <w:t>kendaraan</w:t>
      </w:r>
      <w:proofErr w:type="spellEnd"/>
      <w:r w:rsidR="00A1392D">
        <w:rPr>
          <w:rFonts w:ascii="Bookman Old Style" w:hAnsi="Bookman Old Style"/>
          <w:sz w:val="24"/>
          <w:szCs w:val="24"/>
          <w:lang w:val="en-US"/>
        </w:rPr>
        <w:t xml:space="preserve"> </w:t>
      </w:r>
      <w:proofErr w:type="spellStart"/>
      <w:r>
        <w:rPr>
          <w:rFonts w:ascii="Bookman Old Style" w:hAnsi="Bookman Old Style"/>
          <w:sz w:val="24"/>
          <w:szCs w:val="24"/>
          <w:lang w:val="en-US"/>
        </w:rPr>
        <w:t>dinas</w:t>
      </w:r>
      <w:proofErr w:type="spellEnd"/>
      <w:r w:rsidR="00A1392D">
        <w:rPr>
          <w:rFonts w:ascii="Bookman Old Style" w:hAnsi="Bookman Old Style"/>
          <w:sz w:val="24"/>
          <w:szCs w:val="24"/>
          <w:lang w:val="en-US"/>
        </w:rPr>
        <w:t xml:space="preserve"> </w:t>
      </w:r>
      <w:proofErr w:type="spellStart"/>
      <w:r>
        <w:rPr>
          <w:rFonts w:ascii="Bookman Old Style" w:hAnsi="Bookman Old Style"/>
          <w:sz w:val="24"/>
          <w:szCs w:val="24"/>
          <w:lang w:val="en-US"/>
        </w:rPr>
        <w:t>operasional</w:t>
      </w:r>
      <w:proofErr w:type="spellEnd"/>
      <w:r w:rsidR="00A1392D">
        <w:rPr>
          <w:rFonts w:ascii="Bookman Old Style" w:hAnsi="Bookman Old Style"/>
          <w:sz w:val="24"/>
          <w:szCs w:val="24"/>
          <w:lang w:val="en-US"/>
        </w:rPr>
        <w:t xml:space="preserve"> </w:t>
      </w:r>
      <w:proofErr w:type="spellStart"/>
      <w:r>
        <w:rPr>
          <w:rFonts w:ascii="Bookman Old Style" w:hAnsi="Bookman Old Style"/>
          <w:sz w:val="24"/>
          <w:szCs w:val="24"/>
          <w:lang w:val="en-US"/>
        </w:rPr>
        <w:t>atau</w:t>
      </w:r>
      <w:proofErr w:type="spellEnd"/>
      <w:r w:rsidR="00A1392D">
        <w:rPr>
          <w:rFonts w:ascii="Bookman Old Style" w:hAnsi="Bookman Old Style"/>
          <w:sz w:val="24"/>
          <w:szCs w:val="24"/>
          <w:lang w:val="en-US"/>
        </w:rPr>
        <w:t xml:space="preserve"> </w:t>
      </w:r>
      <w:proofErr w:type="spellStart"/>
      <w:r>
        <w:rPr>
          <w:rFonts w:ascii="Bookman Old Style" w:hAnsi="Bookman Old Style"/>
          <w:sz w:val="24"/>
          <w:szCs w:val="24"/>
          <w:lang w:val="en-US"/>
        </w:rPr>
        <w:t>lapangan</w:t>
      </w:r>
      <w:proofErr w:type="spellEnd"/>
      <w:r w:rsidR="00A1392D">
        <w:rPr>
          <w:rFonts w:ascii="Bookman Old Style" w:hAnsi="Bookman Old Style"/>
          <w:sz w:val="24"/>
          <w:szCs w:val="24"/>
          <w:lang w:val="en-US"/>
        </w:rPr>
        <w:t xml:space="preserve"> </w:t>
      </w:r>
      <w:r w:rsidRPr="00053830">
        <w:rPr>
          <w:rFonts w:ascii="Bookman Old Style" w:hAnsi="Bookman Old Style"/>
          <w:sz w:val="24"/>
          <w:szCs w:val="24"/>
        </w:rPr>
        <w:t xml:space="preserve">dengan alokasi dana sebesar Rp. </w:t>
      </w:r>
      <w:r w:rsidR="00DD7B15">
        <w:rPr>
          <w:rFonts w:ascii="Bookman Old Style" w:hAnsi="Bookman Old Style"/>
          <w:sz w:val="24"/>
          <w:szCs w:val="24"/>
          <w:lang w:val="en-US"/>
        </w:rPr>
        <w:t>19.6</w:t>
      </w:r>
      <w:r w:rsidR="00A1392D">
        <w:rPr>
          <w:rFonts w:ascii="Bookman Old Style" w:hAnsi="Bookman Old Style"/>
          <w:sz w:val="24"/>
          <w:szCs w:val="24"/>
          <w:lang w:val="en-US"/>
        </w:rPr>
        <w:t>40.000</w:t>
      </w:r>
      <w:r w:rsidRPr="00053830">
        <w:rPr>
          <w:rFonts w:ascii="Bookman Old Style" w:hAnsi="Bookman Old Style"/>
          <w:sz w:val="24"/>
          <w:szCs w:val="24"/>
        </w:rPr>
        <w:t xml:space="preserve"> dipergunakan untuk pembayaran jasa pemeliharaan kendaraan operasional, pajak dengan realisasi keuangan sebesar Rp. </w:t>
      </w:r>
      <w:r w:rsidR="00DD7B15">
        <w:rPr>
          <w:rFonts w:ascii="Bookman Old Style" w:eastAsia="Times New Roman" w:hAnsi="Bookman Old Style"/>
          <w:color w:val="000000"/>
          <w:sz w:val="24"/>
          <w:szCs w:val="24"/>
          <w:lang w:val="en-US"/>
        </w:rPr>
        <w:t>19.638.147</w:t>
      </w:r>
      <w:r w:rsidR="00207323">
        <w:rPr>
          <w:rFonts w:ascii="Bookman Old Style" w:eastAsia="Times New Roman" w:hAnsi="Bookman Old Style"/>
          <w:color w:val="000000"/>
          <w:sz w:val="24"/>
          <w:szCs w:val="24"/>
        </w:rPr>
        <w:t xml:space="preserve"> atau </w:t>
      </w:r>
      <w:r w:rsidR="00DD7B15">
        <w:rPr>
          <w:rFonts w:ascii="Bookman Old Style" w:eastAsia="Times New Roman" w:hAnsi="Bookman Old Style"/>
          <w:color w:val="000000"/>
          <w:sz w:val="24"/>
          <w:szCs w:val="24"/>
          <w:lang w:val="en-US"/>
        </w:rPr>
        <w:t>99,99</w:t>
      </w:r>
      <w:r w:rsidR="00207323">
        <w:rPr>
          <w:rFonts w:ascii="Bookman Old Style" w:eastAsia="Times New Roman" w:hAnsi="Bookman Old Style"/>
          <w:color w:val="000000"/>
          <w:sz w:val="24"/>
          <w:szCs w:val="24"/>
        </w:rPr>
        <w:t>%.</w:t>
      </w:r>
    </w:p>
    <w:p w14:paraId="7B9BD273" w14:textId="77777777" w:rsidR="00B16AD9" w:rsidRPr="00B16AD9" w:rsidRDefault="00B16AD9" w:rsidP="00B16AD9">
      <w:pPr>
        <w:numPr>
          <w:ilvl w:val="0"/>
          <w:numId w:val="28"/>
        </w:numPr>
        <w:tabs>
          <w:tab w:val="left" w:pos="1701"/>
        </w:tabs>
        <w:spacing w:line="360" w:lineRule="auto"/>
        <w:ind w:left="1701" w:right="51" w:hanging="567"/>
        <w:jc w:val="both"/>
        <w:rPr>
          <w:rFonts w:ascii="Bookman Old Style" w:hAnsi="Bookman Old Style"/>
          <w:sz w:val="24"/>
          <w:szCs w:val="24"/>
        </w:rPr>
      </w:pPr>
    </w:p>
    <w:p w14:paraId="602B74BC" w14:textId="77777777" w:rsidR="009876CB" w:rsidRDefault="00207323" w:rsidP="00FD3340">
      <w:pPr>
        <w:numPr>
          <w:ilvl w:val="0"/>
          <w:numId w:val="38"/>
        </w:numPr>
        <w:spacing w:line="360" w:lineRule="auto"/>
        <w:ind w:right="51"/>
        <w:jc w:val="both"/>
        <w:rPr>
          <w:rFonts w:ascii="Bookman Old Style" w:hAnsi="Bookman Old Style"/>
          <w:sz w:val="24"/>
          <w:szCs w:val="24"/>
        </w:rPr>
      </w:pPr>
      <w:r>
        <w:rPr>
          <w:rFonts w:ascii="Bookman Old Style" w:hAnsi="Bookman Old Style"/>
          <w:sz w:val="24"/>
          <w:szCs w:val="24"/>
        </w:rPr>
        <w:t>Program Penyelenggaraan Pemerintahan dan Pelayanan Publik</w:t>
      </w:r>
      <w:r w:rsidR="009876CB">
        <w:rPr>
          <w:rFonts w:ascii="Bookman Old Style" w:hAnsi="Bookman Old Style"/>
          <w:sz w:val="24"/>
          <w:szCs w:val="24"/>
        </w:rPr>
        <w:t xml:space="preserve"> dengan kegiatan sebagai berikut:</w:t>
      </w:r>
    </w:p>
    <w:p w14:paraId="7E2A2B55" w14:textId="77777777" w:rsidR="009876CB" w:rsidRDefault="009876CB" w:rsidP="00FD3340">
      <w:pPr>
        <w:numPr>
          <w:ilvl w:val="4"/>
          <w:numId w:val="39"/>
        </w:numPr>
        <w:spacing w:line="360" w:lineRule="auto"/>
        <w:ind w:left="1080" w:right="51"/>
        <w:jc w:val="both"/>
        <w:rPr>
          <w:rFonts w:ascii="Bookman Old Style" w:hAnsi="Bookman Old Style"/>
          <w:sz w:val="24"/>
          <w:szCs w:val="24"/>
        </w:rPr>
      </w:pPr>
      <w:r>
        <w:rPr>
          <w:rFonts w:ascii="Bookman Old Style" w:hAnsi="Bookman Old Style"/>
          <w:sz w:val="24"/>
          <w:szCs w:val="24"/>
        </w:rPr>
        <w:lastRenderedPageBreak/>
        <w:t xml:space="preserve">Kegiatan </w:t>
      </w:r>
      <w:proofErr w:type="spellStart"/>
      <w:r w:rsidR="00207323">
        <w:rPr>
          <w:rFonts w:ascii="Bookman Old Style" w:hAnsi="Bookman Old Style"/>
          <w:sz w:val="24"/>
          <w:szCs w:val="24"/>
          <w:lang w:val="en-US"/>
        </w:rPr>
        <w:t>Koordinasi</w:t>
      </w:r>
      <w:proofErr w:type="spellEnd"/>
      <w:r w:rsidR="00A553D2">
        <w:rPr>
          <w:rFonts w:ascii="Bookman Old Style" w:hAnsi="Bookman Old Style"/>
          <w:sz w:val="24"/>
          <w:szCs w:val="24"/>
          <w:lang w:val="en-US"/>
        </w:rPr>
        <w:t xml:space="preserve"> </w:t>
      </w:r>
      <w:proofErr w:type="spellStart"/>
      <w:r w:rsidR="00207323">
        <w:rPr>
          <w:rFonts w:ascii="Bookman Old Style" w:hAnsi="Bookman Old Style"/>
          <w:sz w:val="24"/>
          <w:szCs w:val="24"/>
          <w:lang w:val="en-US"/>
        </w:rPr>
        <w:t>Penyelenggaraan</w:t>
      </w:r>
      <w:proofErr w:type="spellEnd"/>
      <w:r w:rsidR="00A553D2">
        <w:rPr>
          <w:rFonts w:ascii="Bookman Old Style" w:hAnsi="Bookman Old Style"/>
          <w:sz w:val="24"/>
          <w:szCs w:val="24"/>
          <w:lang w:val="en-US"/>
        </w:rPr>
        <w:t xml:space="preserve"> </w:t>
      </w:r>
      <w:proofErr w:type="spellStart"/>
      <w:r w:rsidR="00207323">
        <w:rPr>
          <w:rFonts w:ascii="Bookman Old Style" w:hAnsi="Bookman Old Style"/>
          <w:sz w:val="24"/>
          <w:szCs w:val="24"/>
          <w:lang w:val="en-US"/>
        </w:rPr>
        <w:t>Kegiatan</w:t>
      </w:r>
      <w:proofErr w:type="spellEnd"/>
      <w:r w:rsidR="00A553D2">
        <w:rPr>
          <w:rFonts w:ascii="Bookman Old Style" w:hAnsi="Bookman Old Style"/>
          <w:sz w:val="24"/>
          <w:szCs w:val="24"/>
          <w:lang w:val="en-US"/>
        </w:rPr>
        <w:t xml:space="preserve"> </w:t>
      </w:r>
      <w:proofErr w:type="spellStart"/>
      <w:r w:rsidR="00207323">
        <w:rPr>
          <w:rFonts w:ascii="Bookman Old Style" w:hAnsi="Bookman Old Style"/>
          <w:sz w:val="24"/>
          <w:szCs w:val="24"/>
          <w:lang w:val="en-US"/>
        </w:rPr>
        <w:t>Pemerintahan</w:t>
      </w:r>
      <w:proofErr w:type="spellEnd"/>
      <w:r w:rsidR="00207323">
        <w:rPr>
          <w:rFonts w:ascii="Bookman Old Style" w:hAnsi="Bookman Old Style"/>
          <w:sz w:val="24"/>
          <w:szCs w:val="24"/>
          <w:lang w:val="en-US"/>
        </w:rPr>
        <w:t xml:space="preserve"> di Tingkat </w:t>
      </w:r>
      <w:proofErr w:type="spellStart"/>
      <w:r w:rsidR="00207323">
        <w:rPr>
          <w:rFonts w:ascii="Bookman Old Style" w:hAnsi="Bookman Old Style"/>
          <w:sz w:val="24"/>
          <w:szCs w:val="24"/>
          <w:lang w:val="en-US"/>
        </w:rPr>
        <w:t>Kecamatan</w:t>
      </w:r>
      <w:proofErr w:type="spellEnd"/>
      <w:r w:rsidR="00A553D2">
        <w:rPr>
          <w:rFonts w:ascii="Bookman Old Style" w:hAnsi="Bookman Old Style"/>
          <w:sz w:val="24"/>
          <w:szCs w:val="24"/>
          <w:lang w:val="en-US"/>
        </w:rPr>
        <w:t xml:space="preserve"> </w:t>
      </w:r>
      <w:r w:rsidR="00207323">
        <w:rPr>
          <w:rFonts w:ascii="Bookman Old Style" w:hAnsi="Bookman Old Style"/>
          <w:sz w:val="24"/>
          <w:szCs w:val="24"/>
        </w:rPr>
        <w:t xml:space="preserve">terdiri dari </w:t>
      </w:r>
      <w:r>
        <w:rPr>
          <w:rFonts w:ascii="Bookman Old Style" w:hAnsi="Bookman Old Style"/>
          <w:sz w:val="24"/>
          <w:szCs w:val="24"/>
        </w:rPr>
        <w:t xml:space="preserve"> sub kegiatan yaitu :</w:t>
      </w:r>
    </w:p>
    <w:p w14:paraId="098F17C2" w14:textId="24A4EA8D" w:rsidR="009876CB" w:rsidRPr="00900AF1" w:rsidRDefault="00A553D2" w:rsidP="00FD3340">
      <w:pPr>
        <w:numPr>
          <w:ilvl w:val="0"/>
          <w:numId w:val="28"/>
        </w:numPr>
        <w:tabs>
          <w:tab w:val="left" w:pos="1701"/>
        </w:tabs>
        <w:spacing w:line="360" w:lineRule="auto"/>
        <w:ind w:left="1701" w:right="51" w:hanging="567"/>
        <w:jc w:val="both"/>
        <w:rPr>
          <w:rFonts w:ascii="Bookman Old Style" w:hAnsi="Bookman Old Style"/>
          <w:sz w:val="24"/>
          <w:szCs w:val="24"/>
        </w:rPr>
      </w:pPr>
      <w:proofErr w:type="spellStart"/>
      <w:r>
        <w:rPr>
          <w:rFonts w:ascii="Bookman Old Style" w:hAnsi="Bookman Old Style"/>
          <w:sz w:val="24"/>
          <w:szCs w:val="24"/>
          <w:lang w:val="en-US"/>
        </w:rPr>
        <w:t>Koordinasi</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Sinergi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Perencanaan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Pelaksanaan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Pemerintahan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Perangkat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daerah</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Instansi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Vertikal</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Terkait</w:t>
      </w:r>
      <w:proofErr w:type="spellEnd"/>
      <w:r w:rsidR="0097248D">
        <w:rPr>
          <w:rFonts w:ascii="Bookman Old Style" w:hAnsi="Bookman Old Style"/>
          <w:sz w:val="24"/>
          <w:szCs w:val="24"/>
          <w:lang w:val="en-US"/>
        </w:rPr>
        <w:t xml:space="preserve"> </w:t>
      </w:r>
      <w:r w:rsidR="009876CB" w:rsidRPr="00B05A55">
        <w:rPr>
          <w:rFonts w:ascii="Bookman Old Style" w:hAnsi="Bookman Old Style"/>
          <w:sz w:val="24"/>
          <w:szCs w:val="24"/>
        </w:rPr>
        <w:t xml:space="preserve">dengan alokasi dana sebesar Rp. </w:t>
      </w:r>
      <w:r w:rsidR="00D8293D">
        <w:rPr>
          <w:rFonts w:ascii="Bookman Old Style" w:hAnsi="Bookman Old Style"/>
          <w:sz w:val="24"/>
          <w:szCs w:val="24"/>
          <w:lang w:val="en-US"/>
        </w:rPr>
        <w:t>1.352</w:t>
      </w:r>
      <w:r w:rsidR="0097248D">
        <w:rPr>
          <w:rFonts w:ascii="Bookman Old Style" w:hAnsi="Bookman Old Style"/>
          <w:sz w:val="24"/>
          <w:szCs w:val="24"/>
          <w:lang w:val="en-US"/>
        </w:rPr>
        <w:t>.2</w:t>
      </w:r>
      <w:r w:rsidR="00207323">
        <w:rPr>
          <w:rFonts w:ascii="Bookman Old Style" w:hAnsi="Bookman Old Style"/>
          <w:sz w:val="24"/>
          <w:szCs w:val="24"/>
        </w:rPr>
        <w:t>00</w:t>
      </w:r>
      <w:r w:rsidR="009876CB" w:rsidRPr="00B05A55">
        <w:rPr>
          <w:rFonts w:ascii="Bookman Old Style" w:hAnsi="Bookman Old Style"/>
          <w:sz w:val="24"/>
          <w:szCs w:val="24"/>
        </w:rPr>
        <w:t xml:space="preserve"> di</w:t>
      </w:r>
      <w:r w:rsidR="009876CB">
        <w:rPr>
          <w:rFonts w:ascii="Bookman Old Style" w:hAnsi="Bookman Old Style"/>
          <w:sz w:val="24"/>
          <w:szCs w:val="24"/>
        </w:rPr>
        <w:t>per</w:t>
      </w:r>
      <w:r w:rsidR="009876CB" w:rsidRPr="00B05A55">
        <w:rPr>
          <w:rFonts w:ascii="Bookman Old Style" w:hAnsi="Bookman Old Style"/>
          <w:sz w:val="24"/>
          <w:szCs w:val="24"/>
        </w:rPr>
        <w:t xml:space="preserve">gunakan </w:t>
      </w:r>
      <w:r w:rsidR="00207323">
        <w:rPr>
          <w:rFonts w:ascii="Bookman Old Style" w:hAnsi="Bookman Old Style"/>
          <w:sz w:val="24"/>
          <w:szCs w:val="24"/>
        </w:rPr>
        <w:t xml:space="preserve">untuk pembayaran ATK dan </w:t>
      </w:r>
      <w:proofErr w:type="spellStart"/>
      <w:r w:rsidR="00207323">
        <w:rPr>
          <w:rFonts w:ascii="Bookman Old Style" w:hAnsi="Bookman Old Style"/>
          <w:sz w:val="24"/>
          <w:szCs w:val="24"/>
        </w:rPr>
        <w:t>Mamin</w:t>
      </w:r>
      <w:proofErr w:type="spellEnd"/>
      <w:r w:rsidR="00207323">
        <w:rPr>
          <w:rFonts w:ascii="Bookman Old Style" w:hAnsi="Bookman Old Style"/>
          <w:sz w:val="24"/>
          <w:szCs w:val="24"/>
        </w:rPr>
        <w:t xml:space="preserve"> Rapat</w:t>
      </w:r>
      <w:r w:rsidR="009876CB" w:rsidRPr="00B05A55">
        <w:rPr>
          <w:rFonts w:ascii="Bookman Old Style" w:hAnsi="Bookman Old Style"/>
          <w:sz w:val="24"/>
          <w:szCs w:val="24"/>
        </w:rPr>
        <w:t xml:space="preserve"> dengan</w:t>
      </w:r>
      <w:r w:rsidR="00207323">
        <w:rPr>
          <w:rFonts w:ascii="Bookman Old Style" w:hAnsi="Bookman Old Style"/>
          <w:sz w:val="24"/>
          <w:szCs w:val="24"/>
        </w:rPr>
        <w:t xml:space="preserve"> realisasi keuangan sebesar Rp.</w:t>
      </w:r>
      <w:r w:rsidR="00D8293D">
        <w:rPr>
          <w:rFonts w:ascii="Bookman Old Style" w:hAnsi="Bookman Old Style"/>
          <w:sz w:val="24"/>
          <w:szCs w:val="24"/>
          <w:lang w:val="en-US"/>
        </w:rPr>
        <w:t>1.352</w:t>
      </w:r>
      <w:r w:rsidR="0097248D">
        <w:rPr>
          <w:rFonts w:ascii="Bookman Old Style" w:hAnsi="Bookman Old Style"/>
          <w:sz w:val="24"/>
          <w:szCs w:val="24"/>
          <w:lang w:val="en-US"/>
        </w:rPr>
        <w:t>.2</w:t>
      </w:r>
      <w:r w:rsidR="00207323">
        <w:rPr>
          <w:rFonts w:ascii="Bookman Old Style" w:hAnsi="Bookman Old Style"/>
          <w:sz w:val="24"/>
          <w:szCs w:val="24"/>
        </w:rPr>
        <w:t>00</w:t>
      </w:r>
      <w:r w:rsidR="0097248D">
        <w:rPr>
          <w:rFonts w:ascii="Bookman Old Style" w:hAnsi="Bookman Old Style"/>
          <w:sz w:val="24"/>
          <w:szCs w:val="24"/>
          <w:lang w:val="en-US"/>
        </w:rPr>
        <w:t xml:space="preserve"> </w:t>
      </w:r>
      <w:r w:rsidR="009876CB" w:rsidRPr="00B05A55">
        <w:rPr>
          <w:rFonts w:ascii="Bookman Old Style" w:eastAsia="Times New Roman" w:hAnsi="Bookman Old Style"/>
          <w:color w:val="000000"/>
          <w:sz w:val="24"/>
          <w:szCs w:val="24"/>
        </w:rPr>
        <w:t xml:space="preserve">atau </w:t>
      </w:r>
      <w:r w:rsidR="0029408F">
        <w:rPr>
          <w:rFonts w:ascii="Bookman Old Style" w:eastAsia="Times New Roman" w:hAnsi="Bookman Old Style"/>
          <w:color w:val="000000"/>
          <w:sz w:val="24"/>
          <w:szCs w:val="24"/>
          <w:lang w:val="en-US"/>
        </w:rPr>
        <w:t>100</w:t>
      </w:r>
      <w:proofErr w:type="gramStart"/>
      <w:r w:rsidR="009876CB" w:rsidRPr="00B05A55">
        <w:rPr>
          <w:rFonts w:ascii="Bookman Old Style" w:eastAsia="Times New Roman" w:hAnsi="Bookman Old Style"/>
          <w:color w:val="000000"/>
          <w:sz w:val="24"/>
          <w:szCs w:val="24"/>
        </w:rPr>
        <w:t>%</w:t>
      </w:r>
      <w:r w:rsidR="000859AB">
        <w:rPr>
          <w:rFonts w:ascii="Bookman Old Style" w:eastAsia="Times New Roman" w:hAnsi="Bookman Old Style"/>
          <w:color w:val="000000"/>
          <w:sz w:val="24"/>
          <w:szCs w:val="24"/>
          <w:lang w:val="en-US"/>
        </w:rPr>
        <w:t>.</w:t>
      </w:r>
      <w:r w:rsidR="0029408F">
        <w:rPr>
          <w:rFonts w:ascii="Bookman Old Style" w:eastAsia="Times New Roman" w:hAnsi="Bookman Old Style"/>
          <w:color w:val="000000"/>
          <w:sz w:val="24"/>
          <w:szCs w:val="24"/>
          <w:lang w:val="en-US"/>
        </w:rPr>
        <w:t>T</w:t>
      </w:r>
      <w:proofErr w:type="spellStart"/>
      <w:r w:rsidR="009876CB">
        <w:rPr>
          <w:rFonts w:ascii="Bookman Old Style" w:eastAsia="Times New Roman" w:hAnsi="Bookman Old Style"/>
          <w:color w:val="000000"/>
          <w:sz w:val="24"/>
          <w:szCs w:val="24"/>
        </w:rPr>
        <w:t>arget</w:t>
      </w:r>
      <w:proofErr w:type="spellEnd"/>
      <w:proofErr w:type="gramEnd"/>
      <w:r w:rsidR="009876CB">
        <w:rPr>
          <w:rFonts w:ascii="Bookman Old Style" w:eastAsia="Times New Roman" w:hAnsi="Bookman Old Style"/>
          <w:color w:val="000000"/>
          <w:sz w:val="24"/>
          <w:szCs w:val="24"/>
        </w:rPr>
        <w:t xml:space="preserve"> capaian kinerja sebesar 100% selama 1 tahun. </w:t>
      </w:r>
    </w:p>
    <w:p w14:paraId="518F2945" w14:textId="77777777" w:rsidR="009876CB" w:rsidRDefault="000859AB" w:rsidP="00FD3340">
      <w:pPr>
        <w:spacing w:line="360" w:lineRule="auto"/>
        <w:ind w:left="851" w:hanging="425"/>
        <w:rPr>
          <w:rFonts w:ascii="Bookman Old Style" w:hAnsi="Bookman Old Style"/>
          <w:sz w:val="24"/>
          <w:szCs w:val="24"/>
        </w:rPr>
      </w:pPr>
      <w:r>
        <w:rPr>
          <w:rFonts w:ascii="Bookman Old Style" w:hAnsi="Bookman Old Style"/>
          <w:sz w:val="24"/>
          <w:szCs w:val="24"/>
        </w:rPr>
        <w:t>3. Program Pemberdayaan Masyarakat Desa dan Kelurahan</w:t>
      </w:r>
      <w:r w:rsidR="009876CB">
        <w:rPr>
          <w:rFonts w:ascii="Bookman Old Style" w:hAnsi="Bookman Old Style"/>
          <w:sz w:val="24"/>
          <w:szCs w:val="24"/>
        </w:rPr>
        <w:t xml:space="preserve"> dengan kegiatan sebagai berikut :</w:t>
      </w:r>
    </w:p>
    <w:p w14:paraId="7C2F13F4" w14:textId="77777777" w:rsidR="009876CB" w:rsidRPr="00204CB9" w:rsidRDefault="009876CB" w:rsidP="00FD3340">
      <w:pPr>
        <w:numPr>
          <w:ilvl w:val="7"/>
          <w:numId w:val="39"/>
        </w:numPr>
        <w:tabs>
          <w:tab w:val="left" w:pos="1134"/>
        </w:tabs>
        <w:spacing w:line="360" w:lineRule="auto"/>
        <w:ind w:left="1134" w:right="51" w:hanging="425"/>
        <w:jc w:val="both"/>
        <w:rPr>
          <w:rFonts w:ascii="Bookman Old Style" w:hAnsi="Bookman Old Style"/>
          <w:sz w:val="24"/>
          <w:szCs w:val="24"/>
        </w:rPr>
      </w:pPr>
      <w:r>
        <w:rPr>
          <w:rFonts w:ascii="Bookman Old Style" w:hAnsi="Bookman Old Style"/>
          <w:sz w:val="24"/>
          <w:szCs w:val="24"/>
        </w:rPr>
        <w:t xml:space="preserve">Kegiatan </w:t>
      </w:r>
      <w:proofErr w:type="spellStart"/>
      <w:r w:rsidR="000859AB">
        <w:rPr>
          <w:rFonts w:ascii="Bookman Old Style" w:hAnsi="Bookman Old Style"/>
          <w:sz w:val="24"/>
          <w:szCs w:val="24"/>
          <w:lang w:val="en-US"/>
        </w:rPr>
        <w:t>Koordinasi</w:t>
      </w:r>
      <w:proofErr w:type="spellEnd"/>
      <w:r w:rsidR="00833E23">
        <w:rPr>
          <w:rFonts w:ascii="Bookman Old Style" w:hAnsi="Bookman Old Style"/>
          <w:sz w:val="24"/>
          <w:szCs w:val="24"/>
          <w:lang w:val="en-US"/>
        </w:rPr>
        <w:t xml:space="preserve"> </w:t>
      </w:r>
      <w:proofErr w:type="spellStart"/>
      <w:r w:rsidR="000859AB">
        <w:rPr>
          <w:rFonts w:ascii="Bookman Old Style" w:hAnsi="Bookman Old Style"/>
          <w:sz w:val="24"/>
          <w:szCs w:val="24"/>
          <w:lang w:val="en-US"/>
        </w:rPr>
        <w:t>Kegiatan</w:t>
      </w:r>
      <w:proofErr w:type="spellEnd"/>
      <w:r w:rsidR="00833E23">
        <w:rPr>
          <w:rFonts w:ascii="Bookman Old Style" w:hAnsi="Bookman Old Style"/>
          <w:sz w:val="24"/>
          <w:szCs w:val="24"/>
          <w:lang w:val="en-US"/>
        </w:rPr>
        <w:t xml:space="preserve"> </w:t>
      </w:r>
      <w:proofErr w:type="spellStart"/>
      <w:r w:rsidR="000859AB">
        <w:rPr>
          <w:rFonts w:ascii="Bookman Old Style" w:hAnsi="Bookman Old Style"/>
          <w:sz w:val="24"/>
          <w:szCs w:val="24"/>
          <w:lang w:val="en-US"/>
        </w:rPr>
        <w:t>Pemberdayaan</w:t>
      </w:r>
      <w:proofErr w:type="spellEnd"/>
      <w:r w:rsidR="000859AB">
        <w:rPr>
          <w:rFonts w:ascii="Bookman Old Style" w:hAnsi="Bookman Old Style"/>
          <w:sz w:val="24"/>
          <w:szCs w:val="24"/>
          <w:lang w:val="en-US"/>
        </w:rPr>
        <w:t xml:space="preserve"> Desa </w:t>
      </w:r>
      <w:r w:rsidR="000859AB">
        <w:rPr>
          <w:rFonts w:ascii="Bookman Old Style" w:hAnsi="Bookman Old Style"/>
          <w:sz w:val="24"/>
          <w:szCs w:val="24"/>
        </w:rPr>
        <w:t>terdiri dari</w:t>
      </w:r>
      <w:r>
        <w:rPr>
          <w:rFonts w:ascii="Bookman Old Style" w:hAnsi="Bookman Old Style"/>
          <w:sz w:val="24"/>
          <w:szCs w:val="24"/>
        </w:rPr>
        <w:t xml:space="preserve"> s</w:t>
      </w:r>
      <w:r w:rsidRPr="00204CB9">
        <w:rPr>
          <w:rFonts w:ascii="Bookman Old Style" w:hAnsi="Bookman Old Style"/>
          <w:sz w:val="24"/>
          <w:szCs w:val="24"/>
        </w:rPr>
        <w:t xml:space="preserve">ub </w:t>
      </w:r>
      <w:r>
        <w:rPr>
          <w:rFonts w:ascii="Bookman Old Style" w:hAnsi="Bookman Old Style"/>
          <w:sz w:val="24"/>
          <w:szCs w:val="24"/>
        </w:rPr>
        <w:t>k</w:t>
      </w:r>
      <w:r w:rsidRPr="00204CB9">
        <w:rPr>
          <w:rFonts w:ascii="Bookman Old Style" w:hAnsi="Bookman Old Style"/>
          <w:sz w:val="24"/>
          <w:szCs w:val="24"/>
        </w:rPr>
        <w:t>egiatan</w:t>
      </w:r>
      <w:r>
        <w:rPr>
          <w:rFonts w:ascii="Bookman Old Style" w:hAnsi="Bookman Old Style"/>
          <w:sz w:val="24"/>
          <w:szCs w:val="24"/>
        </w:rPr>
        <w:t xml:space="preserve"> yaitu</w:t>
      </w:r>
      <w:r w:rsidRPr="00204CB9">
        <w:rPr>
          <w:rFonts w:ascii="Bookman Old Style" w:hAnsi="Bookman Old Style"/>
          <w:sz w:val="24"/>
          <w:szCs w:val="24"/>
        </w:rPr>
        <w:t xml:space="preserve"> :</w:t>
      </w:r>
    </w:p>
    <w:p w14:paraId="351D7A51" w14:textId="77777777" w:rsidR="009876CB" w:rsidRPr="00C95FE5" w:rsidRDefault="000859AB" w:rsidP="00FD3340">
      <w:pPr>
        <w:numPr>
          <w:ilvl w:val="0"/>
          <w:numId w:val="28"/>
        </w:numPr>
        <w:spacing w:line="360" w:lineRule="auto"/>
        <w:ind w:left="1701" w:right="51" w:hanging="567"/>
        <w:jc w:val="both"/>
        <w:rPr>
          <w:rFonts w:ascii="Bookman Old Style" w:hAnsi="Bookman Old Style"/>
          <w:sz w:val="24"/>
          <w:szCs w:val="24"/>
        </w:rPr>
      </w:pPr>
      <w:proofErr w:type="spellStart"/>
      <w:r>
        <w:rPr>
          <w:rFonts w:ascii="Bookman Old Style" w:hAnsi="Bookman Old Style"/>
          <w:sz w:val="24"/>
          <w:szCs w:val="24"/>
          <w:lang w:val="en-US"/>
        </w:rPr>
        <w:t>Peningkatan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partisipasi</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masyarakat</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dalam</w:t>
      </w:r>
      <w:proofErr w:type="spellEnd"/>
      <w:r>
        <w:rPr>
          <w:rFonts w:ascii="Bookman Old Style" w:hAnsi="Bookman Old Style"/>
          <w:sz w:val="24"/>
          <w:szCs w:val="24"/>
          <w:lang w:val="en-US"/>
        </w:rPr>
        <w:t xml:space="preserve"> forum </w:t>
      </w:r>
      <w:proofErr w:type="spellStart"/>
      <w:r>
        <w:rPr>
          <w:rFonts w:ascii="Bookman Old Style" w:hAnsi="Bookman Old Style"/>
          <w:sz w:val="24"/>
          <w:szCs w:val="24"/>
          <w:lang w:val="en-US"/>
        </w:rPr>
        <w:t>Musyawarah</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perencanaan</w:t>
      </w:r>
      <w:proofErr w:type="spellEnd"/>
      <w:r>
        <w:rPr>
          <w:rFonts w:ascii="Bookman Old Style" w:hAnsi="Bookman Old Style"/>
          <w:sz w:val="24"/>
          <w:szCs w:val="24"/>
          <w:lang w:val="en-US"/>
        </w:rPr>
        <w:t xml:space="preserve"> Pembangunan di Desa</w:t>
      </w:r>
      <w:r w:rsidR="00D8293D">
        <w:rPr>
          <w:rFonts w:ascii="Bookman Old Style" w:hAnsi="Bookman Old Style"/>
          <w:sz w:val="24"/>
          <w:szCs w:val="24"/>
          <w:lang w:val="en-US"/>
        </w:rPr>
        <w:t xml:space="preserve"> </w:t>
      </w:r>
      <w:proofErr w:type="spellStart"/>
      <w:r w:rsidR="00D8293D">
        <w:rPr>
          <w:rFonts w:ascii="Bookman Old Style" w:hAnsi="Bookman Old Style"/>
          <w:sz w:val="24"/>
          <w:szCs w:val="24"/>
          <w:lang w:val="en-US"/>
        </w:rPr>
        <w:t>dengan</w:t>
      </w:r>
      <w:proofErr w:type="spellEnd"/>
      <w:r w:rsidR="00D8293D">
        <w:rPr>
          <w:rFonts w:ascii="Bookman Old Style" w:hAnsi="Bookman Old Style"/>
          <w:sz w:val="24"/>
          <w:szCs w:val="24"/>
          <w:lang w:val="en-US"/>
        </w:rPr>
        <w:t xml:space="preserve"> </w:t>
      </w:r>
      <w:proofErr w:type="spellStart"/>
      <w:r w:rsidR="00D8293D">
        <w:rPr>
          <w:rFonts w:ascii="Bookman Old Style" w:hAnsi="Bookman Old Style"/>
          <w:sz w:val="24"/>
          <w:szCs w:val="24"/>
          <w:lang w:val="en-US"/>
        </w:rPr>
        <w:t>alokasi</w:t>
      </w:r>
      <w:proofErr w:type="spellEnd"/>
      <w:r w:rsidR="00D8293D">
        <w:rPr>
          <w:rFonts w:ascii="Bookman Old Style" w:hAnsi="Bookman Old Style"/>
          <w:sz w:val="24"/>
          <w:szCs w:val="24"/>
          <w:lang w:val="en-US"/>
        </w:rPr>
        <w:t xml:space="preserve"> dana </w:t>
      </w:r>
      <w:proofErr w:type="spellStart"/>
      <w:r w:rsidR="00D8293D">
        <w:rPr>
          <w:rFonts w:ascii="Bookman Old Style" w:hAnsi="Bookman Old Style"/>
          <w:sz w:val="24"/>
          <w:szCs w:val="24"/>
          <w:lang w:val="en-US"/>
        </w:rPr>
        <w:t>sebesar</w:t>
      </w:r>
      <w:proofErr w:type="spellEnd"/>
      <w:r w:rsidR="00D8293D">
        <w:rPr>
          <w:rFonts w:ascii="Bookman Old Style" w:hAnsi="Bookman Old Style"/>
          <w:sz w:val="24"/>
          <w:szCs w:val="24"/>
          <w:lang w:val="en-US"/>
        </w:rPr>
        <w:t xml:space="preserve"> Rp. 16.180.9</w:t>
      </w:r>
      <w:r>
        <w:rPr>
          <w:rFonts w:ascii="Bookman Old Style" w:hAnsi="Bookman Old Style"/>
          <w:sz w:val="24"/>
          <w:szCs w:val="24"/>
          <w:lang w:val="en-US"/>
        </w:rPr>
        <w:t xml:space="preserve">00 </w:t>
      </w:r>
      <w:proofErr w:type="spellStart"/>
      <w:r>
        <w:rPr>
          <w:rFonts w:ascii="Bookman Old Style" w:hAnsi="Bookman Old Style"/>
          <w:sz w:val="24"/>
          <w:szCs w:val="24"/>
          <w:lang w:val="en-US"/>
        </w:rPr>
        <w:t>dipergunakan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untuk</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belanja</w:t>
      </w:r>
      <w:proofErr w:type="spellEnd"/>
      <w:r w:rsidR="00D8293D">
        <w:rPr>
          <w:rFonts w:ascii="Bookman Old Style" w:hAnsi="Bookman Old Style"/>
          <w:sz w:val="24"/>
          <w:szCs w:val="24"/>
          <w:lang w:val="en-US"/>
        </w:rPr>
        <w:t xml:space="preserve"> </w:t>
      </w:r>
      <w:proofErr w:type="spellStart"/>
      <w:proofErr w:type="gramStart"/>
      <w:r>
        <w:rPr>
          <w:rFonts w:ascii="Bookman Old Style" w:hAnsi="Bookman Old Style"/>
          <w:sz w:val="24"/>
          <w:szCs w:val="24"/>
          <w:lang w:val="en-US"/>
        </w:rPr>
        <w:t>ATK,Cetak</w:t>
      </w:r>
      <w:proofErr w:type="spellEnd"/>
      <w:proofErr w:type="gramEnd"/>
      <w:r w:rsidR="00833E23">
        <w:rPr>
          <w:rFonts w:ascii="Bookman Old Style" w:hAnsi="Bookman Old Style"/>
          <w:sz w:val="24"/>
          <w:szCs w:val="24"/>
          <w:lang w:val="en-US"/>
        </w:rPr>
        <w:t xml:space="preserve"> </w:t>
      </w:r>
      <w:proofErr w:type="spellStart"/>
      <w:proofErr w:type="gramStart"/>
      <w:r>
        <w:rPr>
          <w:rFonts w:ascii="Bookman Old Style" w:hAnsi="Bookman Old Style"/>
          <w:sz w:val="24"/>
          <w:szCs w:val="24"/>
          <w:lang w:val="en-US"/>
        </w:rPr>
        <w:t>spanduk,mamin</w:t>
      </w:r>
      <w:proofErr w:type="spellEnd"/>
      <w:proofErr w:type="gram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rapat</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biaya</w:t>
      </w:r>
      <w:proofErr w:type="spellEnd"/>
      <w:r>
        <w:rPr>
          <w:rFonts w:ascii="Bookman Old Style" w:hAnsi="Bookman Old Style"/>
          <w:sz w:val="24"/>
          <w:szCs w:val="24"/>
          <w:lang w:val="en-US"/>
        </w:rPr>
        <w:t xml:space="preserve"> SPPD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target </w:t>
      </w:r>
      <w:proofErr w:type="spellStart"/>
      <w:r>
        <w:rPr>
          <w:rFonts w:ascii="Bookman Old Style" w:hAnsi="Bookman Old Style"/>
          <w:sz w:val="24"/>
          <w:szCs w:val="24"/>
          <w:lang w:val="en-US"/>
        </w:rPr>
        <w:t>capaian</w:t>
      </w:r>
      <w:proofErr w:type="spellEnd"/>
      <w:r w:rsidR="009D3CAE">
        <w:rPr>
          <w:rFonts w:ascii="Bookman Old Style" w:hAnsi="Bookman Old Style"/>
          <w:sz w:val="24"/>
          <w:szCs w:val="24"/>
          <w:lang w:val="en-US"/>
        </w:rPr>
        <w:t xml:space="preserve"> </w:t>
      </w:r>
      <w:proofErr w:type="spellStart"/>
      <w:r>
        <w:rPr>
          <w:rFonts w:ascii="Bookman Old Style" w:hAnsi="Bookman Old Style"/>
          <w:sz w:val="24"/>
          <w:szCs w:val="24"/>
          <w:lang w:val="en-US"/>
        </w:rPr>
        <w:t>kinerja</w:t>
      </w:r>
      <w:proofErr w:type="spellEnd"/>
      <w:r>
        <w:rPr>
          <w:rFonts w:ascii="Bookman Old Style" w:hAnsi="Bookman Old Style"/>
          <w:sz w:val="24"/>
          <w:szCs w:val="24"/>
          <w:lang w:val="en-US"/>
        </w:rPr>
        <w:t xml:space="preserve"> 10 Desa </w:t>
      </w:r>
      <w:proofErr w:type="spellStart"/>
      <w:r>
        <w:rPr>
          <w:rFonts w:ascii="Bookman Old Style" w:hAnsi="Bookman Old Style"/>
          <w:sz w:val="24"/>
          <w:szCs w:val="24"/>
          <w:lang w:val="en-US"/>
        </w:rPr>
        <w:t>dengan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realisasi</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keuangansebesar</w:t>
      </w:r>
      <w:proofErr w:type="spellEnd"/>
      <w:r>
        <w:rPr>
          <w:rFonts w:ascii="Bookman Old Style" w:hAnsi="Bookman Old Style"/>
          <w:sz w:val="24"/>
          <w:szCs w:val="24"/>
          <w:lang w:val="en-US"/>
        </w:rPr>
        <w:t xml:space="preserve"> 1</w:t>
      </w:r>
      <w:r w:rsidR="00D8293D">
        <w:rPr>
          <w:rFonts w:ascii="Bookman Old Style" w:hAnsi="Bookman Old Style"/>
          <w:sz w:val="24"/>
          <w:szCs w:val="24"/>
          <w:lang w:val="en-US"/>
        </w:rPr>
        <w:t>6.180.9</w:t>
      </w:r>
      <w:r>
        <w:rPr>
          <w:rFonts w:ascii="Bookman Old Style" w:hAnsi="Bookman Old Style"/>
          <w:sz w:val="24"/>
          <w:szCs w:val="24"/>
          <w:lang w:val="en-US"/>
        </w:rPr>
        <w:t xml:space="preserve">00 </w:t>
      </w:r>
      <w:proofErr w:type="spellStart"/>
      <w:r>
        <w:rPr>
          <w:rFonts w:ascii="Bookman Old Style" w:hAnsi="Bookman Old Style"/>
          <w:sz w:val="24"/>
          <w:szCs w:val="24"/>
          <w:lang w:val="en-US"/>
        </w:rPr>
        <w:t>atau</w:t>
      </w:r>
      <w:proofErr w:type="spellEnd"/>
      <w:r>
        <w:rPr>
          <w:rFonts w:ascii="Bookman Old Style" w:hAnsi="Bookman Old Style"/>
          <w:sz w:val="24"/>
          <w:szCs w:val="24"/>
          <w:lang w:val="en-US"/>
        </w:rPr>
        <w:t xml:space="preserve"> 100%</w:t>
      </w:r>
    </w:p>
    <w:p w14:paraId="24ADC3DD" w14:textId="3852655D" w:rsidR="009876CB" w:rsidRPr="00900AF1" w:rsidRDefault="00C95FE5" w:rsidP="00900AF1">
      <w:pPr>
        <w:numPr>
          <w:ilvl w:val="0"/>
          <w:numId w:val="28"/>
        </w:numPr>
        <w:spacing w:line="360" w:lineRule="auto"/>
        <w:ind w:left="1701" w:right="51" w:hanging="567"/>
        <w:jc w:val="both"/>
        <w:rPr>
          <w:rFonts w:ascii="Bookman Old Style" w:hAnsi="Bookman Old Style"/>
          <w:sz w:val="24"/>
          <w:szCs w:val="24"/>
        </w:rPr>
      </w:pPr>
      <w:proofErr w:type="spellStart"/>
      <w:r>
        <w:rPr>
          <w:rFonts w:ascii="Bookman Old Style" w:hAnsi="Bookman Old Style"/>
          <w:sz w:val="24"/>
          <w:szCs w:val="24"/>
          <w:lang w:val="en-US"/>
        </w:rPr>
        <w:t>Peningkatan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Efektifitas</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r w:rsidR="009D3CAE">
        <w:rPr>
          <w:rFonts w:ascii="Bookman Old Style" w:hAnsi="Bookman Old Style"/>
          <w:sz w:val="24"/>
          <w:szCs w:val="24"/>
          <w:lang w:val="en-US"/>
        </w:rPr>
        <w:t xml:space="preserve"> </w:t>
      </w:r>
      <w:proofErr w:type="spellStart"/>
      <w:r>
        <w:rPr>
          <w:rFonts w:ascii="Bookman Old Style" w:hAnsi="Bookman Old Style"/>
          <w:sz w:val="24"/>
          <w:szCs w:val="24"/>
          <w:lang w:val="en-US"/>
        </w:rPr>
        <w:t>Pemberdayaan</w:t>
      </w:r>
      <w:proofErr w:type="spellEnd"/>
      <w:r>
        <w:rPr>
          <w:rFonts w:ascii="Bookman Old Style" w:hAnsi="Bookman Old Style"/>
          <w:sz w:val="24"/>
          <w:szCs w:val="24"/>
          <w:lang w:val="en-US"/>
        </w:rPr>
        <w:t xml:space="preserve"> Masyarakat </w:t>
      </w:r>
      <w:proofErr w:type="spellStart"/>
      <w:r>
        <w:rPr>
          <w:rFonts w:ascii="Bookman Old Style" w:hAnsi="Bookman Old Style"/>
          <w:sz w:val="24"/>
          <w:szCs w:val="24"/>
          <w:lang w:val="en-US"/>
        </w:rPr>
        <w:t>diWilayah</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Kecamatan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alokasi</w:t>
      </w:r>
      <w:proofErr w:type="spellEnd"/>
      <w:r>
        <w:rPr>
          <w:rFonts w:ascii="Bookman Old Style" w:hAnsi="Bookman Old Style"/>
          <w:sz w:val="24"/>
          <w:szCs w:val="24"/>
          <w:lang w:val="en-US"/>
        </w:rPr>
        <w:t xml:space="preserve"> dana </w:t>
      </w:r>
      <w:proofErr w:type="spellStart"/>
      <w:r>
        <w:rPr>
          <w:rFonts w:ascii="Bookman Old Style" w:hAnsi="Bookman Old Style"/>
          <w:sz w:val="24"/>
          <w:szCs w:val="24"/>
          <w:lang w:val="en-US"/>
        </w:rPr>
        <w:t>sebesar</w:t>
      </w:r>
      <w:proofErr w:type="spellEnd"/>
      <w:r>
        <w:rPr>
          <w:rFonts w:ascii="Bookman Old Style" w:hAnsi="Bookman Old Style"/>
          <w:sz w:val="24"/>
          <w:szCs w:val="24"/>
          <w:lang w:val="en-US"/>
        </w:rPr>
        <w:t xml:space="preserve"> Rp. </w:t>
      </w:r>
      <w:r w:rsidR="00D8293D">
        <w:rPr>
          <w:rFonts w:ascii="Bookman Old Style" w:hAnsi="Bookman Old Style"/>
          <w:sz w:val="24"/>
          <w:szCs w:val="24"/>
          <w:lang w:val="en-US"/>
        </w:rPr>
        <w:t>1.891.6</w:t>
      </w:r>
      <w:r>
        <w:rPr>
          <w:rFonts w:ascii="Bookman Old Style" w:hAnsi="Bookman Old Style"/>
          <w:sz w:val="24"/>
          <w:szCs w:val="24"/>
          <w:lang w:val="en-US"/>
        </w:rPr>
        <w:t xml:space="preserve">00 </w:t>
      </w:r>
      <w:proofErr w:type="spellStart"/>
      <w:r>
        <w:rPr>
          <w:rFonts w:ascii="Bookman Old Style" w:hAnsi="Bookman Old Style"/>
          <w:sz w:val="24"/>
          <w:szCs w:val="24"/>
          <w:lang w:val="en-US"/>
        </w:rPr>
        <w:t>dipergunakan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untuk</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belanja</w:t>
      </w:r>
      <w:proofErr w:type="spellEnd"/>
      <w:r>
        <w:rPr>
          <w:rFonts w:ascii="Bookman Old Style" w:hAnsi="Bookman Old Style"/>
          <w:sz w:val="24"/>
          <w:szCs w:val="24"/>
          <w:lang w:val="en-US"/>
        </w:rPr>
        <w:t xml:space="preserve"> ATK, </w:t>
      </w:r>
      <w:proofErr w:type="spellStart"/>
      <w:r>
        <w:rPr>
          <w:rFonts w:ascii="Bookman Old Style" w:hAnsi="Bookman Old Style"/>
          <w:sz w:val="24"/>
          <w:szCs w:val="24"/>
          <w:lang w:val="en-US"/>
        </w:rPr>
        <w:t>mamim</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rapat</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biaya</w:t>
      </w:r>
      <w:proofErr w:type="spellEnd"/>
      <w:r>
        <w:rPr>
          <w:rFonts w:ascii="Bookman Old Style" w:hAnsi="Bookman Old Style"/>
          <w:sz w:val="24"/>
          <w:szCs w:val="24"/>
          <w:lang w:val="en-US"/>
        </w:rPr>
        <w:t xml:space="preserve"> SPPD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target </w:t>
      </w:r>
      <w:proofErr w:type="spellStart"/>
      <w:r>
        <w:rPr>
          <w:rFonts w:ascii="Bookman Old Style" w:hAnsi="Bookman Old Style"/>
          <w:sz w:val="24"/>
          <w:szCs w:val="24"/>
          <w:lang w:val="en-US"/>
        </w:rPr>
        <w:t>capaian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kinerja</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realisasi</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keuangan</w:t>
      </w:r>
      <w:proofErr w:type="spellEnd"/>
      <w:r w:rsidR="00833E23">
        <w:rPr>
          <w:rFonts w:ascii="Bookman Old Style" w:hAnsi="Bookman Old Style"/>
          <w:sz w:val="24"/>
          <w:szCs w:val="24"/>
          <w:lang w:val="en-US"/>
        </w:rPr>
        <w:t xml:space="preserve"> </w:t>
      </w:r>
      <w:proofErr w:type="spellStart"/>
      <w:r>
        <w:rPr>
          <w:rFonts w:ascii="Bookman Old Style" w:hAnsi="Bookman Old Style"/>
          <w:sz w:val="24"/>
          <w:szCs w:val="24"/>
          <w:lang w:val="en-US"/>
        </w:rPr>
        <w:t>sebesar</w:t>
      </w:r>
      <w:proofErr w:type="spellEnd"/>
      <w:r w:rsidR="005248EB">
        <w:rPr>
          <w:rFonts w:ascii="Bookman Old Style" w:hAnsi="Bookman Old Style"/>
          <w:sz w:val="24"/>
          <w:szCs w:val="24"/>
          <w:lang w:val="en-US"/>
        </w:rPr>
        <w:t xml:space="preserve"> Rp. </w:t>
      </w:r>
      <w:r w:rsidR="00D8293D">
        <w:rPr>
          <w:rFonts w:ascii="Bookman Old Style" w:hAnsi="Bookman Old Style"/>
          <w:sz w:val="24"/>
          <w:szCs w:val="24"/>
          <w:lang w:val="en-US"/>
        </w:rPr>
        <w:t>1.891.6</w:t>
      </w:r>
      <w:r w:rsidR="005248EB">
        <w:rPr>
          <w:rFonts w:ascii="Bookman Old Style" w:hAnsi="Bookman Old Style"/>
          <w:sz w:val="24"/>
          <w:szCs w:val="24"/>
          <w:lang w:val="en-US"/>
        </w:rPr>
        <w:t xml:space="preserve">00 </w:t>
      </w:r>
      <w:proofErr w:type="spellStart"/>
      <w:r w:rsidR="005248EB">
        <w:rPr>
          <w:rFonts w:ascii="Bookman Old Style" w:hAnsi="Bookman Old Style"/>
          <w:sz w:val="24"/>
          <w:szCs w:val="24"/>
          <w:lang w:val="en-US"/>
        </w:rPr>
        <w:t>atau</w:t>
      </w:r>
      <w:proofErr w:type="spellEnd"/>
      <w:r w:rsidR="005248EB">
        <w:rPr>
          <w:rFonts w:ascii="Bookman Old Style" w:hAnsi="Bookman Old Style"/>
          <w:sz w:val="24"/>
          <w:szCs w:val="24"/>
          <w:lang w:val="en-US"/>
        </w:rPr>
        <w:t xml:space="preserve"> 100%.</w:t>
      </w:r>
    </w:p>
    <w:p w14:paraId="393FA983" w14:textId="77777777" w:rsidR="009876CB" w:rsidRDefault="008743D6" w:rsidP="00FD3340">
      <w:pPr>
        <w:numPr>
          <w:ilvl w:val="6"/>
          <w:numId w:val="39"/>
        </w:numPr>
        <w:spacing w:line="360" w:lineRule="auto"/>
        <w:ind w:left="709" w:right="51" w:hanging="283"/>
        <w:jc w:val="both"/>
        <w:rPr>
          <w:rFonts w:ascii="Bookman Old Style" w:hAnsi="Bookman Old Style"/>
          <w:sz w:val="24"/>
          <w:szCs w:val="24"/>
        </w:rPr>
      </w:pPr>
      <w:r>
        <w:rPr>
          <w:rFonts w:ascii="Bookman Old Style" w:hAnsi="Bookman Old Style"/>
          <w:sz w:val="24"/>
          <w:szCs w:val="24"/>
        </w:rPr>
        <w:t xml:space="preserve">Program </w:t>
      </w:r>
      <w:proofErr w:type="spellStart"/>
      <w:r w:rsidR="00B23A66">
        <w:rPr>
          <w:rFonts w:ascii="Bookman Old Style" w:hAnsi="Bookman Old Style"/>
          <w:sz w:val="24"/>
          <w:szCs w:val="24"/>
          <w:lang w:val="en-US"/>
        </w:rPr>
        <w:t>Koordinasi</w:t>
      </w:r>
      <w:proofErr w:type="spellEnd"/>
      <w:r w:rsidR="00C30135">
        <w:rPr>
          <w:rFonts w:ascii="Bookman Old Style" w:hAnsi="Bookman Old Style"/>
          <w:sz w:val="24"/>
          <w:szCs w:val="24"/>
          <w:lang w:val="en-US"/>
        </w:rPr>
        <w:t xml:space="preserve"> </w:t>
      </w:r>
      <w:proofErr w:type="spellStart"/>
      <w:r w:rsidR="00B23A66">
        <w:rPr>
          <w:rFonts w:ascii="Bookman Old Style" w:hAnsi="Bookman Old Style"/>
          <w:sz w:val="24"/>
          <w:szCs w:val="24"/>
          <w:lang w:val="en-US"/>
        </w:rPr>
        <w:t>Ketenteraman</w:t>
      </w:r>
      <w:proofErr w:type="spellEnd"/>
      <w:r w:rsidR="00B23A66">
        <w:rPr>
          <w:rFonts w:ascii="Bookman Old Style" w:hAnsi="Bookman Old Style"/>
          <w:sz w:val="24"/>
          <w:szCs w:val="24"/>
          <w:lang w:val="en-US"/>
        </w:rPr>
        <w:t xml:space="preserve"> dan </w:t>
      </w:r>
      <w:proofErr w:type="spellStart"/>
      <w:r w:rsidR="00B23A66">
        <w:rPr>
          <w:rFonts w:ascii="Bookman Old Style" w:hAnsi="Bookman Old Style"/>
          <w:sz w:val="24"/>
          <w:szCs w:val="24"/>
          <w:lang w:val="en-US"/>
        </w:rPr>
        <w:t>Ketertiban</w:t>
      </w:r>
      <w:proofErr w:type="spellEnd"/>
      <w:r w:rsidR="00C30135">
        <w:rPr>
          <w:rFonts w:ascii="Bookman Old Style" w:hAnsi="Bookman Old Style"/>
          <w:sz w:val="24"/>
          <w:szCs w:val="24"/>
          <w:lang w:val="en-US"/>
        </w:rPr>
        <w:t xml:space="preserve"> </w:t>
      </w:r>
      <w:proofErr w:type="spellStart"/>
      <w:r w:rsidR="00B23A66">
        <w:rPr>
          <w:rFonts w:ascii="Bookman Old Style" w:hAnsi="Bookman Old Style"/>
          <w:sz w:val="24"/>
          <w:szCs w:val="24"/>
          <w:lang w:val="en-US"/>
        </w:rPr>
        <w:t>umum</w:t>
      </w:r>
      <w:proofErr w:type="spellEnd"/>
      <w:r w:rsidR="009876CB">
        <w:rPr>
          <w:rFonts w:ascii="Bookman Old Style" w:hAnsi="Bookman Old Style"/>
          <w:sz w:val="24"/>
          <w:szCs w:val="24"/>
        </w:rPr>
        <w:t>d</w:t>
      </w:r>
      <w:r w:rsidR="00C30135">
        <w:rPr>
          <w:rFonts w:ascii="Bookman Old Style" w:hAnsi="Bookman Old Style"/>
          <w:sz w:val="24"/>
          <w:szCs w:val="24"/>
          <w:lang w:val="en-US"/>
        </w:rPr>
        <w:t xml:space="preserve"> </w:t>
      </w:r>
      <w:proofErr w:type="spellStart"/>
      <w:r w:rsidR="009876CB">
        <w:rPr>
          <w:rFonts w:ascii="Bookman Old Style" w:hAnsi="Bookman Old Style"/>
          <w:sz w:val="24"/>
          <w:szCs w:val="24"/>
        </w:rPr>
        <w:t>engan</w:t>
      </w:r>
      <w:proofErr w:type="spellEnd"/>
      <w:r w:rsidR="009876CB">
        <w:rPr>
          <w:rFonts w:ascii="Bookman Old Style" w:hAnsi="Bookman Old Style"/>
          <w:sz w:val="24"/>
          <w:szCs w:val="24"/>
        </w:rPr>
        <w:t xml:space="preserve"> kegiatan sebagai berikut :</w:t>
      </w:r>
    </w:p>
    <w:p w14:paraId="5A56D138" w14:textId="77777777" w:rsidR="009876CB" w:rsidRDefault="00B23A66" w:rsidP="00FD3340">
      <w:pPr>
        <w:numPr>
          <w:ilvl w:val="7"/>
          <w:numId w:val="39"/>
        </w:numPr>
        <w:tabs>
          <w:tab w:val="left" w:pos="1134"/>
          <w:tab w:val="left" w:pos="1560"/>
        </w:tabs>
        <w:spacing w:line="360" w:lineRule="auto"/>
        <w:ind w:left="1134" w:right="51" w:hanging="425"/>
        <w:jc w:val="both"/>
        <w:rPr>
          <w:rFonts w:ascii="Bookman Old Style" w:hAnsi="Bookman Old Style"/>
          <w:sz w:val="24"/>
          <w:szCs w:val="24"/>
        </w:rPr>
      </w:pPr>
      <w:r>
        <w:rPr>
          <w:rFonts w:ascii="Bookman Old Style" w:hAnsi="Bookman Old Style"/>
          <w:sz w:val="24"/>
          <w:szCs w:val="24"/>
        </w:rPr>
        <w:t>Kegiatan Koordinasi Upaya Penyelenggaraan Ketenteraman dan Ketertiban Umum</w:t>
      </w:r>
      <w:r w:rsidR="009876CB">
        <w:rPr>
          <w:rFonts w:ascii="Bookman Old Style" w:hAnsi="Bookman Old Style"/>
          <w:sz w:val="24"/>
          <w:szCs w:val="24"/>
        </w:rPr>
        <w:t xml:space="preserve"> dengan sub kegiatan sebagai berikut :</w:t>
      </w:r>
    </w:p>
    <w:p w14:paraId="129E80A6" w14:textId="4F0C7219" w:rsidR="00222E42" w:rsidRPr="00FD3340" w:rsidRDefault="00B23A66" w:rsidP="00FD3340">
      <w:pPr>
        <w:numPr>
          <w:ilvl w:val="0"/>
          <w:numId w:val="28"/>
        </w:numPr>
        <w:tabs>
          <w:tab w:val="left" w:pos="1701"/>
        </w:tabs>
        <w:spacing w:line="360" w:lineRule="auto"/>
        <w:ind w:left="1701" w:right="51" w:hanging="567"/>
        <w:jc w:val="both"/>
        <w:rPr>
          <w:rFonts w:ascii="Bookman Old Style" w:hAnsi="Bookman Old Style"/>
          <w:sz w:val="24"/>
          <w:szCs w:val="24"/>
        </w:rPr>
      </w:pPr>
      <w:proofErr w:type="spellStart"/>
      <w:r>
        <w:rPr>
          <w:rFonts w:ascii="Bookman Old Style" w:hAnsi="Bookman Old Style"/>
          <w:sz w:val="24"/>
          <w:szCs w:val="24"/>
          <w:lang w:val="en-US"/>
        </w:rPr>
        <w:t>Sinergitas</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Kepolisian</w:t>
      </w:r>
      <w:proofErr w:type="spellEnd"/>
      <w:r>
        <w:rPr>
          <w:rFonts w:ascii="Bookman Old Style" w:hAnsi="Bookman Old Style"/>
          <w:sz w:val="24"/>
          <w:szCs w:val="24"/>
          <w:lang w:val="en-US"/>
        </w:rPr>
        <w:t xml:space="preserve"> Negara Republik</w:t>
      </w:r>
      <w:r w:rsidR="00C30135">
        <w:rPr>
          <w:rFonts w:ascii="Bookman Old Style" w:hAnsi="Bookman Old Style"/>
          <w:sz w:val="24"/>
          <w:szCs w:val="24"/>
          <w:lang w:val="en-US"/>
        </w:rPr>
        <w:t xml:space="preserve"> </w:t>
      </w:r>
      <w:proofErr w:type="spellStart"/>
      <w:proofErr w:type="gramStart"/>
      <w:r>
        <w:rPr>
          <w:rFonts w:ascii="Bookman Old Style" w:hAnsi="Bookman Old Style"/>
          <w:sz w:val="24"/>
          <w:szCs w:val="24"/>
          <w:lang w:val="en-US"/>
        </w:rPr>
        <w:t>Indonesia,Tentera</w:t>
      </w:r>
      <w:proofErr w:type="spellEnd"/>
      <w:proofErr w:type="gramEnd"/>
      <w:r>
        <w:rPr>
          <w:rFonts w:ascii="Bookman Old Style" w:hAnsi="Bookman Old Style"/>
          <w:sz w:val="24"/>
          <w:szCs w:val="24"/>
          <w:lang w:val="en-US"/>
        </w:rPr>
        <w:t xml:space="preserve"> Nasional Indonesia dan </w:t>
      </w:r>
      <w:proofErr w:type="spellStart"/>
      <w:r>
        <w:rPr>
          <w:rFonts w:ascii="Bookman Old Style" w:hAnsi="Bookman Old Style"/>
          <w:sz w:val="24"/>
          <w:szCs w:val="24"/>
          <w:lang w:val="en-US"/>
        </w:rPr>
        <w:t>Instansi</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Vertikal</w:t>
      </w:r>
      <w:proofErr w:type="spellEnd"/>
      <w:r>
        <w:rPr>
          <w:rFonts w:ascii="Bookman Old Style" w:hAnsi="Bookman Old Style"/>
          <w:sz w:val="24"/>
          <w:szCs w:val="24"/>
          <w:lang w:val="en-US"/>
        </w:rPr>
        <w:t xml:space="preserve"> di wilayah </w:t>
      </w:r>
      <w:proofErr w:type="spellStart"/>
      <w:r>
        <w:rPr>
          <w:rFonts w:ascii="Bookman Old Style" w:hAnsi="Bookman Old Style"/>
          <w:sz w:val="24"/>
          <w:szCs w:val="24"/>
          <w:lang w:val="en-US"/>
        </w:rPr>
        <w:t>kecamatan</w:t>
      </w:r>
      <w:proofErr w:type="spellEnd"/>
      <w:r w:rsidR="009876CB" w:rsidRPr="00271E1C">
        <w:rPr>
          <w:rFonts w:ascii="Bookman Old Style" w:hAnsi="Bookman Old Style"/>
          <w:sz w:val="24"/>
          <w:szCs w:val="24"/>
        </w:rPr>
        <w:t xml:space="preserve"> dengan alokasi </w:t>
      </w:r>
      <w:r w:rsidR="009876CB">
        <w:rPr>
          <w:rFonts w:ascii="Bookman Old Style" w:hAnsi="Bookman Old Style"/>
          <w:sz w:val="24"/>
          <w:szCs w:val="24"/>
        </w:rPr>
        <w:t>dana</w:t>
      </w:r>
      <w:r w:rsidR="009876CB" w:rsidRPr="00271E1C">
        <w:rPr>
          <w:rFonts w:ascii="Bookman Old Style" w:hAnsi="Bookman Old Style"/>
          <w:sz w:val="24"/>
          <w:szCs w:val="24"/>
        </w:rPr>
        <w:t xml:space="preserve"> sebesar Rp. </w:t>
      </w:r>
      <w:r w:rsidR="00B63479">
        <w:rPr>
          <w:rFonts w:ascii="Bookman Old Style" w:hAnsi="Bookman Old Style"/>
          <w:sz w:val="24"/>
          <w:szCs w:val="24"/>
          <w:lang w:val="en-US"/>
        </w:rPr>
        <w:t>1.610</w:t>
      </w:r>
      <w:r w:rsidR="00C30135">
        <w:rPr>
          <w:rFonts w:ascii="Bookman Old Style" w:hAnsi="Bookman Old Style"/>
          <w:sz w:val="24"/>
          <w:szCs w:val="24"/>
        </w:rPr>
        <w:t>.</w:t>
      </w:r>
      <w:r w:rsidR="00C30135">
        <w:rPr>
          <w:rFonts w:ascii="Bookman Old Style" w:hAnsi="Bookman Old Style"/>
          <w:sz w:val="24"/>
          <w:szCs w:val="24"/>
          <w:lang w:val="en-US"/>
        </w:rPr>
        <w:t>5</w:t>
      </w:r>
      <w:r w:rsidR="009876CB">
        <w:rPr>
          <w:rFonts w:ascii="Bookman Old Style" w:hAnsi="Bookman Old Style"/>
          <w:sz w:val="24"/>
          <w:szCs w:val="24"/>
        </w:rPr>
        <w:t>00</w:t>
      </w:r>
      <w:r w:rsidR="009876CB" w:rsidRPr="00271E1C">
        <w:rPr>
          <w:rFonts w:ascii="Bookman Old Style" w:hAnsi="Bookman Old Style"/>
          <w:sz w:val="24"/>
          <w:szCs w:val="24"/>
        </w:rPr>
        <w:t xml:space="preserve"> di</w:t>
      </w:r>
      <w:r w:rsidR="009876CB">
        <w:rPr>
          <w:rFonts w:ascii="Bookman Old Style" w:hAnsi="Bookman Old Style"/>
          <w:sz w:val="24"/>
          <w:szCs w:val="24"/>
        </w:rPr>
        <w:t>per</w:t>
      </w:r>
      <w:r w:rsidR="009876CB" w:rsidRPr="00271E1C">
        <w:rPr>
          <w:rFonts w:ascii="Bookman Old Style" w:hAnsi="Bookman Old Style"/>
          <w:sz w:val="24"/>
          <w:szCs w:val="24"/>
        </w:rPr>
        <w:t xml:space="preserve">gunakan untuk </w:t>
      </w:r>
      <w:proofErr w:type="spellStart"/>
      <w:r>
        <w:rPr>
          <w:rFonts w:ascii="Bookman Old Style" w:hAnsi="Bookman Old Style"/>
          <w:sz w:val="24"/>
          <w:szCs w:val="24"/>
          <w:lang w:val="en-US"/>
        </w:rPr>
        <w:t>Biaya</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koordinasi</w:t>
      </w:r>
      <w:proofErr w:type="spellEnd"/>
      <w:r>
        <w:rPr>
          <w:rFonts w:ascii="Bookman Old Style" w:hAnsi="Bookman Old Style"/>
          <w:sz w:val="24"/>
          <w:szCs w:val="24"/>
          <w:lang w:val="en-US"/>
        </w:rPr>
        <w:t>,</w:t>
      </w:r>
      <w:r w:rsidR="00C30135">
        <w:rPr>
          <w:rFonts w:ascii="Bookman Old Style" w:hAnsi="Bookman Old Style"/>
          <w:sz w:val="24"/>
          <w:szCs w:val="24"/>
          <w:lang w:val="en-US"/>
        </w:rPr>
        <w:t xml:space="preserve"> </w:t>
      </w:r>
      <w:r>
        <w:rPr>
          <w:rFonts w:ascii="Bookman Old Style" w:hAnsi="Bookman Old Style"/>
          <w:sz w:val="24"/>
          <w:szCs w:val="24"/>
          <w:lang w:val="en-US"/>
        </w:rPr>
        <w:t>ATK</w:t>
      </w:r>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lastRenderedPageBreak/>
        <w:t>bahan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laporan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makan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minum</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rapat</w:t>
      </w:r>
      <w:proofErr w:type="spellEnd"/>
      <w:r w:rsidR="009876CB" w:rsidRPr="00271E1C">
        <w:rPr>
          <w:rFonts w:ascii="Bookman Old Style" w:hAnsi="Bookman Old Style"/>
          <w:sz w:val="24"/>
          <w:szCs w:val="24"/>
        </w:rPr>
        <w:t xml:space="preserve"> dengan target capaian kinerja sebanyak </w:t>
      </w:r>
      <w:r w:rsidR="005248EB">
        <w:rPr>
          <w:rFonts w:ascii="Bookman Old Style" w:hAnsi="Bookman Old Style"/>
          <w:sz w:val="24"/>
          <w:szCs w:val="24"/>
          <w:lang w:val="en-US"/>
        </w:rPr>
        <w:t>100</w:t>
      </w:r>
      <w:r w:rsidR="00222E42">
        <w:rPr>
          <w:rFonts w:ascii="Bookman Old Style" w:hAnsi="Bookman Old Style"/>
          <w:sz w:val="24"/>
          <w:szCs w:val="24"/>
          <w:lang w:val="en-US"/>
        </w:rPr>
        <w:t>%</w:t>
      </w:r>
      <w:r w:rsidR="00C30135">
        <w:rPr>
          <w:rFonts w:ascii="Bookman Old Style" w:hAnsi="Bookman Old Style"/>
          <w:sz w:val="24"/>
          <w:szCs w:val="24"/>
          <w:lang w:val="en-US"/>
        </w:rPr>
        <w:t xml:space="preserve"> </w:t>
      </w:r>
      <w:r w:rsidR="009876CB" w:rsidRPr="00271E1C">
        <w:rPr>
          <w:rFonts w:ascii="Bookman Old Style" w:hAnsi="Bookman Old Style"/>
          <w:sz w:val="24"/>
          <w:szCs w:val="24"/>
        </w:rPr>
        <w:t xml:space="preserve">dengan realisasi </w:t>
      </w:r>
      <w:r w:rsidR="009876CB">
        <w:rPr>
          <w:rFonts w:ascii="Bookman Old Style" w:hAnsi="Bookman Old Style"/>
          <w:sz w:val="24"/>
          <w:szCs w:val="24"/>
        </w:rPr>
        <w:t>keuangan</w:t>
      </w:r>
      <w:r w:rsidR="009876CB" w:rsidRPr="00271E1C">
        <w:rPr>
          <w:rFonts w:ascii="Bookman Old Style" w:hAnsi="Bookman Old Style"/>
          <w:sz w:val="24"/>
          <w:szCs w:val="24"/>
        </w:rPr>
        <w:t xml:space="preserve"> sebesar Rp</w:t>
      </w:r>
      <w:r w:rsidR="00222E42">
        <w:rPr>
          <w:rFonts w:ascii="Bookman Old Style" w:hAnsi="Bookman Old Style"/>
          <w:sz w:val="24"/>
          <w:szCs w:val="24"/>
        </w:rPr>
        <w:t xml:space="preserve">. </w:t>
      </w:r>
      <w:r w:rsidR="00B63479">
        <w:rPr>
          <w:rFonts w:ascii="Bookman Old Style" w:hAnsi="Bookman Old Style"/>
          <w:sz w:val="24"/>
          <w:szCs w:val="24"/>
          <w:lang w:val="en-US"/>
        </w:rPr>
        <w:t>1.610</w:t>
      </w:r>
      <w:r w:rsidR="00C30135">
        <w:rPr>
          <w:rFonts w:ascii="Bookman Old Style" w:hAnsi="Bookman Old Style"/>
          <w:sz w:val="24"/>
          <w:szCs w:val="24"/>
        </w:rPr>
        <w:t>.</w:t>
      </w:r>
      <w:r w:rsidR="00C30135">
        <w:rPr>
          <w:rFonts w:ascii="Bookman Old Style" w:hAnsi="Bookman Old Style"/>
          <w:sz w:val="24"/>
          <w:szCs w:val="24"/>
          <w:lang w:val="en-US"/>
        </w:rPr>
        <w:t>5</w:t>
      </w:r>
      <w:r w:rsidR="00222E42">
        <w:rPr>
          <w:rFonts w:ascii="Bookman Old Style" w:hAnsi="Bookman Old Style"/>
          <w:sz w:val="24"/>
          <w:szCs w:val="24"/>
        </w:rPr>
        <w:t>00</w:t>
      </w:r>
      <w:r w:rsidR="009876CB" w:rsidRPr="00271E1C">
        <w:rPr>
          <w:rFonts w:ascii="Bookman Old Style" w:eastAsia="Times New Roman" w:hAnsi="Bookman Old Style"/>
          <w:color w:val="000000"/>
          <w:sz w:val="24"/>
          <w:szCs w:val="24"/>
        </w:rPr>
        <w:t xml:space="preserve"> atau </w:t>
      </w:r>
      <w:r w:rsidR="00222E42">
        <w:rPr>
          <w:rFonts w:ascii="Bookman Old Style" w:eastAsia="Times New Roman" w:hAnsi="Bookman Old Style"/>
          <w:color w:val="000000"/>
          <w:sz w:val="24"/>
          <w:szCs w:val="24"/>
        </w:rPr>
        <w:t>100%.</w:t>
      </w:r>
    </w:p>
    <w:p w14:paraId="65BA15E0" w14:textId="77777777" w:rsidR="009876CB" w:rsidRDefault="009876CB" w:rsidP="00FD3340">
      <w:pPr>
        <w:numPr>
          <w:ilvl w:val="6"/>
          <w:numId w:val="40"/>
        </w:numPr>
        <w:tabs>
          <w:tab w:val="left" w:pos="851"/>
        </w:tabs>
        <w:spacing w:line="360" w:lineRule="auto"/>
        <w:ind w:left="851" w:right="51" w:hanging="425"/>
        <w:jc w:val="both"/>
        <w:rPr>
          <w:rFonts w:ascii="Bookman Old Style" w:hAnsi="Bookman Old Style"/>
          <w:sz w:val="24"/>
          <w:szCs w:val="24"/>
        </w:rPr>
      </w:pPr>
      <w:r>
        <w:rPr>
          <w:rFonts w:ascii="Bookman Old Style" w:hAnsi="Bookman Old Style"/>
          <w:sz w:val="24"/>
          <w:szCs w:val="24"/>
        </w:rPr>
        <w:t xml:space="preserve">Program </w:t>
      </w:r>
      <w:proofErr w:type="spellStart"/>
      <w:r w:rsidR="00222E42">
        <w:rPr>
          <w:rFonts w:ascii="Bookman Old Style" w:eastAsia="Times New Roman" w:hAnsi="Bookman Old Style"/>
          <w:color w:val="000000"/>
          <w:sz w:val="24"/>
          <w:szCs w:val="24"/>
          <w:lang w:val="en-US"/>
        </w:rPr>
        <w:t>Penyelenggaraan</w:t>
      </w:r>
      <w:proofErr w:type="spellEnd"/>
      <w:r w:rsidR="00C30135">
        <w:rPr>
          <w:rFonts w:ascii="Bookman Old Style" w:eastAsia="Times New Roman" w:hAnsi="Bookman Old Style"/>
          <w:color w:val="000000"/>
          <w:sz w:val="24"/>
          <w:szCs w:val="24"/>
          <w:lang w:val="en-US"/>
        </w:rPr>
        <w:t xml:space="preserve"> </w:t>
      </w:r>
      <w:proofErr w:type="spellStart"/>
      <w:r w:rsidR="00222E42">
        <w:rPr>
          <w:rFonts w:ascii="Bookman Old Style" w:eastAsia="Times New Roman" w:hAnsi="Bookman Old Style"/>
          <w:color w:val="000000"/>
          <w:sz w:val="24"/>
          <w:szCs w:val="24"/>
          <w:lang w:val="en-US"/>
        </w:rPr>
        <w:t>Urusan</w:t>
      </w:r>
      <w:proofErr w:type="spellEnd"/>
      <w:r w:rsidR="00C30135">
        <w:rPr>
          <w:rFonts w:ascii="Bookman Old Style" w:eastAsia="Times New Roman" w:hAnsi="Bookman Old Style"/>
          <w:color w:val="000000"/>
          <w:sz w:val="24"/>
          <w:szCs w:val="24"/>
          <w:lang w:val="en-US"/>
        </w:rPr>
        <w:t xml:space="preserve"> </w:t>
      </w:r>
      <w:proofErr w:type="spellStart"/>
      <w:r w:rsidR="00222E42">
        <w:rPr>
          <w:rFonts w:ascii="Bookman Old Style" w:eastAsia="Times New Roman" w:hAnsi="Bookman Old Style"/>
          <w:color w:val="000000"/>
          <w:sz w:val="24"/>
          <w:szCs w:val="24"/>
          <w:lang w:val="en-US"/>
        </w:rPr>
        <w:t>Pemerintahan</w:t>
      </w:r>
      <w:proofErr w:type="spellEnd"/>
      <w:r w:rsidR="00222E42">
        <w:rPr>
          <w:rFonts w:ascii="Bookman Old Style" w:eastAsia="Times New Roman" w:hAnsi="Bookman Old Style"/>
          <w:color w:val="000000"/>
          <w:sz w:val="24"/>
          <w:szCs w:val="24"/>
          <w:lang w:val="en-US"/>
        </w:rPr>
        <w:t xml:space="preserve"> Umum</w:t>
      </w:r>
      <w:r>
        <w:rPr>
          <w:rFonts w:ascii="Bookman Old Style" w:hAnsi="Bookman Old Style"/>
          <w:sz w:val="24"/>
          <w:szCs w:val="24"/>
        </w:rPr>
        <w:t xml:space="preserve"> dengan kegiatan sebagai berikut :</w:t>
      </w:r>
    </w:p>
    <w:p w14:paraId="2EE62DB5" w14:textId="77777777" w:rsidR="009876CB" w:rsidRPr="007B7F6A" w:rsidRDefault="00222E42" w:rsidP="00FD3340">
      <w:pPr>
        <w:numPr>
          <w:ilvl w:val="1"/>
          <w:numId w:val="37"/>
        </w:numPr>
        <w:spacing w:line="360" w:lineRule="auto"/>
        <w:ind w:left="1134" w:right="51" w:hanging="414"/>
        <w:jc w:val="both"/>
        <w:rPr>
          <w:rFonts w:ascii="Bookman Old Style" w:hAnsi="Bookman Old Style"/>
          <w:sz w:val="24"/>
          <w:szCs w:val="24"/>
        </w:rPr>
      </w:pPr>
      <w:proofErr w:type="spellStart"/>
      <w:r>
        <w:rPr>
          <w:rFonts w:ascii="Bookman Old Style" w:hAnsi="Bookman Old Style"/>
          <w:sz w:val="24"/>
          <w:szCs w:val="24"/>
          <w:lang w:val="en-US"/>
        </w:rPr>
        <w:t>Penye</w:t>
      </w:r>
      <w:r w:rsidR="005248EB">
        <w:rPr>
          <w:rFonts w:ascii="Bookman Old Style" w:hAnsi="Bookman Old Style"/>
          <w:sz w:val="24"/>
          <w:szCs w:val="24"/>
          <w:lang w:val="en-US"/>
        </w:rPr>
        <w:t>l</w:t>
      </w:r>
      <w:r>
        <w:rPr>
          <w:rFonts w:ascii="Bookman Old Style" w:hAnsi="Bookman Old Style"/>
          <w:sz w:val="24"/>
          <w:szCs w:val="24"/>
          <w:lang w:val="en-US"/>
        </w:rPr>
        <w:t>enggaraan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Urusan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Pemerintahan</w:t>
      </w:r>
      <w:proofErr w:type="spellEnd"/>
      <w:r>
        <w:rPr>
          <w:rFonts w:ascii="Bookman Old Style" w:hAnsi="Bookman Old Style"/>
          <w:sz w:val="24"/>
          <w:szCs w:val="24"/>
          <w:lang w:val="en-US"/>
        </w:rPr>
        <w:t xml:space="preserve"> Umum </w:t>
      </w:r>
      <w:proofErr w:type="spellStart"/>
      <w:r>
        <w:rPr>
          <w:rFonts w:ascii="Bookman Old Style" w:hAnsi="Bookman Old Style"/>
          <w:sz w:val="24"/>
          <w:szCs w:val="24"/>
          <w:lang w:val="en-US"/>
        </w:rPr>
        <w:t>sesuai</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penugasan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kepala</w:t>
      </w:r>
      <w:proofErr w:type="spellEnd"/>
      <w:r>
        <w:rPr>
          <w:rFonts w:ascii="Bookman Old Style" w:hAnsi="Bookman Old Style"/>
          <w:sz w:val="24"/>
          <w:szCs w:val="24"/>
          <w:lang w:val="en-US"/>
        </w:rPr>
        <w:t xml:space="preserve"> Daerah</w:t>
      </w:r>
      <w:r w:rsidR="009876CB">
        <w:rPr>
          <w:rFonts w:ascii="Bookman Old Style" w:hAnsi="Bookman Old Style"/>
          <w:sz w:val="24"/>
          <w:szCs w:val="24"/>
        </w:rPr>
        <w:t xml:space="preserve"> dengan s</w:t>
      </w:r>
      <w:r w:rsidR="009876CB" w:rsidRPr="007B7F6A">
        <w:rPr>
          <w:rFonts w:ascii="Bookman Old Style" w:hAnsi="Bookman Old Style"/>
          <w:sz w:val="24"/>
          <w:szCs w:val="24"/>
        </w:rPr>
        <w:t xml:space="preserve">ub </w:t>
      </w:r>
      <w:r w:rsidR="009876CB">
        <w:rPr>
          <w:rFonts w:ascii="Bookman Old Style" w:hAnsi="Bookman Old Style"/>
          <w:sz w:val="24"/>
          <w:szCs w:val="24"/>
        </w:rPr>
        <w:t>k</w:t>
      </w:r>
      <w:r w:rsidR="009876CB" w:rsidRPr="007B7F6A">
        <w:rPr>
          <w:rFonts w:ascii="Bookman Old Style" w:hAnsi="Bookman Old Style"/>
          <w:sz w:val="24"/>
          <w:szCs w:val="24"/>
        </w:rPr>
        <w:t>egiatan</w:t>
      </w:r>
      <w:r w:rsidR="009876CB">
        <w:rPr>
          <w:rFonts w:ascii="Bookman Old Style" w:hAnsi="Bookman Old Style"/>
          <w:sz w:val="24"/>
          <w:szCs w:val="24"/>
        </w:rPr>
        <w:t xml:space="preserve"> sebagai </w:t>
      </w:r>
      <w:proofErr w:type="gramStart"/>
      <w:r w:rsidR="009876CB">
        <w:rPr>
          <w:rFonts w:ascii="Bookman Old Style" w:hAnsi="Bookman Old Style"/>
          <w:sz w:val="24"/>
          <w:szCs w:val="24"/>
        </w:rPr>
        <w:t>berikut</w:t>
      </w:r>
      <w:r w:rsidR="009876CB" w:rsidRPr="007B7F6A">
        <w:rPr>
          <w:rFonts w:ascii="Bookman Old Style" w:hAnsi="Bookman Old Style"/>
          <w:sz w:val="24"/>
          <w:szCs w:val="24"/>
        </w:rPr>
        <w:t xml:space="preserve"> :</w:t>
      </w:r>
      <w:proofErr w:type="gramEnd"/>
    </w:p>
    <w:p w14:paraId="61CB7B4F" w14:textId="43C7B0D0" w:rsidR="009876CB" w:rsidRPr="00FD3340" w:rsidRDefault="00222E42" w:rsidP="00FD3340">
      <w:pPr>
        <w:numPr>
          <w:ilvl w:val="0"/>
          <w:numId w:val="28"/>
        </w:numPr>
        <w:tabs>
          <w:tab w:val="left" w:pos="1701"/>
        </w:tabs>
        <w:spacing w:line="360" w:lineRule="auto"/>
        <w:ind w:left="1701" w:right="51" w:hanging="567"/>
        <w:jc w:val="both"/>
        <w:rPr>
          <w:rFonts w:ascii="Bookman Old Style" w:hAnsi="Bookman Old Style"/>
          <w:sz w:val="24"/>
          <w:szCs w:val="24"/>
        </w:rPr>
      </w:pPr>
      <w:proofErr w:type="spellStart"/>
      <w:r>
        <w:rPr>
          <w:rFonts w:ascii="Bookman Old Style" w:hAnsi="Bookman Old Style"/>
          <w:sz w:val="24"/>
          <w:szCs w:val="24"/>
          <w:lang w:val="en-US"/>
        </w:rPr>
        <w:t>Pembinaan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wawasan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Kebangsaan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Ketahanan</w:t>
      </w:r>
      <w:proofErr w:type="spellEnd"/>
      <w:r>
        <w:rPr>
          <w:rFonts w:ascii="Bookman Old Style" w:hAnsi="Bookman Old Style"/>
          <w:sz w:val="24"/>
          <w:szCs w:val="24"/>
          <w:lang w:val="en-US"/>
        </w:rPr>
        <w:t xml:space="preserve"> Nasional </w:t>
      </w:r>
      <w:proofErr w:type="spellStart"/>
      <w:r>
        <w:rPr>
          <w:rFonts w:ascii="Bookman Old Style" w:hAnsi="Bookman Old Style"/>
          <w:sz w:val="24"/>
          <w:szCs w:val="24"/>
          <w:lang w:val="en-US"/>
        </w:rPr>
        <w:t>dalam</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rangka</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memantapkan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Pengamalan</w:t>
      </w:r>
      <w:proofErr w:type="spellEnd"/>
      <w:r w:rsidR="00C30135">
        <w:rPr>
          <w:rFonts w:ascii="Bookman Old Style" w:hAnsi="Bookman Old Style"/>
          <w:sz w:val="24"/>
          <w:szCs w:val="24"/>
          <w:lang w:val="en-US"/>
        </w:rPr>
        <w:t xml:space="preserve"> </w:t>
      </w:r>
      <w:r>
        <w:rPr>
          <w:rFonts w:ascii="Bookman Old Style" w:hAnsi="Bookman Old Style"/>
          <w:sz w:val="24"/>
          <w:szCs w:val="24"/>
          <w:lang w:val="en-US"/>
        </w:rPr>
        <w:t>Pancasila,</w:t>
      </w:r>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Pelaksanaan</w:t>
      </w:r>
      <w:proofErr w:type="spellEnd"/>
      <w:r>
        <w:rPr>
          <w:rFonts w:ascii="Bookman Old Style" w:hAnsi="Bookman Old Style"/>
          <w:sz w:val="24"/>
          <w:szCs w:val="24"/>
          <w:lang w:val="en-US"/>
        </w:rPr>
        <w:t xml:space="preserve"> UUD 1945,</w:t>
      </w:r>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Pelestarian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Bhineka</w:t>
      </w:r>
      <w:proofErr w:type="spellEnd"/>
      <w:r>
        <w:rPr>
          <w:rFonts w:ascii="Bookman Old Style" w:hAnsi="Bookman Old Style"/>
          <w:sz w:val="24"/>
          <w:szCs w:val="24"/>
          <w:lang w:val="en-US"/>
        </w:rPr>
        <w:t xml:space="preserve"> Tunggal Ika </w:t>
      </w:r>
      <w:proofErr w:type="spellStart"/>
      <w:r>
        <w:rPr>
          <w:rFonts w:ascii="Bookman Old Style" w:hAnsi="Bookman Old Style"/>
          <w:sz w:val="24"/>
          <w:szCs w:val="24"/>
          <w:lang w:val="en-US"/>
        </w:rPr>
        <w:t>serta</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Pemerintahan</w:t>
      </w:r>
      <w:proofErr w:type="spellEnd"/>
      <w:r>
        <w:rPr>
          <w:rFonts w:ascii="Bookman Old Style" w:hAnsi="Bookman Old Style"/>
          <w:sz w:val="24"/>
          <w:szCs w:val="24"/>
          <w:lang w:val="en-US"/>
        </w:rPr>
        <w:t xml:space="preserve"> dan </w:t>
      </w:r>
      <w:proofErr w:type="spellStart"/>
      <w:r>
        <w:rPr>
          <w:rFonts w:ascii="Bookman Old Style" w:hAnsi="Bookman Old Style"/>
          <w:sz w:val="24"/>
          <w:szCs w:val="24"/>
          <w:lang w:val="en-US"/>
        </w:rPr>
        <w:t>Pemeliharaan</w:t>
      </w:r>
      <w:proofErr w:type="spellEnd"/>
      <w:r w:rsidR="00C30135">
        <w:rPr>
          <w:rFonts w:ascii="Bookman Old Style" w:hAnsi="Bookman Old Style"/>
          <w:sz w:val="24"/>
          <w:szCs w:val="24"/>
          <w:lang w:val="en-US"/>
        </w:rPr>
        <w:t xml:space="preserve"> </w:t>
      </w:r>
      <w:proofErr w:type="spellStart"/>
      <w:r>
        <w:rPr>
          <w:rFonts w:ascii="Bookman Old Style" w:hAnsi="Bookman Old Style"/>
          <w:sz w:val="24"/>
          <w:szCs w:val="24"/>
          <w:lang w:val="en-US"/>
        </w:rPr>
        <w:t>K</w:t>
      </w:r>
      <w:r w:rsidR="00C30135">
        <w:rPr>
          <w:rFonts w:ascii="Bookman Old Style" w:hAnsi="Bookman Old Style"/>
          <w:sz w:val="24"/>
          <w:szCs w:val="24"/>
          <w:lang w:val="en-US"/>
        </w:rPr>
        <w:t>eutuhan</w:t>
      </w:r>
      <w:proofErr w:type="spellEnd"/>
      <w:r w:rsidR="00C30135">
        <w:rPr>
          <w:rFonts w:ascii="Bookman Old Style" w:hAnsi="Bookman Old Style"/>
          <w:sz w:val="24"/>
          <w:szCs w:val="24"/>
          <w:lang w:val="en-US"/>
        </w:rPr>
        <w:t xml:space="preserve"> Negara </w:t>
      </w:r>
      <w:proofErr w:type="spellStart"/>
      <w:r w:rsidR="00C30135">
        <w:rPr>
          <w:rFonts w:ascii="Bookman Old Style" w:hAnsi="Bookman Old Style"/>
          <w:sz w:val="24"/>
          <w:szCs w:val="24"/>
          <w:lang w:val="en-US"/>
        </w:rPr>
        <w:t>Kesatuan</w:t>
      </w:r>
      <w:proofErr w:type="spellEnd"/>
      <w:r w:rsidR="00C30135">
        <w:rPr>
          <w:rFonts w:ascii="Bookman Old Style" w:hAnsi="Bookman Old Style"/>
          <w:sz w:val="24"/>
          <w:szCs w:val="24"/>
          <w:lang w:val="en-US"/>
        </w:rPr>
        <w:t xml:space="preserve"> </w:t>
      </w:r>
      <w:proofErr w:type="spellStart"/>
      <w:r w:rsidR="00C30135">
        <w:rPr>
          <w:rFonts w:ascii="Bookman Old Style" w:hAnsi="Bookman Old Style"/>
          <w:sz w:val="24"/>
          <w:szCs w:val="24"/>
          <w:lang w:val="en-US"/>
        </w:rPr>
        <w:t>republik</w:t>
      </w:r>
      <w:proofErr w:type="spellEnd"/>
      <w:r>
        <w:rPr>
          <w:rFonts w:ascii="Bookman Old Style" w:hAnsi="Bookman Old Style"/>
          <w:sz w:val="24"/>
          <w:szCs w:val="24"/>
          <w:lang w:val="en-US"/>
        </w:rPr>
        <w:t xml:space="preserve"> Indonesia </w:t>
      </w:r>
      <w:r w:rsidR="009876CB">
        <w:rPr>
          <w:rFonts w:ascii="Bookman Old Style" w:hAnsi="Bookman Old Style"/>
          <w:sz w:val="24"/>
          <w:szCs w:val="24"/>
        </w:rPr>
        <w:t>dengan alo</w:t>
      </w:r>
      <w:r w:rsidR="00B63479">
        <w:rPr>
          <w:rFonts w:ascii="Bookman Old Style" w:hAnsi="Bookman Old Style"/>
          <w:sz w:val="24"/>
          <w:szCs w:val="24"/>
        </w:rPr>
        <w:t xml:space="preserve">kasi dana sebesar Rp. </w:t>
      </w:r>
      <w:r w:rsidR="00B63479">
        <w:rPr>
          <w:rFonts w:ascii="Bookman Old Style" w:hAnsi="Bookman Old Style"/>
          <w:sz w:val="24"/>
          <w:szCs w:val="24"/>
          <w:lang w:val="en-US"/>
        </w:rPr>
        <w:t>45.240.9</w:t>
      </w:r>
      <w:r>
        <w:rPr>
          <w:rFonts w:ascii="Bookman Old Style" w:hAnsi="Bookman Old Style"/>
          <w:sz w:val="24"/>
          <w:szCs w:val="24"/>
        </w:rPr>
        <w:t>00</w:t>
      </w:r>
      <w:r w:rsidR="009876CB">
        <w:rPr>
          <w:rFonts w:ascii="Bookman Old Style" w:hAnsi="Bookman Old Style"/>
          <w:sz w:val="24"/>
          <w:szCs w:val="24"/>
        </w:rPr>
        <w:t xml:space="preserve"> dan t</w:t>
      </w:r>
      <w:r>
        <w:rPr>
          <w:rFonts w:ascii="Bookman Old Style" w:hAnsi="Bookman Old Style"/>
          <w:sz w:val="24"/>
          <w:szCs w:val="24"/>
        </w:rPr>
        <w:t>arget capaian kinerja sebanyak 2</w:t>
      </w:r>
      <w:r w:rsidR="009876CB">
        <w:rPr>
          <w:rFonts w:ascii="Bookman Old Style" w:hAnsi="Bookman Old Style"/>
          <w:sz w:val="24"/>
          <w:szCs w:val="24"/>
        </w:rPr>
        <w:t xml:space="preserve"> laporan dengan realisasi</w:t>
      </w:r>
      <w:r w:rsidR="00B63479">
        <w:rPr>
          <w:rFonts w:ascii="Bookman Old Style" w:hAnsi="Bookman Old Style"/>
          <w:sz w:val="24"/>
          <w:szCs w:val="24"/>
        </w:rPr>
        <w:t xml:space="preserve"> keuangan sebesar Rp. </w:t>
      </w:r>
      <w:r w:rsidR="00B63479">
        <w:rPr>
          <w:rFonts w:ascii="Bookman Old Style" w:hAnsi="Bookman Old Style"/>
          <w:sz w:val="24"/>
          <w:szCs w:val="24"/>
          <w:lang w:val="en-US"/>
        </w:rPr>
        <w:t>45.240.9</w:t>
      </w:r>
      <w:r>
        <w:rPr>
          <w:rFonts w:ascii="Bookman Old Style" w:hAnsi="Bookman Old Style"/>
          <w:sz w:val="24"/>
          <w:szCs w:val="24"/>
        </w:rPr>
        <w:t>00</w:t>
      </w:r>
      <w:r w:rsidR="00C94909">
        <w:rPr>
          <w:rFonts w:ascii="Bookman Old Style" w:hAnsi="Bookman Old Style"/>
          <w:sz w:val="24"/>
          <w:szCs w:val="24"/>
        </w:rPr>
        <w:t xml:space="preserve"> atau </w:t>
      </w:r>
      <w:r w:rsidR="005248EB">
        <w:rPr>
          <w:rFonts w:ascii="Bookman Old Style" w:hAnsi="Bookman Old Style"/>
          <w:sz w:val="24"/>
          <w:szCs w:val="24"/>
          <w:lang w:val="en-US"/>
        </w:rPr>
        <w:t>100</w:t>
      </w:r>
      <w:r w:rsidR="009876CB">
        <w:rPr>
          <w:rFonts w:ascii="Bookman Old Style" w:hAnsi="Bookman Old Style"/>
          <w:sz w:val="24"/>
          <w:szCs w:val="24"/>
        </w:rPr>
        <w:t>%</w:t>
      </w:r>
      <w:r w:rsidR="005248EB">
        <w:rPr>
          <w:rFonts w:ascii="Bookman Old Style" w:hAnsi="Bookman Old Style"/>
          <w:sz w:val="24"/>
          <w:szCs w:val="24"/>
          <w:lang w:val="en-US"/>
        </w:rPr>
        <w:t>.</w:t>
      </w:r>
    </w:p>
    <w:p w14:paraId="5646768A" w14:textId="77777777" w:rsidR="009876CB" w:rsidRDefault="009876CB" w:rsidP="00FD3340">
      <w:pPr>
        <w:spacing w:line="360" w:lineRule="auto"/>
        <w:ind w:firstLine="720"/>
        <w:jc w:val="both"/>
        <w:rPr>
          <w:rFonts w:ascii="Bookman Old Style" w:eastAsia="Times New Roman" w:hAnsi="Bookman Old Style"/>
          <w:bCs/>
          <w:color w:val="000000"/>
          <w:sz w:val="24"/>
          <w:szCs w:val="24"/>
        </w:rPr>
      </w:pPr>
      <w:r>
        <w:rPr>
          <w:rFonts w:ascii="Bookman Old Style" w:hAnsi="Bookman Old Style"/>
          <w:sz w:val="24"/>
          <w:szCs w:val="24"/>
        </w:rPr>
        <w:t>Secara keselur</w:t>
      </w:r>
      <w:r w:rsidR="000A5A71">
        <w:rPr>
          <w:rFonts w:ascii="Bookman Old Style" w:hAnsi="Bookman Old Style"/>
          <w:sz w:val="24"/>
          <w:szCs w:val="24"/>
        </w:rPr>
        <w:t>uhan realisasi keuangannya 9</w:t>
      </w:r>
      <w:r w:rsidR="00B63479">
        <w:rPr>
          <w:rFonts w:ascii="Bookman Old Style" w:hAnsi="Bookman Old Style"/>
          <w:sz w:val="24"/>
          <w:szCs w:val="24"/>
          <w:lang w:val="en-US"/>
        </w:rPr>
        <w:t>1,19</w:t>
      </w:r>
      <w:r>
        <w:rPr>
          <w:rFonts w:ascii="Bookman Old Style" w:hAnsi="Bookman Old Style"/>
          <w:sz w:val="24"/>
          <w:szCs w:val="24"/>
        </w:rPr>
        <w:t>% atau sebesar                 Rp</w:t>
      </w:r>
      <w:r w:rsidRPr="0059160B">
        <w:rPr>
          <w:rFonts w:ascii="Bookman Old Style" w:hAnsi="Bookman Old Style"/>
          <w:i/>
          <w:iCs/>
          <w:sz w:val="24"/>
          <w:szCs w:val="24"/>
        </w:rPr>
        <w:t xml:space="preserve">. </w:t>
      </w:r>
      <w:proofErr w:type="gramStart"/>
      <w:r w:rsidR="00C30135">
        <w:rPr>
          <w:rFonts w:ascii="Bookman Old Style" w:eastAsia="Times New Roman" w:hAnsi="Bookman Old Style"/>
          <w:bCs/>
          <w:color w:val="000000"/>
          <w:sz w:val="24"/>
          <w:szCs w:val="24"/>
          <w:lang w:val="en-US"/>
        </w:rPr>
        <w:t>1.</w:t>
      </w:r>
      <w:r w:rsidR="00C4728C">
        <w:rPr>
          <w:rFonts w:ascii="Bookman Old Style" w:eastAsia="Times New Roman" w:hAnsi="Bookman Old Style"/>
          <w:bCs/>
          <w:color w:val="000000"/>
          <w:sz w:val="24"/>
          <w:szCs w:val="24"/>
          <w:lang w:val="en-US"/>
        </w:rPr>
        <w:t>853.354.947</w:t>
      </w:r>
      <w:r w:rsidRPr="0059160B">
        <w:rPr>
          <w:rFonts w:ascii="Bookman Old Style" w:eastAsia="Times New Roman" w:hAnsi="Bookman Old Style"/>
          <w:bCs/>
          <w:i/>
          <w:iCs/>
          <w:color w:val="000000"/>
          <w:sz w:val="24"/>
          <w:szCs w:val="24"/>
        </w:rPr>
        <w:t>,-</w:t>
      </w:r>
      <w:proofErr w:type="gramEnd"/>
      <w:r w:rsidR="000A5A71">
        <w:rPr>
          <w:rFonts w:ascii="Bookman Old Style" w:eastAsia="Times New Roman" w:hAnsi="Bookman Old Style"/>
          <w:bCs/>
          <w:color w:val="000000"/>
          <w:sz w:val="24"/>
          <w:szCs w:val="24"/>
        </w:rPr>
        <w:t xml:space="preserve"> (</w:t>
      </w:r>
      <w:r w:rsidR="00C30135">
        <w:rPr>
          <w:rFonts w:ascii="Bookman Old Style" w:eastAsia="Times New Roman" w:hAnsi="Bookman Old Style"/>
          <w:bCs/>
          <w:color w:val="000000"/>
          <w:sz w:val="24"/>
          <w:szCs w:val="24"/>
          <w:lang w:val="en-US"/>
        </w:rPr>
        <w:t>Satu</w:t>
      </w:r>
      <w:r w:rsidR="000A5A71">
        <w:rPr>
          <w:rFonts w:ascii="Bookman Old Style" w:eastAsia="Times New Roman" w:hAnsi="Bookman Old Style"/>
          <w:bCs/>
          <w:color w:val="000000"/>
          <w:sz w:val="24"/>
          <w:szCs w:val="24"/>
        </w:rPr>
        <w:t xml:space="preserve"> Milyar </w:t>
      </w:r>
      <w:proofErr w:type="spellStart"/>
      <w:r w:rsidR="00DD7B15">
        <w:rPr>
          <w:rFonts w:ascii="Bookman Old Style" w:eastAsia="Times New Roman" w:hAnsi="Bookman Old Style"/>
          <w:bCs/>
          <w:color w:val="000000"/>
          <w:sz w:val="24"/>
          <w:szCs w:val="24"/>
          <w:lang w:val="en-US"/>
        </w:rPr>
        <w:t>Delapan</w:t>
      </w:r>
      <w:proofErr w:type="spellEnd"/>
      <w:r w:rsidR="00DD7B15">
        <w:rPr>
          <w:rFonts w:ascii="Bookman Old Style" w:eastAsia="Times New Roman" w:hAnsi="Bookman Old Style"/>
          <w:bCs/>
          <w:color w:val="000000"/>
          <w:sz w:val="24"/>
          <w:szCs w:val="24"/>
          <w:lang w:val="en-US"/>
        </w:rPr>
        <w:t xml:space="preserve"> Ratus Lima </w:t>
      </w:r>
      <w:proofErr w:type="spellStart"/>
      <w:r w:rsidR="00DD7B15">
        <w:rPr>
          <w:rFonts w:ascii="Bookman Old Style" w:eastAsia="Times New Roman" w:hAnsi="Bookman Old Style"/>
          <w:bCs/>
          <w:color w:val="000000"/>
          <w:sz w:val="24"/>
          <w:szCs w:val="24"/>
          <w:lang w:val="en-US"/>
        </w:rPr>
        <w:t>Puluh</w:t>
      </w:r>
      <w:proofErr w:type="spellEnd"/>
      <w:r w:rsidR="00DD7B15">
        <w:rPr>
          <w:rFonts w:ascii="Bookman Old Style" w:eastAsia="Times New Roman" w:hAnsi="Bookman Old Style"/>
          <w:bCs/>
          <w:color w:val="000000"/>
          <w:sz w:val="24"/>
          <w:szCs w:val="24"/>
          <w:lang w:val="en-US"/>
        </w:rPr>
        <w:t xml:space="preserve"> Tiga Juta Tiga Ratus Lima </w:t>
      </w:r>
      <w:proofErr w:type="spellStart"/>
      <w:r w:rsidR="00DD7B15">
        <w:rPr>
          <w:rFonts w:ascii="Bookman Old Style" w:eastAsia="Times New Roman" w:hAnsi="Bookman Old Style"/>
          <w:bCs/>
          <w:color w:val="000000"/>
          <w:sz w:val="24"/>
          <w:szCs w:val="24"/>
          <w:lang w:val="en-US"/>
        </w:rPr>
        <w:t>Puluh</w:t>
      </w:r>
      <w:proofErr w:type="spellEnd"/>
      <w:r w:rsidR="00DD7B15">
        <w:rPr>
          <w:rFonts w:ascii="Bookman Old Style" w:eastAsia="Times New Roman" w:hAnsi="Bookman Old Style"/>
          <w:bCs/>
          <w:color w:val="000000"/>
          <w:sz w:val="24"/>
          <w:szCs w:val="24"/>
          <w:lang w:val="en-US"/>
        </w:rPr>
        <w:t xml:space="preserve"> </w:t>
      </w:r>
      <w:proofErr w:type="spellStart"/>
      <w:r w:rsidR="00DD7B15">
        <w:rPr>
          <w:rFonts w:ascii="Bookman Old Style" w:eastAsia="Times New Roman" w:hAnsi="Bookman Old Style"/>
          <w:bCs/>
          <w:color w:val="000000"/>
          <w:sz w:val="24"/>
          <w:szCs w:val="24"/>
          <w:lang w:val="en-US"/>
        </w:rPr>
        <w:t>Empat</w:t>
      </w:r>
      <w:proofErr w:type="spellEnd"/>
      <w:r w:rsidR="00DD7B15">
        <w:rPr>
          <w:rFonts w:ascii="Bookman Old Style" w:eastAsia="Times New Roman" w:hAnsi="Bookman Old Style"/>
          <w:bCs/>
          <w:color w:val="000000"/>
          <w:sz w:val="24"/>
          <w:szCs w:val="24"/>
          <w:lang w:val="en-US"/>
        </w:rPr>
        <w:t xml:space="preserve"> </w:t>
      </w:r>
      <w:proofErr w:type="spellStart"/>
      <w:r w:rsidR="00DD7B15">
        <w:rPr>
          <w:rFonts w:ascii="Bookman Old Style" w:eastAsia="Times New Roman" w:hAnsi="Bookman Old Style"/>
          <w:bCs/>
          <w:color w:val="000000"/>
          <w:sz w:val="24"/>
          <w:szCs w:val="24"/>
          <w:lang w:val="en-US"/>
        </w:rPr>
        <w:t>Ribu</w:t>
      </w:r>
      <w:proofErr w:type="spellEnd"/>
      <w:r w:rsidR="00DD7B15">
        <w:rPr>
          <w:rFonts w:ascii="Bookman Old Style" w:eastAsia="Times New Roman" w:hAnsi="Bookman Old Style"/>
          <w:bCs/>
          <w:color w:val="000000"/>
          <w:sz w:val="24"/>
          <w:szCs w:val="24"/>
          <w:lang w:val="en-US"/>
        </w:rPr>
        <w:t xml:space="preserve"> Sembilan Ratus </w:t>
      </w:r>
      <w:proofErr w:type="spellStart"/>
      <w:r w:rsidR="00DD7B15">
        <w:rPr>
          <w:rFonts w:ascii="Bookman Old Style" w:eastAsia="Times New Roman" w:hAnsi="Bookman Old Style"/>
          <w:bCs/>
          <w:color w:val="000000"/>
          <w:sz w:val="24"/>
          <w:szCs w:val="24"/>
          <w:lang w:val="en-US"/>
        </w:rPr>
        <w:t>Empat</w:t>
      </w:r>
      <w:proofErr w:type="spellEnd"/>
      <w:r w:rsidR="00DD7B15">
        <w:rPr>
          <w:rFonts w:ascii="Bookman Old Style" w:eastAsia="Times New Roman" w:hAnsi="Bookman Old Style"/>
          <w:bCs/>
          <w:color w:val="000000"/>
          <w:sz w:val="24"/>
          <w:szCs w:val="24"/>
          <w:lang w:val="en-US"/>
        </w:rPr>
        <w:t xml:space="preserve"> </w:t>
      </w:r>
      <w:proofErr w:type="spellStart"/>
      <w:r w:rsidR="00DD7B15">
        <w:rPr>
          <w:rFonts w:ascii="Bookman Old Style" w:eastAsia="Times New Roman" w:hAnsi="Bookman Old Style"/>
          <w:bCs/>
          <w:color w:val="000000"/>
          <w:sz w:val="24"/>
          <w:szCs w:val="24"/>
          <w:lang w:val="en-US"/>
        </w:rPr>
        <w:t>Puluh</w:t>
      </w:r>
      <w:proofErr w:type="spellEnd"/>
      <w:r w:rsidR="00DD7B15">
        <w:rPr>
          <w:rFonts w:ascii="Bookman Old Style" w:eastAsia="Times New Roman" w:hAnsi="Bookman Old Style"/>
          <w:bCs/>
          <w:color w:val="000000"/>
          <w:sz w:val="24"/>
          <w:szCs w:val="24"/>
          <w:lang w:val="en-US"/>
        </w:rPr>
        <w:t xml:space="preserve"> </w:t>
      </w:r>
      <w:proofErr w:type="spellStart"/>
      <w:r w:rsidR="00DD7B15">
        <w:rPr>
          <w:rFonts w:ascii="Bookman Old Style" w:eastAsia="Times New Roman" w:hAnsi="Bookman Old Style"/>
          <w:bCs/>
          <w:color w:val="000000"/>
          <w:sz w:val="24"/>
          <w:szCs w:val="24"/>
          <w:lang w:val="en-US"/>
        </w:rPr>
        <w:t>Tujuh</w:t>
      </w:r>
      <w:proofErr w:type="spellEnd"/>
      <w:r w:rsidR="00DD7B15">
        <w:rPr>
          <w:rFonts w:ascii="Bookman Old Style" w:eastAsia="Times New Roman" w:hAnsi="Bookman Old Style"/>
          <w:bCs/>
          <w:color w:val="000000"/>
          <w:sz w:val="24"/>
          <w:szCs w:val="24"/>
          <w:lang w:val="en-US"/>
        </w:rPr>
        <w:t xml:space="preserve"> </w:t>
      </w:r>
      <w:r w:rsidR="00C30135">
        <w:rPr>
          <w:rFonts w:ascii="Bookman Old Style" w:eastAsia="Times New Roman" w:hAnsi="Bookman Old Style"/>
          <w:bCs/>
          <w:color w:val="000000"/>
          <w:sz w:val="24"/>
          <w:szCs w:val="24"/>
          <w:lang w:val="en-US"/>
        </w:rPr>
        <w:t>Rupiah</w:t>
      </w:r>
      <w:r>
        <w:rPr>
          <w:rFonts w:ascii="Bookman Old Style" w:eastAsia="Times New Roman" w:hAnsi="Bookman Old Style"/>
          <w:bCs/>
          <w:color w:val="000000"/>
          <w:sz w:val="24"/>
          <w:szCs w:val="24"/>
        </w:rPr>
        <w:t>) dari total an</w:t>
      </w:r>
      <w:r w:rsidR="000A5A71">
        <w:rPr>
          <w:rFonts w:ascii="Bookman Old Style" w:eastAsia="Times New Roman" w:hAnsi="Bookman Old Style"/>
          <w:bCs/>
          <w:color w:val="000000"/>
          <w:sz w:val="24"/>
          <w:szCs w:val="24"/>
        </w:rPr>
        <w:t xml:space="preserve">ggaran sebesar Rp. </w:t>
      </w:r>
      <w:proofErr w:type="gramStart"/>
      <w:r w:rsidR="00C5271A">
        <w:rPr>
          <w:rFonts w:ascii="Bookman Old Style" w:eastAsia="Times New Roman" w:hAnsi="Bookman Old Style"/>
          <w:bCs/>
          <w:color w:val="000000"/>
          <w:sz w:val="24"/>
          <w:szCs w:val="24"/>
          <w:lang w:val="en-US"/>
        </w:rPr>
        <w:t>2.032.478</w:t>
      </w:r>
      <w:r w:rsidR="000A5A71">
        <w:rPr>
          <w:rFonts w:ascii="Bookman Old Style" w:eastAsia="Times New Roman" w:hAnsi="Bookman Old Style"/>
          <w:bCs/>
          <w:color w:val="000000"/>
          <w:sz w:val="24"/>
          <w:szCs w:val="24"/>
        </w:rPr>
        <w:t>.000</w:t>
      </w:r>
      <w:r w:rsidRPr="0059160B">
        <w:rPr>
          <w:rFonts w:ascii="Bookman Old Style" w:eastAsia="Times New Roman" w:hAnsi="Bookman Old Style"/>
          <w:bCs/>
          <w:i/>
          <w:iCs/>
          <w:color w:val="000000"/>
          <w:sz w:val="24"/>
          <w:szCs w:val="24"/>
        </w:rPr>
        <w:t>,-</w:t>
      </w:r>
      <w:proofErr w:type="gramEnd"/>
      <w:r>
        <w:rPr>
          <w:rFonts w:ascii="Bookman Old Style" w:eastAsia="Times New Roman" w:hAnsi="Bookman Old Style"/>
          <w:bCs/>
          <w:color w:val="000000"/>
          <w:sz w:val="24"/>
          <w:szCs w:val="24"/>
        </w:rPr>
        <w:t xml:space="preserve"> (</w:t>
      </w:r>
      <w:r w:rsidR="005248EB">
        <w:rPr>
          <w:rFonts w:ascii="Bookman Old Style" w:eastAsia="Times New Roman" w:hAnsi="Bookman Old Style"/>
          <w:bCs/>
          <w:color w:val="000000"/>
          <w:sz w:val="24"/>
          <w:szCs w:val="24"/>
          <w:lang w:val="en-US"/>
        </w:rPr>
        <w:t>Dua</w:t>
      </w:r>
      <w:r w:rsidR="00B81285">
        <w:rPr>
          <w:rFonts w:ascii="Bookman Old Style" w:eastAsia="Times New Roman" w:hAnsi="Bookman Old Style"/>
          <w:bCs/>
          <w:color w:val="000000"/>
          <w:sz w:val="24"/>
          <w:szCs w:val="24"/>
          <w:lang w:val="en-US"/>
        </w:rPr>
        <w:t xml:space="preserve"> </w:t>
      </w:r>
      <w:proofErr w:type="spellStart"/>
      <w:r w:rsidR="000A5A71">
        <w:rPr>
          <w:rFonts w:ascii="Bookman Old Style" w:eastAsia="Times New Roman" w:hAnsi="Bookman Old Style"/>
          <w:bCs/>
          <w:color w:val="000000"/>
          <w:sz w:val="24"/>
          <w:szCs w:val="24"/>
          <w:lang w:val="en-US"/>
        </w:rPr>
        <w:t>Milyar</w:t>
      </w:r>
      <w:proofErr w:type="spellEnd"/>
      <w:r w:rsidR="00C5271A">
        <w:rPr>
          <w:rFonts w:ascii="Bookman Old Style" w:eastAsia="Times New Roman" w:hAnsi="Bookman Old Style"/>
          <w:bCs/>
          <w:color w:val="000000"/>
          <w:sz w:val="24"/>
          <w:szCs w:val="24"/>
          <w:lang w:val="en-US"/>
        </w:rPr>
        <w:t xml:space="preserve"> Tiga </w:t>
      </w:r>
      <w:proofErr w:type="spellStart"/>
      <w:r w:rsidR="00C5271A">
        <w:rPr>
          <w:rFonts w:ascii="Bookman Old Style" w:eastAsia="Times New Roman" w:hAnsi="Bookman Old Style"/>
          <w:bCs/>
          <w:color w:val="000000"/>
          <w:sz w:val="24"/>
          <w:szCs w:val="24"/>
          <w:lang w:val="en-US"/>
        </w:rPr>
        <w:t>Puluh</w:t>
      </w:r>
      <w:proofErr w:type="spellEnd"/>
      <w:r w:rsidR="00C5271A">
        <w:rPr>
          <w:rFonts w:ascii="Bookman Old Style" w:eastAsia="Times New Roman" w:hAnsi="Bookman Old Style"/>
          <w:bCs/>
          <w:color w:val="000000"/>
          <w:sz w:val="24"/>
          <w:szCs w:val="24"/>
          <w:lang w:val="en-US"/>
        </w:rPr>
        <w:t xml:space="preserve"> Dua </w:t>
      </w:r>
      <w:r w:rsidR="00C30135">
        <w:rPr>
          <w:rFonts w:ascii="Bookman Old Style" w:eastAsia="Times New Roman" w:hAnsi="Bookman Old Style"/>
          <w:bCs/>
          <w:color w:val="000000"/>
          <w:sz w:val="24"/>
          <w:szCs w:val="24"/>
          <w:lang w:val="en-US"/>
        </w:rPr>
        <w:t>Juta</w:t>
      </w:r>
      <w:r w:rsidR="00C5271A">
        <w:rPr>
          <w:rFonts w:ascii="Bookman Old Style" w:eastAsia="Times New Roman" w:hAnsi="Bookman Old Style"/>
          <w:bCs/>
          <w:color w:val="000000"/>
          <w:sz w:val="24"/>
          <w:szCs w:val="24"/>
          <w:lang w:val="en-US"/>
        </w:rPr>
        <w:t xml:space="preserve"> </w:t>
      </w:r>
      <w:proofErr w:type="spellStart"/>
      <w:r w:rsidR="00C5271A">
        <w:rPr>
          <w:rFonts w:ascii="Bookman Old Style" w:eastAsia="Times New Roman" w:hAnsi="Bookman Old Style"/>
          <w:bCs/>
          <w:color w:val="000000"/>
          <w:sz w:val="24"/>
          <w:szCs w:val="24"/>
          <w:lang w:val="en-US"/>
        </w:rPr>
        <w:t>Empat</w:t>
      </w:r>
      <w:proofErr w:type="spellEnd"/>
      <w:r w:rsidR="00C5271A">
        <w:rPr>
          <w:rFonts w:ascii="Bookman Old Style" w:eastAsia="Times New Roman" w:hAnsi="Bookman Old Style"/>
          <w:bCs/>
          <w:color w:val="000000"/>
          <w:sz w:val="24"/>
          <w:szCs w:val="24"/>
          <w:lang w:val="en-US"/>
        </w:rPr>
        <w:t xml:space="preserve"> Ratus </w:t>
      </w:r>
      <w:proofErr w:type="spellStart"/>
      <w:r w:rsidR="00C5271A">
        <w:rPr>
          <w:rFonts w:ascii="Bookman Old Style" w:eastAsia="Times New Roman" w:hAnsi="Bookman Old Style"/>
          <w:bCs/>
          <w:color w:val="000000"/>
          <w:sz w:val="24"/>
          <w:szCs w:val="24"/>
          <w:lang w:val="en-US"/>
        </w:rPr>
        <w:t>Tujuh</w:t>
      </w:r>
      <w:proofErr w:type="spellEnd"/>
      <w:r w:rsidR="00C5271A">
        <w:rPr>
          <w:rFonts w:ascii="Bookman Old Style" w:eastAsia="Times New Roman" w:hAnsi="Bookman Old Style"/>
          <w:bCs/>
          <w:color w:val="000000"/>
          <w:sz w:val="24"/>
          <w:szCs w:val="24"/>
          <w:lang w:val="en-US"/>
        </w:rPr>
        <w:t xml:space="preserve"> </w:t>
      </w:r>
      <w:proofErr w:type="spellStart"/>
      <w:r w:rsidR="00C5271A">
        <w:rPr>
          <w:rFonts w:ascii="Bookman Old Style" w:eastAsia="Times New Roman" w:hAnsi="Bookman Old Style"/>
          <w:bCs/>
          <w:color w:val="000000"/>
          <w:sz w:val="24"/>
          <w:szCs w:val="24"/>
          <w:lang w:val="en-US"/>
        </w:rPr>
        <w:t>Puluh</w:t>
      </w:r>
      <w:proofErr w:type="spellEnd"/>
      <w:r w:rsidR="00C5271A">
        <w:rPr>
          <w:rFonts w:ascii="Bookman Old Style" w:eastAsia="Times New Roman" w:hAnsi="Bookman Old Style"/>
          <w:bCs/>
          <w:color w:val="000000"/>
          <w:sz w:val="24"/>
          <w:szCs w:val="24"/>
          <w:lang w:val="en-US"/>
        </w:rPr>
        <w:t xml:space="preserve"> </w:t>
      </w:r>
      <w:proofErr w:type="spellStart"/>
      <w:r w:rsidR="00C5271A">
        <w:rPr>
          <w:rFonts w:ascii="Bookman Old Style" w:eastAsia="Times New Roman" w:hAnsi="Bookman Old Style"/>
          <w:bCs/>
          <w:color w:val="000000"/>
          <w:sz w:val="24"/>
          <w:szCs w:val="24"/>
          <w:lang w:val="en-US"/>
        </w:rPr>
        <w:t>Delapan</w:t>
      </w:r>
      <w:proofErr w:type="spellEnd"/>
      <w:r w:rsidR="00C5271A">
        <w:rPr>
          <w:rFonts w:ascii="Bookman Old Style" w:eastAsia="Times New Roman" w:hAnsi="Bookman Old Style"/>
          <w:bCs/>
          <w:color w:val="000000"/>
          <w:sz w:val="24"/>
          <w:szCs w:val="24"/>
          <w:lang w:val="en-US"/>
        </w:rPr>
        <w:t xml:space="preserve"> </w:t>
      </w:r>
      <w:proofErr w:type="spellStart"/>
      <w:r w:rsidR="00C5271A">
        <w:rPr>
          <w:rFonts w:ascii="Bookman Old Style" w:eastAsia="Times New Roman" w:hAnsi="Bookman Old Style"/>
          <w:bCs/>
          <w:color w:val="000000"/>
          <w:sz w:val="24"/>
          <w:szCs w:val="24"/>
          <w:lang w:val="en-US"/>
        </w:rPr>
        <w:t>Ribu</w:t>
      </w:r>
      <w:proofErr w:type="spellEnd"/>
      <w:r w:rsidR="00C5271A">
        <w:rPr>
          <w:rFonts w:ascii="Bookman Old Style" w:eastAsia="Times New Roman" w:hAnsi="Bookman Old Style"/>
          <w:bCs/>
          <w:color w:val="000000"/>
          <w:sz w:val="24"/>
          <w:szCs w:val="24"/>
          <w:lang w:val="en-US"/>
        </w:rPr>
        <w:t xml:space="preserve"> </w:t>
      </w:r>
      <w:r w:rsidR="00C30135">
        <w:rPr>
          <w:rFonts w:ascii="Bookman Old Style" w:eastAsia="Times New Roman" w:hAnsi="Bookman Old Style"/>
          <w:bCs/>
          <w:color w:val="000000"/>
          <w:sz w:val="24"/>
          <w:szCs w:val="24"/>
          <w:lang w:val="en-US"/>
        </w:rPr>
        <w:t>Rupiah</w:t>
      </w:r>
      <w:r>
        <w:rPr>
          <w:rFonts w:ascii="Bookman Old Style" w:eastAsia="Times New Roman" w:hAnsi="Bookman Old Style"/>
          <w:bCs/>
          <w:color w:val="000000"/>
          <w:sz w:val="24"/>
          <w:szCs w:val="24"/>
        </w:rPr>
        <w:t xml:space="preserve">). Sedangkan target capaian kinerja dari keseluruhan program/kegiatan/sub kegiatan </w:t>
      </w:r>
      <w:r w:rsidR="00083DB3">
        <w:rPr>
          <w:rFonts w:ascii="Bookman Old Style" w:eastAsia="Times New Roman" w:hAnsi="Bookman Old Style"/>
          <w:bCs/>
          <w:color w:val="000000"/>
          <w:sz w:val="24"/>
          <w:szCs w:val="24"/>
          <w:lang w:val="en-US"/>
        </w:rPr>
        <w:t xml:space="preserve">Kantor </w:t>
      </w:r>
      <w:proofErr w:type="spellStart"/>
      <w:r w:rsidR="00083DB3">
        <w:rPr>
          <w:rFonts w:ascii="Bookman Old Style" w:eastAsia="Times New Roman" w:hAnsi="Bookman Old Style"/>
          <w:bCs/>
          <w:color w:val="000000"/>
          <w:sz w:val="24"/>
          <w:szCs w:val="24"/>
          <w:lang w:val="en-US"/>
        </w:rPr>
        <w:t>Kecamatan</w:t>
      </w:r>
      <w:proofErr w:type="spellEnd"/>
      <w:r w:rsidR="00C30135">
        <w:rPr>
          <w:rFonts w:ascii="Bookman Old Style" w:eastAsia="Times New Roman" w:hAnsi="Bookman Old Style"/>
          <w:bCs/>
          <w:color w:val="000000"/>
          <w:sz w:val="24"/>
          <w:szCs w:val="24"/>
          <w:lang w:val="en-US"/>
        </w:rPr>
        <w:t xml:space="preserve"> </w:t>
      </w:r>
      <w:proofErr w:type="spellStart"/>
      <w:r w:rsidR="00083DB3">
        <w:rPr>
          <w:rFonts w:ascii="Bookman Old Style" w:eastAsia="Times New Roman" w:hAnsi="Bookman Old Style"/>
          <w:bCs/>
          <w:color w:val="000000"/>
          <w:sz w:val="24"/>
          <w:szCs w:val="24"/>
          <w:lang w:val="en-US"/>
        </w:rPr>
        <w:t>Bontomanai</w:t>
      </w:r>
      <w:proofErr w:type="spellEnd"/>
      <w:r>
        <w:rPr>
          <w:rFonts w:ascii="Bookman Old Style" w:eastAsia="Times New Roman" w:hAnsi="Bookman Old Style"/>
          <w:bCs/>
          <w:color w:val="000000"/>
          <w:sz w:val="24"/>
          <w:szCs w:val="24"/>
        </w:rPr>
        <w:t xml:space="preserve"> telah mencapai target yaitu </w:t>
      </w:r>
      <w:r w:rsidRPr="00B12753">
        <w:rPr>
          <w:rFonts w:ascii="Bookman Old Style" w:eastAsia="Times New Roman" w:hAnsi="Bookman Old Style"/>
          <w:bCs/>
          <w:color w:val="000000"/>
          <w:sz w:val="24"/>
          <w:szCs w:val="24"/>
        </w:rPr>
        <w:t>100%</w:t>
      </w:r>
      <w:r w:rsidRPr="0059160B">
        <w:rPr>
          <w:rFonts w:ascii="Bookman Old Style" w:eastAsia="Times New Roman" w:hAnsi="Bookman Old Style"/>
          <w:bCs/>
          <w:i/>
          <w:iCs/>
          <w:color w:val="000000"/>
          <w:sz w:val="24"/>
          <w:szCs w:val="24"/>
        </w:rPr>
        <w:t>.</w:t>
      </w:r>
      <w:r>
        <w:rPr>
          <w:rFonts w:ascii="Bookman Old Style" w:eastAsia="Times New Roman" w:hAnsi="Bookman Old Style"/>
          <w:bCs/>
          <w:color w:val="000000"/>
          <w:sz w:val="24"/>
          <w:szCs w:val="24"/>
        </w:rPr>
        <w:t xml:space="preserve"> Maka dapat disimpulkan bahwa </w:t>
      </w:r>
      <w:r w:rsidR="00083DB3">
        <w:rPr>
          <w:rFonts w:ascii="Bookman Old Style" w:eastAsia="Times New Roman" w:hAnsi="Bookman Old Style"/>
          <w:bCs/>
          <w:color w:val="000000"/>
          <w:sz w:val="24"/>
          <w:szCs w:val="24"/>
          <w:lang w:val="en-US"/>
        </w:rPr>
        <w:t xml:space="preserve">Kantor </w:t>
      </w:r>
      <w:proofErr w:type="spellStart"/>
      <w:r w:rsidR="00083DB3">
        <w:rPr>
          <w:rFonts w:ascii="Bookman Old Style" w:eastAsia="Times New Roman" w:hAnsi="Bookman Old Style"/>
          <w:bCs/>
          <w:color w:val="000000"/>
          <w:sz w:val="24"/>
          <w:szCs w:val="24"/>
          <w:lang w:val="en-US"/>
        </w:rPr>
        <w:t>KecamatanBontomanai</w:t>
      </w:r>
      <w:proofErr w:type="spellEnd"/>
      <w:r>
        <w:rPr>
          <w:rFonts w:ascii="Bookman Old Style" w:eastAsia="Times New Roman" w:hAnsi="Bookman Old Style"/>
          <w:bCs/>
          <w:color w:val="000000"/>
          <w:sz w:val="24"/>
          <w:szCs w:val="24"/>
        </w:rPr>
        <w:t xml:space="preserve"> telah berhasil mencapai target yang telah ditentukan dalam melaksanakan program dan kegiatan tahun anggaran 202</w:t>
      </w:r>
      <w:r w:rsidR="00C5271A">
        <w:rPr>
          <w:rFonts w:ascii="Bookman Old Style" w:eastAsia="Times New Roman" w:hAnsi="Bookman Old Style"/>
          <w:bCs/>
          <w:color w:val="000000"/>
          <w:sz w:val="24"/>
          <w:szCs w:val="24"/>
          <w:lang w:val="en-US"/>
        </w:rPr>
        <w:t>5</w:t>
      </w:r>
      <w:r>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br/>
      </w:r>
    </w:p>
    <w:p w14:paraId="683E7B19" w14:textId="77777777" w:rsidR="009876CB" w:rsidRDefault="009876CB" w:rsidP="009876CB">
      <w:pPr>
        <w:rPr>
          <w:rFonts w:ascii="Bookman Old Style" w:eastAsia="Times New Roman" w:hAnsi="Bookman Old Style"/>
          <w:bCs/>
          <w:color w:val="000000"/>
          <w:sz w:val="24"/>
          <w:szCs w:val="24"/>
        </w:rPr>
      </w:pPr>
    </w:p>
    <w:p w14:paraId="5523F8D5" w14:textId="77777777" w:rsidR="00825F4F" w:rsidRDefault="00825F4F" w:rsidP="009876CB">
      <w:pPr>
        <w:rPr>
          <w:rFonts w:ascii="Bookman Old Style" w:eastAsia="Times New Roman" w:hAnsi="Bookman Old Style"/>
          <w:bCs/>
          <w:color w:val="000000"/>
          <w:sz w:val="24"/>
          <w:szCs w:val="24"/>
        </w:rPr>
      </w:pPr>
    </w:p>
    <w:p w14:paraId="53630701" w14:textId="77777777" w:rsidR="00900AF1" w:rsidRDefault="00900AF1" w:rsidP="009876CB">
      <w:pPr>
        <w:rPr>
          <w:rFonts w:ascii="Bookman Old Style" w:eastAsia="Times New Roman" w:hAnsi="Bookman Old Style"/>
          <w:bCs/>
          <w:color w:val="000000"/>
          <w:sz w:val="24"/>
          <w:szCs w:val="24"/>
        </w:rPr>
      </w:pPr>
    </w:p>
    <w:p w14:paraId="2D84DB5D" w14:textId="77777777" w:rsidR="00900AF1" w:rsidRDefault="00900AF1" w:rsidP="009876CB">
      <w:pPr>
        <w:rPr>
          <w:rFonts w:ascii="Bookman Old Style" w:eastAsia="Times New Roman" w:hAnsi="Bookman Old Style"/>
          <w:bCs/>
          <w:color w:val="000000"/>
          <w:sz w:val="24"/>
          <w:szCs w:val="24"/>
        </w:rPr>
      </w:pPr>
    </w:p>
    <w:p w14:paraId="2156961B" w14:textId="77777777" w:rsidR="00900AF1" w:rsidRDefault="00900AF1" w:rsidP="009876CB">
      <w:pPr>
        <w:rPr>
          <w:rFonts w:ascii="Bookman Old Style" w:eastAsia="Times New Roman" w:hAnsi="Bookman Old Style"/>
          <w:bCs/>
          <w:color w:val="000000"/>
          <w:sz w:val="24"/>
          <w:szCs w:val="24"/>
        </w:rPr>
      </w:pPr>
    </w:p>
    <w:p w14:paraId="76D94A5D" w14:textId="77777777" w:rsidR="00FD3340" w:rsidRDefault="00FD3340" w:rsidP="009876CB">
      <w:pPr>
        <w:rPr>
          <w:rFonts w:ascii="Bookman Old Style" w:eastAsia="Times New Roman" w:hAnsi="Bookman Old Style"/>
          <w:bCs/>
          <w:color w:val="000000"/>
          <w:sz w:val="24"/>
          <w:szCs w:val="24"/>
        </w:rPr>
      </w:pPr>
    </w:p>
    <w:p w14:paraId="600DEF33" w14:textId="77777777" w:rsidR="00825F4F" w:rsidRPr="00EB0C30" w:rsidRDefault="00825F4F" w:rsidP="009876CB">
      <w:pPr>
        <w:rPr>
          <w:rFonts w:ascii="Bookman Old Style" w:eastAsia="Times New Roman" w:hAnsi="Bookman Old Style"/>
          <w:bCs/>
          <w:color w:val="000000"/>
          <w:sz w:val="24"/>
          <w:szCs w:val="24"/>
        </w:rPr>
      </w:pPr>
    </w:p>
    <w:p w14:paraId="119E5FFB" w14:textId="77777777" w:rsidR="009876CB" w:rsidRDefault="009876CB" w:rsidP="009876CB">
      <w:pPr>
        <w:spacing w:line="360" w:lineRule="auto"/>
        <w:rPr>
          <w:rFonts w:ascii="Bookman Old Style" w:hAnsi="Bookman Old Style"/>
          <w:b/>
          <w:sz w:val="24"/>
          <w:szCs w:val="24"/>
        </w:rPr>
      </w:pPr>
      <w:r w:rsidRPr="00DA1389">
        <w:rPr>
          <w:rFonts w:ascii="Bookman Old Style" w:hAnsi="Bookman Old Style"/>
          <w:b/>
          <w:sz w:val="24"/>
          <w:szCs w:val="24"/>
        </w:rPr>
        <w:lastRenderedPageBreak/>
        <w:t>Permasalahan dan Solusi</w:t>
      </w:r>
    </w:p>
    <w:p w14:paraId="03D4DB9B" w14:textId="77777777" w:rsidR="009876CB" w:rsidRDefault="009876CB" w:rsidP="009876CB">
      <w:pPr>
        <w:rPr>
          <w:rFonts w:ascii="Bookman Old Style" w:hAnsi="Bookman Old Style"/>
          <w:sz w:val="24"/>
          <w:szCs w:val="24"/>
        </w:rPr>
      </w:pPr>
      <w:r>
        <w:rPr>
          <w:rFonts w:ascii="Bookman Old Style" w:hAnsi="Bookman Old Style"/>
          <w:sz w:val="24"/>
          <w:szCs w:val="24"/>
        </w:rPr>
        <w:t>Permasalahan yang timbul dalam pelaksanaan program dan kegiatan adalah :</w:t>
      </w:r>
    </w:p>
    <w:p w14:paraId="17F97E5C" w14:textId="6EA3AD63" w:rsidR="009876CB" w:rsidRDefault="009876CB" w:rsidP="00125618">
      <w:pPr>
        <w:numPr>
          <w:ilvl w:val="0"/>
          <w:numId w:val="28"/>
        </w:numPr>
        <w:spacing w:after="200" w:line="276" w:lineRule="auto"/>
        <w:ind w:right="51"/>
        <w:jc w:val="both"/>
        <w:rPr>
          <w:rFonts w:ascii="Bookman Old Style" w:hAnsi="Bookman Old Style"/>
          <w:sz w:val="24"/>
          <w:szCs w:val="24"/>
        </w:rPr>
      </w:pPr>
      <w:r>
        <w:rPr>
          <w:rFonts w:ascii="Bookman Old Style" w:hAnsi="Bookman Old Style"/>
          <w:sz w:val="24"/>
          <w:szCs w:val="24"/>
        </w:rPr>
        <w:t xml:space="preserve">Masih banyak </w:t>
      </w:r>
      <w:proofErr w:type="spellStart"/>
      <w:r w:rsidR="00083DB3">
        <w:rPr>
          <w:rFonts w:ascii="Bookman Old Style" w:hAnsi="Bookman Old Style"/>
          <w:sz w:val="24"/>
          <w:szCs w:val="24"/>
          <w:lang w:val="en-US"/>
        </w:rPr>
        <w:t>pelimpahan</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wewenang</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Bupati</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ke</w:t>
      </w:r>
      <w:proofErr w:type="spellEnd"/>
      <w:r w:rsidR="00083DB3">
        <w:rPr>
          <w:rFonts w:ascii="Bookman Old Style" w:hAnsi="Bookman Old Style"/>
          <w:sz w:val="24"/>
          <w:szCs w:val="24"/>
          <w:lang w:val="en-US"/>
        </w:rPr>
        <w:t xml:space="preserve"> Camat </w:t>
      </w:r>
      <w:r>
        <w:rPr>
          <w:rFonts w:ascii="Bookman Old Style" w:hAnsi="Bookman Old Style"/>
          <w:sz w:val="24"/>
          <w:szCs w:val="24"/>
        </w:rPr>
        <w:t xml:space="preserve"> yang </w:t>
      </w:r>
      <w:proofErr w:type="spellStart"/>
      <w:r w:rsidR="00083DB3">
        <w:rPr>
          <w:rFonts w:ascii="Bookman Old Style" w:hAnsi="Bookman Old Style"/>
          <w:sz w:val="24"/>
          <w:szCs w:val="24"/>
          <w:lang w:val="en-US"/>
        </w:rPr>
        <w:t>pendanaannya</w:t>
      </w:r>
      <w:proofErr w:type="spellEnd"/>
      <w:r w:rsidR="007C7F67">
        <w:rPr>
          <w:rFonts w:ascii="Bookman Old Style" w:hAnsi="Bookman Old Style"/>
          <w:sz w:val="24"/>
          <w:szCs w:val="24"/>
          <w:lang w:val="en-US"/>
        </w:rPr>
        <w:t xml:space="preserve"> </w:t>
      </w:r>
      <w:r>
        <w:rPr>
          <w:rFonts w:ascii="Bookman Old Style" w:hAnsi="Bookman Old Style"/>
          <w:sz w:val="24"/>
          <w:szCs w:val="24"/>
        </w:rPr>
        <w:t xml:space="preserve">belum </w:t>
      </w:r>
      <w:proofErr w:type="spellStart"/>
      <w:r w:rsidR="00083DB3">
        <w:rPr>
          <w:rFonts w:ascii="Bookman Old Style" w:hAnsi="Bookman Old Style"/>
          <w:sz w:val="24"/>
          <w:szCs w:val="24"/>
          <w:lang w:val="en-US"/>
        </w:rPr>
        <w:t>dilimpahkan</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ke</w:t>
      </w:r>
      <w:proofErr w:type="spellEnd"/>
      <w:r w:rsidR="00FA722F">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Kecamatan</w:t>
      </w:r>
      <w:proofErr w:type="spellEnd"/>
      <w:r>
        <w:rPr>
          <w:rFonts w:ascii="Bookman Old Style" w:hAnsi="Bookman Old Style"/>
          <w:sz w:val="24"/>
          <w:szCs w:val="24"/>
        </w:rPr>
        <w:t xml:space="preserve">. </w:t>
      </w:r>
    </w:p>
    <w:p w14:paraId="597159F9" w14:textId="77777777" w:rsidR="009876CB" w:rsidRDefault="009876CB" w:rsidP="00125618">
      <w:pPr>
        <w:numPr>
          <w:ilvl w:val="0"/>
          <w:numId w:val="28"/>
        </w:numPr>
        <w:spacing w:after="200" w:line="276" w:lineRule="auto"/>
        <w:ind w:right="51"/>
        <w:jc w:val="both"/>
        <w:rPr>
          <w:rFonts w:ascii="Bookman Old Style" w:hAnsi="Bookman Old Style"/>
          <w:sz w:val="24"/>
          <w:szCs w:val="24"/>
        </w:rPr>
      </w:pPr>
      <w:r>
        <w:rPr>
          <w:rFonts w:ascii="Bookman Old Style" w:hAnsi="Bookman Old Style"/>
          <w:sz w:val="24"/>
          <w:szCs w:val="24"/>
        </w:rPr>
        <w:t xml:space="preserve">Sumber Daya Aparatur di </w:t>
      </w:r>
      <w:r w:rsidR="00083DB3">
        <w:rPr>
          <w:rFonts w:ascii="Bookman Old Style" w:hAnsi="Bookman Old Style"/>
          <w:sz w:val="24"/>
          <w:szCs w:val="24"/>
          <w:lang w:val="en-US"/>
        </w:rPr>
        <w:t xml:space="preserve">Kantor </w:t>
      </w:r>
      <w:proofErr w:type="spellStart"/>
      <w:r w:rsidR="00083DB3">
        <w:rPr>
          <w:rFonts w:ascii="Bookman Old Style" w:hAnsi="Bookman Old Style"/>
          <w:sz w:val="24"/>
          <w:szCs w:val="24"/>
          <w:lang w:val="en-US"/>
        </w:rPr>
        <w:t>Kecamatan</w:t>
      </w:r>
      <w:proofErr w:type="spellEnd"/>
      <w:r w:rsidR="009E0FE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Bontomanai</w:t>
      </w:r>
      <w:proofErr w:type="spellEnd"/>
      <w:r>
        <w:rPr>
          <w:rFonts w:ascii="Bookman Old Style" w:hAnsi="Bookman Old Style"/>
          <w:sz w:val="24"/>
          <w:szCs w:val="24"/>
        </w:rPr>
        <w:t xml:space="preserve"> yang masih kurang sehingga pelayanan belum optimal.</w:t>
      </w:r>
    </w:p>
    <w:p w14:paraId="6C959B64" w14:textId="67077CBD" w:rsidR="009876CB" w:rsidRDefault="009876CB" w:rsidP="00125618">
      <w:pPr>
        <w:numPr>
          <w:ilvl w:val="0"/>
          <w:numId w:val="28"/>
        </w:numPr>
        <w:spacing w:after="200" w:line="276" w:lineRule="auto"/>
        <w:ind w:right="51"/>
        <w:jc w:val="both"/>
        <w:rPr>
          <w:rFonts w:ascii="Bookman Old Style" w:hAnsi="Bookman Old Style"/>
          <w:sz w:val="24"/>
          <w:szCs w:val="24"/>
        </w:rPr>
      </w:pPr>
      <w:r>
        <w:rPr>
          <w:rFonts w:ascii="Bookman Old Style" w:hAnsi="Bookman Old Style"/>
          <w:sz w:val="24"/>
          <w:szCs w:val="24"/>
        </w:rPr>
        <w:t xml:space="preserve">Kelemahan utama </w:t>
      </w:r>
      <w:r w:rsidR="00083DB3">
        <w:rPr>
          <w:rFonts w:ascii="Bookman Old Style" w:hAnsi="Bookman Old Style"/>
          <w:sz w:val="24"/>
          <w:szCs w:val="24"/>
          <w:lang w:val="en-US"/>
        </w:rPr>
        <w:t xml:space="preserve">Kantor </w:t>
      </w:r>
      <w:proofErr w:type="spellStart"/>
      <w:r w:rsidR="00083DB3">
        <w:rPr>
          <w:rFonts w:ascii="Bookman Old Style" w:hAnsi="Bookman Old Style"/>
          <w:sz w:val="24"/>
          <w:szCs w:val="24"/>
          <w:lang w:val="en-US"/>
        </w:rPr>
        <w:t>Kecamatan</w:t>
      </w:r>
      <w:proofErr w:type="spellEnd"/>
      <w:r w:rsidR="00FA722F">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Bontomanai</w:t>
      </w:r>
      <w:proofErr w:type="spellEnd"/>
      <w:r>
        <w:rPr>
          <w:rFonts w:ascii="Bookman Old Style" w:hAnsi="Bookman Old Style"/>
          <w:sz w:val="24"/>
          <w:szCs w:val="24"/>
        </w:rPr>
        <w:t xml:space="preserve"> selama ini adalah kurangnya </w:t>
      </w:r>
      <w:proofErr w:type="spellStart"/>
      <w:r w:rsidR="00083DB3">
        <w:rPr>
          <w:rFonts w:ascii="Bookman Old Style" w:hAnsi="Bookman Old Style"/>
          <w:sz w:val="24"/>
          <w:szCs w:val="24"/>
          <w:lang w:val="en-US"/>
        </w:rPr>
        <w:t>fasilitas</w:t>
      </w:r>
      <w:proofErr w:type="spellEnd"/>
      <w:r w:rsidR="007C7F67">
        <w:rPr>
          <w:rFonts w:ascii="Bookman Old Style" w:hAnsi="Bookman Old Style"/>
          <w:sz w:val="24"/>
          <w:szCs w:val="24"/>
          <w:lang w:val="en-US"/>
        </w:rPr>
        <w:t xml:space="preserve"> </w:t>
      </w:r>
      <w:proofErr w:type="spellStart"/>
      <w:r w:rsidR="00FA722F">
        <w:rPr>
          <w:rFonts w:ascii="Bookman Old Style" w:hAnsi="Bookman Old Style"/>
          <w:sz w:val="24"/>
          <w:szCs w:val="24"/>
          <w:lang w:val="en-US"/>
        </w:rPr>
        <w:t>pe</w:t>
      </w:r>
      <w:r w:rsidR="00083DB3">
        <w:rPr>
          <w:rFonts w:ascii="Bookman Old Style" w:hAnsi="Bookman Old Style"/>
          <w:sz w:val="24"/>
          <w:szCs w:val="24"/>
          <w:lang w:val="en-US"/>
        </w:rPr>
        <w:t>ndukung</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dalam</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menunjang</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tugas</w:t>
      </w:r>
      <w:proofErr w:type="spellEnd"/>
      <w:r w:rsidR="007C7F67">
        <w:rPr>
          <w:rFonts w:ascii="Bookman Old Style" w:hAnsi="Bookman Old Style"/>
          <w:sz w:val="24"/>
          <w:szCs w:val="24"/>
          <w:lang w:val="en-US"/>
        </w:rPr>
        <w:t xml:space="preserve"> </w:t>
      </w:r>
      <w:proofErr w:type="spellStart"/>
      <w:r w:rsidR="00083DB3">
        <w:rPr>
          <w:rFonts w:ascii="Bookman Old Style" w:hAnsi="Bookman Old Style"/>
          <w:sz w:val="24"/>
          <w:szCs w:val="24"/>
          <w:lang w:val="en-US"/>
        </w:rPr>
        <w:t>pokok</w:t>
      </w:r>
      <w:proofErr w:type="spellEnd"/>
      <w:r w:rsidR="00083DB3">
        <w:rPr>
          <w:rFonts w:ascii="Bookman Old Style" w:hAnsi="Bookman Old Style"/>
          <w:sz w:val="24"/>
          <w:szCs w:val="24"/>
          <w:lang w:val="en-US"/>
        </w:rPr>
        <w:t xml:space="preserve"> dan </w:t>
      </w:r>
      <w:proofErr w:type="spellStart"/>
      <w:r w:rsidR="00083DB3">
        <w:rPr>
          <w:rFonts w:ascii="Bookman Old Style" w:hAnsi="Bookman Old Style"/>
          <w:sz w:val="24"/>
          <w:szCs w:val="24"/>
          <w:lang w:val="en-US"/>
        </w:rPr>
        <w:t>fungsi</w:t>
      </w:r>
      <w:proofErr w:type="spellEnd"/>
      <w:r w:rsidR="00083DB3">
        <w:rPr>
          <w:rFonts w:ascii="Bookman Old Style" w:hAnsi="Bookman Old Style"/>
          <w:sz w:val="24"/>
          <w:szCs w:val="24"/>
          <w:lang w:val="en-US"/>
        </w:rPr>
        <w:t xml:space="preserve"> .</w:t>
      </w:r>
    </w:p>
    <w:p w14:paraId="427747C9" w14:textId="77777777" w:rsidR="009876CB" w:rsidRDefault="009876CB" w:rsidP="009876CB">
      <w:pPr>
        <w:spacing w:line="360" w:lineRule="auto"/>
        <w:rPr>
          <w:rFonts w:ascii="Bookman Old Style" w:hAnsi="Bookman Old Style"/>
          <w:b/>
          <w:sz w:val="24"/>
          <w:szCs w:val="24"/>
        </w:rPr>
      </w:pPr>
      <w:r w:rsidRPr="008E53F9">
        <w:rPr>
          <w:rFonts w:ascii="Bookman Old Style" w:hAnsi="Bookman Old Style"/>
          <w:b/>
          <w:sz w:val="24"/>
          <w:szCs w:val="24"/>
        </w:rPr>
        <w:t>Solusi</w:t>
      </w:r>
    </w:p>
    <w:p w14:paraId="7509B89E" w14:textId="77777777" w:rsidR="009876CB" w:rsidRDefault="009876CB" w:rsidP="00B16AD9">
      <w:pPr>
        <w:spacing w:line="360" w:lineRule="auto"/>
        <w:rPr>
          <w:rFonts w:ascii="Bookman Old Style" w:hAnsi="Bookman Old Style"/>
          <w:sz w:val="24"/>
          <w:szCs w:val="24"/>
        </w:rPr>
      </w:pPr>
      <w:r>
        <w:rPr>
          <w:rFonts w:ascii="Bookman Old Style" w:hAnsi="Bookman Old Style"/>
          <w:sz w:val="24"/>
          <w:szCs w:val="24"/>
        </w:rPr>
        <w:t xml:space="preserve">yang dapat memecahkan permasalahan </w:t>
      </w:r>
      <w:proofErr w:type="spellStart"/>
      <w:r>
        <w:rPr>
          <w:rFonts w:ascii="Bookman Old Style" w:hAnsi="Bookman Old Style"/>
          <w:sz w:val="24"/>
          <w:szCs w:val="24"/>
        </w:rPr>
        <w:t>diatas</w:t>
      </w:r>
      <w:proofErr w:type="spellEnd"/>
      <w:r>
        <w:rPr>
          <w:rFonts w:ascii="Bookman Old Style" w:hAnsi="Bookman Old Style"/>
          <w:sz w:val="24"/>
          <w:szCs w:val="24"/>
        </w:rPr>
        <w:t xml:space="preserve"> atau setidaknya dapat mengurangi dampak masalah yang timbul adalah : </w:t>
      </w:r>
    </w:p>
    <w:p w14:paraId="10FC73FF" w14:textId="02CF5D9E" w:rsidR="009876CB" w:rsidRDefault="00EF6FC9" w:rsidP="00125618">
      <w:pPr>
        <w:numPr>
          <w:ilvl w:val="0"/>
          <w:numId w:val="28"/>
        </w:numPr>
        <w:spacing w:after="200" w:line="276" w:lineRule="auto"/>
        <w:ind w:right="51"/>
        <w:jc w:val="both"/>
        <w:rPr>
          <w:rFonts w:ascii="Bookman Old Style" w:hAnsi="Bookman Old Style"/>
          <w:sz w:val="24"/>
          <w:szCs w:val="24"/>
        </w:rPr>
      </w:pPr>
      <w:proofErr w:type="spellStart"/>
      <w:r>
        <w:rPr>
          <w:rFonts w:ascii="Bookman Old Style" w:hAnsi="Bookman Old Style"/>
          <w:sz w:val="24"/>
          <w:szCs w:val="24"/>
          <w:lang w:val="en-US"/>
        </w:rPr>
        <w:t>Mengajukan</w:t>
      </w:r>
      <w:proofErr w:type="spellEnd"/>
      <w:r w:rsidR="00FA722F">
        <w:rPr>
          <w:rFonts w:ascii="Bookman Old Style" w:hAnsi="Bookman Old Style"/>
          <w:sz w:val="24"/>
          <w:szCs w:val="24"/>
          <w:lang w:val="en-US"/>
        </w:rPr>
        <w:t xml:space="preserve"> </w:t>
      </w:r>
      <w:proofErr w:type="spellStart"/>
      <w:r>
        <w:rPr>
          <w:rFonts w:ascii="Bookman Old Style" w:hAnsi="Bookman Old Style"/>
          <w:sz w:val="24"/>
          <w:szCs w:val="24"/>
          <w:lang w:val="en-US"/>
        </w:rPr>
        <w:t>penambahan</w:t>
      </w:r>
      <w:proofErr w:type="spellEnd"/>
      <w:r w:rsidR="00FA722F">
        <w:rPr>
          <w:rFonts w:ascii="Bookman Old Style" w:hAnsi="Bookman Old Style"/>
          <w:sz w:val="24"/>
          <w:szCs w:val="24"/>
          <w:lang w:val="en-US"/>
        </w:rPr>
        <w:t xml:space="preserve"> </w:t>
      </w:r>
      <w:proofErr w:type="spellStart"/>
      <w:r>
        <w:rPr>
          <w:rFonts w:ascii="Bookman Old Style" w:hAnsi="Bookman Old Style"/>
          <w:sz w:val="24"/>
          <w:szCs w:val="24"/>
          <w:lang w:val="en-US"/>
        </w:rPr>
        <w:t>paguanggaran</w:t>
      </w:r>
      <w:proofErr w:type="spellEnd"/>
      <w:r w:rsidR="00FA722F">
        <w:rPr>
          <w:rFonts w:ascii="Bookman Old Style" w:hAnsi="Bookman Old Style"/>
          <w:sz w:val="24"/>
          <w:szCs w:val="24"/>
          <w:lang w:val="en-US"/>
        </w:rPr>
        <w:t xml:space="preserve"> </w:t>
      </w:r>
      <w:proofErr w:type="spellStart"/>
      <w:r>
        <w:rPr>
          <w:rFonts w:ascii="Bookman Old Style" w:hAnsi="Bookman Old Style"/>
          <w:sz w:val="24"/>
          <w:szCs w:val="24"/>
          <w:lang w:val="en-US"/>
        </w:rPr>
        <w:t>Kecamatan</w:t>
      </w:r>
      <w:proofErr w:type="spellEnd"/>
      <w:r>
        <w:rPr>
          <w:rFonts w:ascii="Bookman Old Style" w:hAnsi="Bookman Old Style"/>
          <w:sz w:val="24"/>
          <w:szCs w:val="24"/>
          <w:lang w:val="en-US"/>
        </w:rPr>
        <w:t>.</w:t>
      </w:r>
    </w:p>
    <w:p w14:paraId="3FFAB502" w14:textId="77777777" w:rsidR="009876CB" w:rsidRDefault="009876CB" w:rsidP="00125618">
      <w:pPr>
        <w:numPr>
          <w:ilvl w:val="0"/>
          <w:numId w:val="28"/>
        </w:numPr>
        <w:spacing w:after="200" w:line="276" w:lineRule="auto"/>
        <w:ind w:right="51"/>
        <w:jc w:val="both"/>
        <w:rPr>
          <w:rFonts w:ascii="Bookman Old Style" w:hAnsi="Bookman Old Style"/>
          <w:sz w:val="24"/>
          <w:szCs w:val="24"/>
        </w:rPr>
      </w:pPr>
      <w:r>
        <w:rPr>
          <w:rFonts w:ascii="Bookman Old Style" w:hAnsi="Bookman Old Style"/>
          <w:sz w:val="24"/>
          <w:szCs w:val="24"/>
        </w:rPr>
        <w:t xml:space="preserve">Memberikan usulan penambahan </w:t>
      </w:r>
      <w:proofErr w:type="spellStart"/>
      <w:r w:rsidR="00EF6FC9">
        <w:rPr>
          <w:rFonts w:ascii="Bookman Old Style" w:hAnsi="Bookman Old Style"/>
          <w:sz w:val="24"/>
          <w:szCs w:val="24"/>
          <w:lang w:val="en-US"/>
        </w:rPr>
        <w:t>anggaran</w:t>
      </w:r>
      <w:proofErr w:type="spellEnd"/>
      <w:r w:rsidR="007C7F67">
        <w:rPr>
          <w:rFonts w:ascii="Bookman Old Style" w:hAnsi="Bookman Old Style"/>
          <w:sz w:val="24"/>
          <w:szCs w:val="24"/>
          <w:lang w:val="en-US"/>
        </w:rPr>
        <w:t xml:space="preserve"> </w:t>
      </w:r>
      <w:proofErr w:type="spellStart"/>
      <w:r w:rsidR="00EF6FC9">
        <w:rPr>
          <w:rFonts w:ascii="Bookman Old Style" w:hAnsi="Bookman Old Style"/>
          <w:sz w:val="24"/>
          <w:szCs w:val="24"/>
          <w:lang w:val="en-US"/>
        </w:rPr>
        <w:t>bimtek</w:t>
      </w:r>
      <w:proofErr w:type="spellEnd"/>
      <w:r w:rsidR="00EF6FC9">
        <w:rPr>
          <w:rFonts w:ascii="Bookman Old Style" w:hAnsi="Bookman Old Style"/>
          <w:sz w:val="24"/>
          <w:szCs w:val="24"/>
          <w:lang w:val="en-US"/>
        </w:rPr>
        <w:t>/</w:t>
      </w:r>
      <w:proofErr w:type="spellStart"/>
      <w:r w:rsidR="00EF6FC9">
        <w:rPr>
          <w:rFonts w:ascii="Bookman Old Style" w:hAnsi="Bookman Old Style"/>
          <w:sz w:val="24"/>
          <w:szCs w:val="24"/>
          <w:lang w:val="en-US"/>
        </w:rPr>
        <w:t>diklat</w:t>
      </w:r>
      <w:proofErr w:type="spellEnd"/>
      <w:r w:rsidR="007C7F67">
        <w:rPr>
          <w:rFonts w:ascii="Bookman Old Style" w:hAnsi="Bookman Old Style"/>
          <w:sz w:val="24"/>
          <w:szCs w:val="24"/>
          <w:lang w:val="en-US"/>
        </w:rPr>
        <w:t xml:space="preserve"> </w:t>
      </w:r>
      <w:proofErr w:type="spellStart"/>
      <w:r w:rsidR="00EF6FC9">
        <w:rPr>
          <w:rFonts w:ascii="Bookman Old Style" w:hAnsi="Bookman Old Style"/>
          <w:sz w:val="24"/>
          <w:szCs w:val="24"/>
          <w:lang w:val="en-US"/>
        </w:rPr>
        <w:t>untuk</w:t>
      </w:r>
      <w:proofErr w:type="spellEnd"/>
      <w:r w:rsidR="007C7F67">
        <w:rPr>
          <w:rFonts w:ascii="Bookman Old Style" w:hAnsi="Bookman Old Style"/>
          <w:sz w:val="24"/>
          <w:szCs w:val="24"/>
          <w:lang w:val="en-US"/>
        </w:rPr>
        <w:t xml:space="preserve"> </w:t>
      </w:r>
      <w:proofErr w:type="spellStart"/>
      <w:r w:rsidR="00EF6FC9">
        <w:rPr>
          <w:rFonts w:ascii="Bookman Old Style" w:hAnsi="Bookman Old Style"/>
          <w:sz w:val="24"/>
          <w:szCs w:val="24"/>
          <w:lang w:val="en-US"/>
        </w:rPr>
        <w:t>Pegawai</w:t>
      </w:r>
      <w:proofErr w:type="spellEnd"/>
      <w:r w:rsidR="00EF6FC9">
        <w:rPr>
          <w:rFonts w:ascii="Bookman Old Style" w:hAnsi="Bookman Old Style"/>
          <w:sz w:val="24"/>
          <w:szCs w:val="24"/>
          <w:lang w:val="en-US"/>
        </w:rPr>
        <w:t>.</w:t>
      </w:r>
    </w:p>
    <w:p w14:paraId="0FFEF07C" w14:textId="77777777" w:rsidR="009876CB" w:rsidRDefault="00EF6FC9" w:rsidP="00125618">
      <w:pPr>
        <w:numPr>
          <w:ilvl w:val="0"/>
          <w:numId w:val="28"/>
        </w:numPr>
        <w:spacing w:after="200" w:line="276" w:lineRule="auto"/>
        <w:ind w:right="51"/>
        <w:jc w:val="both"/>
        <w:rPr>
          <w:rFonts w:ascii="Bookman Old Style" w:hAnsi="Bookman Old Style"/>
          <w:sz w:val="24"/>
          <w:szCs w:val="24"/>
        </w:rPr>
      </w:pPr>
      <w:proofErr w:type="spellStart"/>
      <w:r>
        <w:rPr>
          <w:rFonts w:ascii="Bookman Old Style" w:hAnsi="Bookman Old Style"/>
          <w:sz w:val="24"/>
          <w:szCs w:val="24"/>
          <w:lang w:val="en-US"/>
        </w:rPr>
        <w:t>Melengkapi</w:t>
      </w:r>
      <w:proofErr w:type="spellEnd"/>
      <w:r w:rsidR="007C7F67">
        <w:rPr>
          <w:rFonts w:ascii="Bookman Old Style" w:hAnsi="Bookman Old Style"/>
          <w:sz w:val="24"/>
          <w:szCs w:val="24"/>
          <w:lang w:val="en-US"/>
        </w:rPr>
        <w:t xml:space="preserve"> </w:t>
      </w:r>
      <w:proofErr w:type="spellStart"/>
      <w:r>
        <w:rPr>
          <w:rFonts w:ascii="Bookman Old Style" w:hAnsi="Bookman Old Style"/>
          <w:sz w:val="24"/>
          <w:szCs w:val="24"/>
          <w:lang w:val="en-US"/>
        </w:rPr>
        <w:t>fasilitas</w:t>
      </w:r>
      <w:proofErr w:type="spellEnd"/>
      <w:r w:rsidR="007C7F67">
        <w:rPr>
          <w:rFonts w:ascii="Bookman Old Style" w:hAnsi="Bookman Old Style"/>
          <w:sz w:val="24"/>
          <w:szCs w:val="24"/>
          <w:lang w:val="en-US"/>
        </w:rPr>
        <w:t xml:space="preserve"> </w:t>
      </w:r>
      <w:proofErr w:type="spellStart"/>
      <w:r>
        <w:rPr>
          <w:rFonts w:ascii="Bookman Old Style" w:hAnsi="Bookman Old Style"/>
          <w:sz w:val="24"/>
          <w:szCs w:val="24"/>
          <w:lang w:val="en-US"/>
        </w:rPr>
        <w:t>pendukung</w:t>
      </w:r>
      <w:proofErr w:type="spellEnd"/>
      <w:r w:rsidR="007C7F67">
        <w:rPr>
          <w:rFonts w:ascii="Bookman Old Style" w:hAnsi="Bookman Old Style"/>
          <w:sz w:val="24"/>
          <w:szCs w:val="24"/>
          <w:lang w:val="en-US"/>
        </w:rPr>
        <w:t xml:space="preserve"> </w:t>
      </w:r>
      <w:proofErr w:type="spellStart"/>
      <w:proofErr w:type="gramStart"/>
      <w:r>
        <w:rPr>
          <w:rFonts w:ascii="Bookman Old Style" w:hAnsi="Bookman Old Style"/>
          <w:sz w:val="24"/>
          <w:szCs w:val="24"/>
          <w:lang w:val="en-US"/>
        </w:rPr>
        <w:t>kinerja</w:t>
      </w:r>
      <w:proofErr w:type="spellEnd"/>
      <w:r>
        <w:rPr>
          <w:rFonts w:ascii="Bookman Old Style" w:hAnsi="Bookman Old Style"/>
          <w:sz w:val="24"/>
          <w:szCs w:val="24"/>
          <w:lang w:val="en-US"/>
        </w:rPr>
        <w:t xml:space="preserve">  .</w:t>
      </w:r>
      <w:proofErr w:type="gramEnd"/>
    </w:p>
    <w:p w14:paraId="425C87F5" w14:textId="77777777" w:rsidR="009876CB" w:rsidRDefault="009876CB" w:rsidP="00B16AD9">
      <w:pPr>
        <w:numPr>
          <w:ilvl w:val="0"/>
          <w:numId w:val="28"/>
        </w:numPr>
        <w:spacing w:after="200" w:line="360" w:lineRule="auto"/>
        <w:ind w:right="51"/>
        <w:jc w:val="both"/>
        <w:rPr>
          <w:rFonts w:ascii="Bookman Old Style" w:hAnsi="Bookman Old Style"/>
          <w:sz w:val="24"/>
          <w:szCs w:val="24"/>
        </w:rPr>
      </w:pPr>
      <w:r>
        <w:rPr>
          <w:rFonts w:ascii="Bookman Old Style" w:hAnsi="Bookman Old Style"/>
          <w:sz w:val="24"/>
          <w:szCs w:val="24"/>
        </w:rPr>
        <w:t>D</w:t>
      </w:r>
      <w:r w:rsidR="00EF6FC9">
        <w:rPr>
          <w:rFonts w:ascii="Bookman Old Style" w:hAnsi="Bookman Old Style"/>
          <w:sz w:val="24"/>
          <w:szCs w:val="24"/>
        </w:rPr>
        <w:t xml:space="preserve">iharapkan Kepada Tim Anggaran dan DPRD </w:t>
      </w:r>
      <w:r w:rsidRPr="00EC1751">
        <w:rPr>
          <w:rFonts w:ascii="Bookman Old Style" w:hAnsi="Bookman Old Style"/>
          <w:sz w:val="24"/>
          <w:szCs w:val="24"/>
        </w:rPr>
        <w:t>agar mengalokasikan penambahan anggaran melalui APBD untuk Tahun Anggaran berikutnya.</w:t>
      </w:r>
    </w:p>
    <w:p w14:paraId="72D8A3B5" w14:textId="77777777" w:rsidR="009876CB" w:rsidRDefault="009876CB" w:rsidP="009876CB">
      <w:pPr>
        <w:spacing w:after="200" w:line="276" w:lineRule="auto"/>
        <w:ind w:right="51"/>
        <w:jc w:val="both"/>
        <w:rPr>
          <w:rFonts w:ascii="Bookman Old Style" w:hAnsi="Bookman Old Style"/>
          <w:sz w:val="24"/>
          <w:szCs w:val="24"/>
        </w:rPr>
      </w:pPr>
    </w:p>
    <w:p w14:paraId="7C0D518F" w14:textId="77777777" w:rsidR="00825F4F" w:rsidRDefault="00825F4F" w:rsidP="009876CB">
      <w:pPr>
        <w:spacing w:after="200" w:line="276" w:lineRule="auto"/>
        <w:ind w:right="51"/>
        <w:jc w:val="both"/>
        <w:rPr>
          <w:rFonts w:ascii="Bookman Old Style" w:hAnsi="Bookman Old Style"/>
          <w:sz w:val="24"/>
          <w:szCs w:val="24"/>
        </w:rPr>
      </w:pPr>
    </w:p>
    <w:p w14:paraId="25FED010" w14:textId="77777777" w:rsidR="00825F4F" w:rsidRDefault="00825F4F" w:rsidP="009876CB">
      <w:pPr>
        <w:spacing w:after="200" w:line="276" w:lineRule="auto"/>
        <w:ind w:right="51"/>
        <w:jc w:val="both"/>
        <w:rPr>
          <w:rFonts w:ascii="Bookman Old Style" w:hAnsi="Bookman Old Style"/>
          <w:sz w:val="24"/>
          <w:szCs w:val="24"/>
        </w:rPr>
      </w:pPr>
    </w:p>
    <w:p w14:paraId="3B80CC0E" w14:textId="77777777" w:rsidR="00825F4F" w:rsidRDefault="00825F4F" w:rsidP="009876CB">
      <w:pPr>
        <w:spacing w:after="200" w:line="276" w:lineRule="auto"/>
        <w:ind w:right="51"/>
        <w:jc w:val="both"/>
        <w:rPr>
          <w:rFonts w:ascii="Bookman Old Style" w:hAnsi="Bookman Old Style"/>
          <w:sz w:val="24"/>
          <w:szCs w:val="24"/>
        </w:rPr>
      </w:pPr>
    </w:p>
    <w:p w14:paraId="5721118C" w14:textId="77777777" w:rsidR="00825F4F" w:rsidRDefault="00825F4F" w:rsidP="009876CB">
      <w:pPr>
        <w:spacing w:after="200" w:line="276" w:lineRule="auto"/>
        <w:ind w:right="51"/>
        <w:jc w:val="both"/>
        <w:rPr>
          <w:rFonts w:ascii="Bookman Old Style" w:hAnsi="Bookman Old Style"/>
          <w:sz w:val="24"/>
          <w:szCs w:val="24"/>
        </w:rPr>
      </w:pPr>
    </w:p>
    <w:p w14:paraId="2AAB073F" w14:textId="77777777" w:rsidR="00825F4F" w:rsidRDefault="00825F4F" w:rsidP="009876CB">
      <w:pPr>
        <w:spacing w:after="200" w:line="276" w:lineRule="auto"/>
        <w:ind w:right="51"/>
        <w:jc w:val="both"/>
        <w:rPr>
          <w:rFonts w:ascii="Bookman Old Style" w:hAnsi="Bookman Old Style"/>
          <w:sz w:val="24"/>
          <w:szCs w:val="24"/>
        </w:rPr>
      </w:pPr>
    </w:p>
    <w:p w14:paraId="7E41B820" w14:textId="77777777" w:rsidR="00825F4F" w:rsidRDefault="00825F4F" w:rsidP="009876CB">
      <w:pPr>
        <w:spacing w:after="200" w:line="276" w:lineRule="auto"/>
        <w:ind w:right="51"/>
        <w:jc w:val="both"/>
        <w:rPr>
          <w:rFonts w:ascii="Bookman Old Style" w:hAnsi="Bookman Old Style"/>
          <w:sz w:val="24"/>
          <w:szCs w:val="24"/>
        </w:rPr>
      </w:pPr>
    </w:p>
    <w:p w14:paraId="3A41A554" w14:textId="77777777" w:rsidR="00825F4F" w:rsidRDefault="00825F4F" w:rsidP="009876CB">
      <w:pPr>
        <w:spacing w:after="200" w:line="276" w:lineRule="auto"/>
        <w:ind w:right="51"/>
        <w:jc w:val="both"/>
        <w:rPr>
          <w:rFonts w:ascii="Bookman Old Style" w:hAnsi="Bookman Old Style"/>
          <w:sz w:val="24"/>
          <w:szCs w:val="24"/>
        </w:rPr>
      </w:pPr>
    </w:p>
    <w:p w14:paraId="03704B2E" w14:textId="77777777" w:rsidR="00825F4F" w:rsidRDefault="00825F4F" w:rsidP="009876CB">
      <w:pPr>
        <w:spacing w:after="200" w:line="276" w:lineRule="auto"/>
        <w:ind w:right="51"/>
        <w:jc w:val="both"/>
        <w:rPr>
          <w:rFonts w:ascii="Bookman Old Style" w:hAnsi="Bookman Old Style"/>
          <w:sz w:val="24"/>
          <w:szCs w:val="24"/>
        </w:rPr>
      </w:pPr>
    </w:p>
    <w:p w14:paraId="0600D804" w14:textId="77777777" w:rsidR="00825F4F" w:rsidRDefault="00825F4F" w:rsidP="009876CB">
      <w:pPr>
        <w:spacing w:after="200" w:line="276" w:lineRule="auto"/>
        <w:ind w:right="51"/>
        <w:jc w:val="both"/>
        <w:rPr>
          <w:rFonts w:ascii="Bookman Old Style" w:hAnsi="Bookman Old Style"/>
          <w:sz w:val="24"/>
          <w:szCs w:val="24"/>
        </w:rPr>
      </w:pPr>
    </w:p>
    <w:p w14:paraId="65327E5B" w14:textId="77777777" w:rsidR="00825F4F" w:rsidRDefault="00825F4F" w:rsidP="009876CB">
      <w:pPr>
        <w:spacing w:after="200" w:line="276" w:lineRule="auto"/>
        <w:ind w:right="51"/>
        <w:jc w:val="both"/>
        <w:rPr>
          <w:rFonts w:ascii="Bookman Old Style" w:hAnsi="Bookman Old Style"/>
          <w:sz w:val="24"/>
          <w:szCs w:val="24"/>
        </w:rPr>
        <w:sectPr w:rsidR="00825F4F" w:rsidSect="00825F4F">
          <w:pgSz w:w="11906" w:h="16838" w:code="9"/>
          <w:pgMar w:top="1440" w:right="1729" w:bottom="1440" w:left="1440" w:header="720" w:footer="720" w:gutter="0"/>
          <w:cols w:space="720"/>
          <w:docGrid w:linePitch="360"/>
        </w:sectPr>
      </w:pPr>
    </w:p>
    <w:p w14:paraId="5D2661C4" w14:textId="77777777" w:rsidR="00825F4F" w:rsidRPr="00EC1751" w:rsidRDefault="00825F4F" w:rsidP="009876CB">
      <w:pPr>
        <w:spacing w:after="200" w:line="276" w:lineRule="auto"/>
        <w:ind w:right="51"/>
        <w:jc w:val="both"/>
        <w:rPr>
          <w:rFonts w:ascii="Bookman Old Style" w:hAnsi="Bookman Old Style"/>
          <w:sz w:val="24"/>
          <w:szCs w:val="24"/>
        </w:rPr>
      </w:pPr>
    </w:p>
    <w:p w14:paraId="24818DF2" w14:textId="77777777" w:rsidR="009876CB" w:rsidRPr="009876CB" w:rsidRDefault="009876CB" w:rsidP="009876CB">
      <w:pPr>
        <w:pStyle w:val="Footer"/>
        <w:numPr>
          <w:ilvl w:val="2"/>
          <w:numId w:val="2"/>
        </w:numPr>
        <w:tabs>
          <w:tab w:val="clear" w:pos="4680"/>
          <w:tab w:val="clear" w:pos="9360"/>
          <w:tab w:val="left" w:pos="1134"/>
          <w:tab w:val="left" w:pos="1560"/>
        </w:tabs>
        <w:spacing w:line="360" w:lineRule="auto"/>
        <w:rPr>
          <w:rFonts w:ascii="Arial" w:hAnsi="Arial"/>
          <w:b/>
          <w:sz w:val="22"/>
          <w:szCs w:val="22"/>
          <w:lang w:val="en-US"/>
        </w:rPr>
      </w:pPr>
      <w:r>
        <w:rPr>
          <w:rFonts w:ascii="Arial" w:hAnsi="Arial"/>
          <w:b/>
          <w:sz w:val="22"/>
          <w:szCs w:val="22"/>
          <w:lang w:val="en-US"/>
        </w:rPr>
        <w:t>CAPAIAN KINERJA BERDASARKAN INDIKATOR KINERJA UTAMA</w:t>
      </w:r>
    </w:p>
    <w:tbl>
      <w:tblPr>
        <w:tblStyle w:val="KisiTabel"/>
        <w:tblW w:w="14566" w:type="dxa"/>
        <w:jc w:val="center"/>
        <w:tblLayout w:type="fixed"/>
        <w:tblLook w:val="04A0" w:firstRow="1" w:lastRow="0" w:firstColumn="1" w:lastColumn="0" w:noHBand="0" w:noVBand="1"/>
      </w:tblPr>
      <w:tblGrid>
        <w:gridCol w:w="483"/>
        <w:gridCol w:w="5939"/>
        <w:gridCol w:w="1716"/>
        <w:gridCol w:w="1842"/>
        <w:gridCol w:w="1701"/>
        <w:gridCol w:w="1609"/>
        <w:gridCol w:w="1276"/>
      </w:tblGrid>
      <w:tr w:rsidR="00BE36C6" w:rsidRPr="00D47110" w14:paraId="59A4A2D9" w14:textId="77777777" w:rsidTr="00A50BEA">
        <w:trPr>
          <w:trHeight w:val="258"/>
          <w:tblHeader/>
          <w:jc w:val="center"/>
        </w:trPr>
        <w:tc>
          <w:tcPr>
            <w:tcW w:w="483" w:type="dxa"/>
            <w:vAlign w:val="center"/>
          </w:tcPr>
          <w:p w14:paraId="192F4C6A" w14:textId="77777777" w:rsidR="00BE36C6" w:rsidRPr="003F1B99" w:rsidRDefault="00BE36C6" w:rsidP="00D8293D">
            <w:pPr>
              <w:pStyle w:val="TidakAdaSpasi"/>
              <w:spacing w:beforeLines="40" w:before="96" w:afterLines="40" w:after="96"/>
              <w:jc w:val="center"/>
              <w:rPr>
                <w:rFonts w:ascii="Arial" w:hAnsi="Arial" w:cs="Arial"/>
                <w:b/>
                <w:bCs/>
                <w:sz w:val="16"/>
                <w:szCs w:val="16"/>
              </w:rPr>
            </w:pPr>
            <w:r w:rsidRPr="003F1B99">
              <w:rPr>
                <w:rFonts w:ascii="Arial" w:hAnsi="Arial" w:cs="Arial"/>
                <w:b/>
                <w:bCs/>
                <w:sz w:val="16"/>
                <w:szCs w:val="16"/>
              </w:rPr>
              <w:t>NO</w:t>
            </w:r>
          </w:p>
        </w:tc>
        <w:tc>
          <w:tcPr>
            <w:tcW w:w="5939" w:type="dxa"/>
            <w:vAlign w:val="center"/>
          </w:tcPr>
          <w:p w14:paraId="46934DA2" w14:textId="77777777" w:rsidR="00BE36C6" w:rsidRPr="003F1B99" w:rsidRDefault="00BE36C6" w:rsidP="00D8293D">
            <w:pPr>
              <w:pStyle w:val="TidakAdaSpasi"/>
              <w:spacing w:beforeLines="40" w:before="96" w:afterLines="40" w:after="96"/>
              <w:jc w:val="center"/>
              <w:rPr>
                <w:rFonts w:ascii="Arial" w:hAnsi="Arial" w:cs="Arial"/>
                <w:b/>
                <w:bCs/>
                <w:sz w:val="16"/>
                <w:szCs w:val="16"/>
                <w:lang w:val="id-ID"/>
              </w:rPr>
            </w:pPr>
            <w:r w:rsidRPr="003F1B99">
              <w:rPr>
                <w:rFonts w:ascii="Arial" w:hAnsi="Arial" w:cs="Arial"/>
                <w:b/>
                <w:bCs/>
                <w:sz w:val="16"/>
                <w:szCs w:val="16"/>
              </w:rPr>
              <w:t>URUSAN/</w:t>
            </w:r>
            <w:r w:rsidRPr="003F1B99">
              <w:rPr>
                <w:rFonts w:ascii="Arial" w:hAnsi="Arial" w:cs="Arial"/>
                <w:b/>
                <w:bCs/>
                <w:sz w:val="16"/>
                <w:szCs w:val="16"/>
                <w:lang w:val="id-ID"/>
              </w:rPr>
              <w:t>PERANGKAT DAERAH/</w:t>
            </w:r>
            <w:r w:rsidRPr="003F1B99">
              <w:rPr>
                <w:rFonts w:ascii="Arial" w:hAnsi="Arial" w:cs="Arial"/>
                <w:b/>
                <w:bCs/>
                <w:sz w:val="16"/>
                <w:szCs w:val="16"/>
              </w:rPr>
              <w:t>INDIKATOR KINERJA UTAMA</w:t>
            </w:r>
          </w:p>
        </w:tc>
        <w:tc>
          <w:tcPr>
            <w:tcW w:w="1716" w:type="dxa"/>
          </w:tcPr>
          <w:p w14:paraId="1C161280" w14:textId="77777777" w:rsidR="00BE36C6" w:rsidRPr="00BE36C6"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SATUAN</w:t>
            </w:r>
          </w:p>
        </w:tc>
        <w:tc>
          <w:tcPr>
            <w:tcW w:w="1842" w:type="dxa"/>
            <w:vAlign w:val="center"/>
          </w:tcPr>
          <w:p w14:paraId="15D07964" w14:textId="77777777" w:rsidR="00BE36C6" w:rsidRPr="003F1B99" w:rsidRDefault="00BE36C6" w:rsidP="00D8293D">
            <w:pPr>
              <w:pStyle w:val="TidakAdaSpasi"/>
              <w:spacing w:beforeLines="40" w:before="96" w:afterLines="40" w:after="96"/>
              <w:jc w:val="center"/>
              <w:rPr>
                <w:rFonts w:ascii="Arial" w:hAnsi="Arial" w:cs="Arial"/>
                <w:b/>
                <w:bCs/>
                <w:sz w:val="16"/>
                <w:szCs w:val="16"/>
              </w:rPr>
            </w:pPr>
            <w:r w:rsidRPr="003F1B99">
              <w:rPr>
                <w:rFonts w:ascii="Arial" w:hAnsi="Arial" w:cs="Arial"/>
                <w:b/>
                <w:bCs/>
                <w:sz w:val="16"/>
                <w:szCs w:val="16"/>
              </w:rPr>
              <w:t>TARGET</w:t>
            </w:r>
          </w:p>
        </w:tc>
        <w:tc>
          <w:tcPr>
            <w:tcW w:w="1701" w:type="dxa"/>
            <w:vAlign w:val="center"/>
          </w:tcPr>
          <w:p w14:paraId="79CDB057" w14:textId="77777777" w:rsidR="00BE36C6" w:rsidRPr="003F1B99" w:rsidRDefault="00BE36C6" w:rsidP="00D8293D">
            <w:pPr>
              <w:pStyle w:val="TidakAdaSpasi"/>
              <w:spacing w:beforeLines="40" w:before="96" w:afterLines="40" w:after="96"/>
              <w:jc w:val="center"/>
              <w:rPr>
                <w:rFonts w:ascii="Arial" w:hAnsi="Arial" w:cs="Arial"/>
                <w:b/>
                <w:bCs/>
                <w:sz w:val="16"/>
                <w:szCs w:val="16"/>
              </w:rPr>
            </w:pPr>
            <w:r w:rsidRPr="003F1B99">
              <w:rPr>
                <w:rFonts w:ascii="Arial" w:hAnsi="Arial" w:cs="Arial"/>
                <w:b/>
                <w:bCs/>
                <w:sz w:val="16"/>
                <w:szCs w:val="16"/>
              </w:rPr>
              <w:t>REALISASI</w:t>
            </w:r>
          </w:p>
        </w:tc>
        <w:tc>
          <w:tcPr>
            <w:tcW w:w="1609" w:type="dxa"/>
            <w:vAlign w:val="center"/>
          </w:tcPr>
          <w:p w14:paraId="62F2F097" w14:textId="77777777" w:rsidR="00BE36C6" w:rsidRPr="003F1B99" w:rsidRDefault="00BE36C6" w:rsidP="00D8293D">
            <w:pPr>
              <w:pStyle w:val="TidakAdaSpasi"/>
              <w:spacing w:beforeLines="40" w:before="96" w:afterLines="40" w:after="96"/>
              <w:jc w:val="center"/>
              <w:rPr>
                <w:rFonts w:ascii="Arial" w:hAnsi="Arial" w:cs="Arial"/>
                <w:b/>
                <w:bCs/>
                <w:sz w:val="16"/>
                <w:szCs w:val="16"/>
                <w:lang w:val="id-ID"/>
              </w:rPr>
            </w:pPr>
            <w:r w:rsidRPr="003F1B99">
              <w:rPr>
                <w:rFonts w:ascii="Arial" w:hAnsi="Arial" w:cs="Arial"/>
                <w:b/>
                <w:bCs/>
                <w:sz w:val="16"/>
                <w:szCs w:val="16"/>
                <w:lang w:val="id-ID"/>
              </w:rPr>
              <w:t>CAPAIAN</w:t>
            </w:r>
          </w:p>
        </w:tc>
        <w:tc>
          <w:tcPr>
            <w:tcW w:w="1276" w:type="dxa"/>
          </w:tcPr>
          <w:p w14:paraId="1D04BBC8" w14:textId="77777777" w:rsidR="00BE36C6" w:rsidRPr="003F1B99"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 xml:space="preserve">Keterangan </w:t>
            </w:r>
          </w:p>
        </w:tc>
      </w:tr>
      <w:tr w:rsidR="00BE36C6" w:rsidRPr="00D47110" w14:paraId="1245DA22" w14:textId="77777777" w:rsidTr="00A50BEA">
        <w:trPr>
          <w:trHeight w:val="258"/>
          <w:tblHeader/>
          <w:jc w:val="center"/>
        </w:trPr>
        <w:tc>
          <w:tcPr>
            <w:tcW w:w="483" w:type="dxa"/>
            <w:vAlign w:val="center"/>
          </w:tcPr>
          <w:p w14:paraId="1C084BB5" w14:textId="77777777" w:rsidR="00BE36C6" w:rsidRPr="005B6F78"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5939" w:type="dxa"/>
            <w:vAlign w:val="center"/>
          </w:tcPr>
          <w:p w14:paraId="054D0F50" w14:textId="77777777" w:rsidR="00BE36C6" w:rsidRPr="005B6F78"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716" w:type="dxa"/>
          </w:tcPr>
          <w:p w14:paraId="78511825" w14:textId="77777777" w:rsidR="00BE36C6" w:rsidRDefault="00BE36C6" w:rsidP="00D8293D">
            <w:pPr>
              <w:pStyle w:val="TidakAdaSpasi"/>
              <w:spacing w:beforeLines="40" w:before="96" w:afterLines="40" w:after="96"/>
              <w:jc w:val="center"/>
              <w:rPr>
                <w:rFonts w:ascii="Arial" w:hAnsi="Arial" w:cs="Arial"/>
                <w:b/>
                <w:bCs/>
                <w:sz w:val="16"/>
                <w:szCs w:val="16"/>
                <w:lang w:val="id-ID"/>
              </w:rPr>
            </w:pPr>
          </w:p>
        </w:tc>
        <w:tc>
          <w:tcPr>
            <w:tcW w:w="1842" w:type="dxa"/>
            <w:vAlign w:val="center"/>
          </w:tcPr>
          <w:p w14:paraId="5A184A76" w14:textId="77777777" w:rsidR="00BE36C6" w:rsidRPr="005A6E73"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701" w:type="dxa"/>
            <w:vAlign w:val="center"/>
          </w:tcPr>
          <w:p w14:paraId="70ED76FE" w14:textId="77777777" w:rsidR="00BE36C6" w:rsidRPr="005A6E73"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609" w:type="dxa"/>
            <w:vAlign w:val="center"/>
          </w:tcPr>
          <w:p w14:paraId="60FADE37" w14:textId="77777777" w:rsidR="00BE36C6" w:rsidRPr="005A6E73"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5=(4/3)*100</w:t>
            </w:r>
          </w:p>
        </w:tc>
        <w:tc>
          <w:tcPr>
            <w:tcW w:w="1276" w:type="dxa"/>
          </w:tcPr>
          <w:p w14:paraId="132BCC35" w14:textId="77777777" w:rsidR="00BE36C6" w:rsidRPr="005A6E73" w:rsidRDefault="00BE36C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6</w:t>
            </w:r>
          </w:p>
        </w:tc>
      </w:tr>
      <w:tr w:rsidR="00BE36C6" w:rsidRPr="00D47110" w14:paraId="2F8E0F7F" w14:textId="77777777" w:rsidTr="00A50BEA">
        <w:trPr>
          <w:trHeight w:val="277"/>
          <w:jc w:val="center"/>
        </w:trPr>
        <w:tc>
          <w:tcPr>
            <w:tcW w:w="483" w:type="dxa"/>
          </w:tcPr>
          <w:p w14:paraId="1CCE0BC4" w14:textId="77777777" w:rsidR="00BE36C6" w:rsidRPr="00BE36C6" w:rsidRDefault="00BE36C6" w:rsidP="00D8293D">
            <w:pPr>
              <w:pStyle w:val="TidakAdaSpasi"/>
              <w:spacing w:beforeLines="40" w:before="96" w:afterLines="40" w:after="96"/>
              <w:jc w:val="center"/>
              <w:rPr>
                <w:rFonts w:ascii="Arial" w:hAnsi="Arial" w:cs="Arial"/>
                <w:b/>
                <w:bCs/>
                <w:sz w:val="16"/>
                <w:szCs w:val="16"/>
                <w:lang w:val="id-ID"/>
              </w:rPr>
            </w:pPr>
            <w:r w:rsidRPr="00BE36C6">
              <w:rPr>
                <w:rFonts w:ascii="Arial" w:hAnsi="Arial" w:cs="Arial"/>
                <w:b/>
                <w:bCs/>
                <w:sz w:val="16"/>
                <w:szCs w:val="16"/>
                <w:lang w:val="id-ID"/>
              </w:rPr>
              <w:t>1</w:t>
            </w:r>
          </w:p>
        </w:tc>
        <w:tc>
          <w:tcPr>
            <w:tcW w:w="5939" w:type="dxa"/>
          </w:tcPr>
          <w:p w14:paraId="27A627A2" w14:textId="77777777" w:rsidR="00BE36C6" w:rsidRPr="00E93690" w:rsidRDefault="00DE70D3" w:rsidP="00D8293D">
            <w:pPr>
              <w:pStyle w:val="TidakAdaSpasi"/>
              <w:spacing w:beforeLines="40" w:before="96" w:afterLines="40" w:after="96"/>
              <w:rPr>
                <w:rFonts w:ascii="Arial" w:hAnsi="Arial" w:cs="Arial"/>
                <w:b/>
                <w:bCs/>
                <w:sz w:val="16"/>
                <w:szCs w:val="16"/>
                <w:lang w:val="id-ID"/>
              </w:rPr>
            </w:pPr>
            <w:r>
              <w:rPr>
                <w:rFonts w:ascii="Arial" w:hAnsi="Arial" w:cs="Arial"/>
                <w:b/>
                <w:bCs/>
                <w:sz w:val="16"/>
                <w:szCs w:val="16"/>
                <w:lang w:val="id-ID"/>
              </w:rPr>
              <w:t>Unsur Kewilayahan</w:t>
            </w:r>
          </w:p>
        </w:tc>
        <w:tc>
          <w:tcPr>
            <w:tcW w:w="1716" w:type="dxa"/>
          </w:tcPr>
          <w:p w14:paraId="2C4B4BFE" w14:textId="77777777" w:rsidR="00BE36C6" w:rsidRPr="00D47110" w:rsidRDefault="00BE36C6" w:rsidP="00D8293D">
            <w:pPr>
              <w:pStyle w:val="TidakAdaSpasi"/>
              <w:spacing w:beforeLines="40" w:before="96" w:afterLines="40" w:after="96"/>
              <w:rPr>
                <w:rFonts w:ascii="Arial" w:hAnsi="Arial" w:cs="Arial"/>
                <w:b/>
                <w:sz w:val="16"/>
                <w:szCs w:val="16"/>
              </w:rPr>
            </w:pPr>
          </w:p>
        </w:tc>
        <w:tc>
          <w:tcPr>
            <w:tcW w:w="1842" w:type="dxa"/>
          </w:tcPr>
          <w:p w14:paraId="5FAF1674" w14:textId="77777777" w:rsidR="00BE36C6" w:rsidRPr="00D47110" w:rsidRDefault="00BE36C6" w:rsidP="00D8293D">
            <w:pPr>
              <w:pStyle w:val="TidakAdaSpasi"/>
              <w:spacing w:beforeLines="40" w:before="96" w:afterLines="40" w:after="96"/>
              <w:rPr>
                <w:rFonts w:ascii="Arial" w:hAnsi="Arial" w:cs="Arial"/>
                <w:b/>
                <w:sz w:val="16"/>
                <w:szCs w:val="16"/>
              </w:rPr>
            </w:pPr>
          </w:p>
        </w:tc>
        <w:tc>
          <w:tcPr>
            <w:tcW w:w="1701" w:type="dxa"/>
          </w:tcPr>
          <w:p w14:paraId="5AFD4F68" w14:textId="77777777" w:rsidR="00BE36C6" w:rsidRPr="00D47110" w:rsidRDefault="00BE36C6" w:rsidP="00D8293D">
            <w:pPr>
              <w:pStyle w:val="TidakAdaSpasi"/>
              <w:spacing w:beforeLines="40" w:before="96" w:afterLines="40" w:after="96"/>
              <w:rPr>
                <w:rFonts w:ascii="Arial" w:hAnsi="Arial" w:cs="Arial"/>
                <w:b/>
                <w:sz w:val="16"/>
                <w:szCs w:val="16"/>
              </w:rPr>
            </w:pPr>
          </w:p>
        </w:tc>
        <w:tc>
          <w:tcPr>
            <w:tcW w:w="1609" w:type="dxa"/>
          </w:tcPr>
          <w:p w14:paraId="42DC3EDE" w14:textId="77777777" w:rsidR="00BE36C6" w:rsidRPr="00D47110" w:rsidRDefault="00BE36C6" w:rsidP="00D8293D">
            <w:pPr>
              <w:pStyle w:val="TidakAdaSpasi"/>
              <w:spacing w:beforeLines="40" w:before="96" w:afterLines="40" w:after="96"/>
              <w:rPr>
                <w:rFonts w:ascii="Arial" w:hAnsi="Arial" w:cs="Arial"/>
                <w:bCs/>
                <w:sz w:val="16"/>
                <w:szCs w:val="16"/>
              </w:rPr>
            </w:pPr>
          </w:p>
        </w:tc>
        <w:tc>
          <w:tcPr>
            <w:tcW w:w="1276" w:type="dxa"/>
          </w:tcPr>
          <w:p w14:paraId="1664AEAE" w14:textId="77777777" w:rsidR="00BE36C6" w:rsidRPr="00D47110" w:rsidRDefault="00BE36C6" w:rsidP="00D8293D">
            <w:pPr>
              <w:pStyle w:val="TidakAdaSpasi"/>
              <w:spacing w:beforeLines="40" w:before="96" w:afterLines="40" w:after="96"/>
              <w:rPr>
                <w:rFonts w:ascii="Arial" w:hAnsi="Arial" w:cs="Arial"/>
                <w:bCs/>
                <w:sz w:val="16"/>
                <w:szCs w:val="16"/>
              </w:rPr>
            </w:pPr>
          </w:p>
        </w:tc>
      </w:tr>
      <w:tr w:rsidR="00BE36C6" w:rsidRPr="00D47110" w14:paraId="38225AF6" w14:textId="77777777" w:rsidTr="00A50BEA">
        <w:trPr>
          <w:trHeight w:val="277"/>
          <w:jc w:val="center"/>
        </w:trPr>
        <w:tc>
          <w:tcPr>
            <w:tcW w:w="483" w:type="dxa"/>
          </w:tcPr>
          <w:p w14:paraId="77F53D25" w14:textId="77777777" w:rsidR="00BE36C6" w:rsidRPr="00D47110" w:rsidRDefault="00BE36C6" w:rsidP="00D8293D">
            <w:pPr>
              <w:pStyle w:val="TidakAdaSpasi"/>
              <w:spacing w:beforeLines="40" w:before="96" w:afterLines="40" w:after="96"/>
              <w:jc w:val="center"/>
              <w:rPr>
                <w:rFonts w:ascii="Arial" w:hAnsi="Arial" w:cs="Arial"/>
                <w:bCs/>
                <w:sz w:val="16"/>
                <w:szCs w:val="16"/>
                <w:lang w:val="id-ID"/>
              </w:rPr>
            </w:pPr>
          </w:p>
        </w:tc>
        <w:tc>
          <w:tcPr>
            <w:tcW w:w="5939" w:type="dxa"/>
          </w:tcPr>
          <w:p w14:paraId="1637B59F" w14:textId="77777777" w:rsidR="00BE36C6" w:rsidRPr="00E93690" w:rsidRDefault="001953C6" w:rsidP="00D8293D">
            <w:pPr>
              <w:pStyle w:val="TidakAdaSpasi"/>
              <w:spacing w:beforeLines="40" w:before="96" w:afterLines="40" w:after="96"/>
              <w:rPr>
                <w:rFonts w:ascii="Arial" w:hAnsi="Arial" w:cs="Arial"/>
                <w:b/>
                <w:bCs/>
                <w:sz w:val="16"/>
                <w:szCs w:val="16"/>
                <w:lang w:val="id-ID"/>
              </w:rPr>
            </w:pPr>
            <w:r>
              <w:rPr>
                <w:rFonts w:ascii="Arial" w:hAnsi="Arial" w:cs="Arial"/>
                <w:b/>
                <w:bCs/>
                <w:sz w:val="16"/>
                <w:szCs w:val="16"/>
                <w:lang w:val="id-ID"/>
              </w:rPr>
              <w:t xml:space="preserve">Kecamatan </w:t>
            </w:r>
            <w:proofErr w:type="spellStart"/>
            <w:r>
              <w:rPr>
                <w:rFonts w:ascii="Arial" w:hAnsi="Arial" w:cs="Arial"/>
                <w:b/>
                <w:bCs/>
                <w:sz w:val="16"/>
                <w:szCs w:val="16"/>
                <w:lang w:val="id-ID"/>
              </w:rPr>
              <w:t>Bontomanai</w:t>
            </w:r>
            <w:proofErr w:type="spellEnd"/>
          </w:p>
        </w:tc>
        <w:tc>
          <w:tcPr>
            <w:tcW w:w="1716" w:type="dxa"/>
          </w:tcPr>
          <w:p w14:paraId="723F4DEE" w14:textId="77777777" w:rsidR="00BE36C6" w:rsidRPr="00D47110" w:rsidRDefault="00BE36C6" w:rsidP="00D8293D">
            <w:pPr>
              <w:pStyle w:val="TidakAdaSpasi"/>
              <w:spacing w:beforeLines="40" w:before="96" w:afterLines="40" w:after="96"/>
              <w:rPr>
                <w:rFonts w:ascii="Arial" w:hAnsi="Arial" w:cs="Arial"/>
                <w:b/>
                <w:sz w:val="16"/>
                <w:szCs w:val="16"/>
              </w:rPr>
            </w:pPr>
          </w:p>
        </w:tc>
        <w:tc>
          <w:tcPr>
            <w:tcW w:w="1842" w:type="dxa"/>
          </w:tcPr>
          <w:p w14:paraId="019D9402" w14:textId="77777777" w:rsidR="00BE36C6" w:rsidRPr="00D47110" w:rsidRDefault="00BE36C6" w:rsidP="00D8293D">
            <w:pPr>
              <w:pStyle w:val="TidakAdaSpasi"/>
              <w:spacing w:beforeLines="40" w:before="96" w:afterLines="40" w:after="96"/>
              <w:rPr>
                <w:rFonts w:ascii="Arial" w:hAnsi="Arial" w:cs="Arial"/>
                <w:b/>
                <w:sz w:val="16"/>
                <w:szCs w:val="16"/>
              </w:rPr>
            </w:pPr>
          </w:p>
        </w:tc>
        <w:tc>
          <w:tcPr>
            <w:tcW w:w="1701" w:type="dxa"/>
          </w:tcPr>
          <w:p w14:paraId="1543BD9D" w14:textId="77777777" w:rsidR="00BE36C6" w:rsidRPr="00D47110" w:rsidRDefault="00BE36C6" w:rsidP="00D8293D">
            <w:pPr>
              <w:pStyle w:val="TidakAdaSpasi"/>
              <w:spacing w:beforeLines="40" w:before="96" w:afterLines="40" w:after="96"/>
              <w:rPr>
                <w:rFonts w:ascii="Arial" w:hAnsi="Arial" w:cs="Arial"/>
                <w:b/>
                <w:sz w:val="16"/>
                <w:szCs w:val="16"/>
              </w:rPr>
            </w:pPr>
          </w:p>
        </w:tc>
        <w:tc>
          <w:tcPr>
            <w:tcW w:w="1609" w:type="dxa"/>
          </w:tcPr>
          <w:p w14:paraId="62CDDBF1" w14:textId="77777777" w:rsidR="00BE36C6" w:rsidRPr="00D47110" w:rsidRDefault="00BE36C6" w:rsidP="00D8293D">
            <w:pPr>
              <w:pStyle w:val="TidakAdaSpasi"/>
              <w:spacing w:beforeLines="40" w:before="96" w:afterLines="40" w:after="96"/>
              <w:rPr>
                <w:rFonts w:ascii="Arial" w:hAnsi="Arial" w:cs="Arial"/>
                <w:bCs/>
                <w:sz w:val="16"/>
                <w:szCs w:val="16"/>
              </w:rPr>
            </w:pPr>
          </w:p>
        </w:tc>
        <w:tc>
          <w:tcPr>
            <w:tcW w:w="1276" w:type="dxa"/>
          </w:tcPr>
          <w:p w14:paraId="0E7BA2D4" w14:textId="77777777" w:rsidR="00BE36C6" w:rsidRPr="00D47110" w:rsidRDefault="00BE36C6" w:rsidP="00D8293D">
            <w:pPr>
              <w:pStyle w:val="TidakAdaSpasi"/>
              <w:spacing w:beforeLines="40" w:before="96" w:afterLines="40" w:after="96"/>
              <w:rPr>
                <w:rFonts w:ascii="Arial" w:hAnsi="Arial" w:cs="Arial"/>
                <w:bCs/>
                <w:sz w:val="16"/>
                <w:szCs w:val="16"/>
              </w:rPr>
            </w:pPr>
          </w:p>
        </w:tc>
      </w:tr>
      <w:tr w:rsidR="00C37153" w:rsidRPr="00D47110" w14:paraId="68AB3C30" w14:textId="77777777" w:rsidTr="00A50BEA">
        <w:trPr>
          <w:trHeight w:val="277"/>
          <w:jc w:val="center"/>
        </w:trPr>
        <w:tc>
          <w:tcPr>
            <w:tcW w:w="483" w:type="dxa"/>
          </w:tcPr>
          <w:p w14:paraId="19084ED6" w14:textId="77777777" w:rsidR="00C37153" w:rsidRPr="00D47110" w:rsidRDefault="00C37153" w:rsidP="00D8293D">
            <w:pPr>
              <w:pStyle w:val="TidakAdaSpasi"/>
              <w:spacing w:beforeLines="40" w:before="96" w:afterLines="40" w:after="96"/>
              <w:jc w:val="center"/>
              <w:rPr>
                <w:rFonts w:ascii="Arial" w:hAnsi="Arial" w:cs="Arial"/>
                <w:bCs/>
                <w:sz w:val="16"/>
                <w:szCs w:val="16"/>
                <w:lang w:val="id-ID"/>
              </w:rPr>
            </w:pPr>
          </w:p>
        </w:tc>
        <w:tc>
          <w:tcPr>
            <w:tcW w:w="5939" w:type="dxa"/>
          </w:tcPr>
          <w:p w14:paraId="6EC51572" w14:textId="77777777" w:rsidR="00C37153" w:rsidRDefault="008D21CD" w:rsidP="00D8293D">
            <w:pPr>
              <w:pStyle w:val="TidakAdaSpasi"/>
              <w:numPr>
                <w:ilvl w:val="0"/>
                <w:numId w:val="3"/>
              </w:numPr>
              <w:spacing w:beforeLines="40" w:before="96" w:afterLines="40" w:after="96"/>
              <w:rPr>
                <w:rFonts w:ascii="Arial" w:hAnsi="Arial" w:cs="Arial"/>
                <w:bCs/>
                <w:sz w:val="16"/>
                <w:szCs w:val="16"/>
                <w:lang w:val="id-ID"/>
              </w:rPr>
            </w:pPr>
            <w:proofErr w:type="spellStart"/>
            <w:r>
              <w:rPr>
                <w:rFonts w:ascii="Arial" w:hAnsi="Arial" w:cs="Arial"/>
                <w:bCs/>
                <w:sz w:val="16"/>
                <w:szCs w:val="16"/>
              </w:rPr>
              <w:t>Opiniatas</w:t>
            </w:r>
            <w:proofErr w:type="spellEnd"/>
            <w:r w:rsidR="009E0FE7">
              <w:rPr>
                <w:rFonts w:ascii="Arial" w:hAnsi="Arial" w:cs="Arial"/>
                <w:bCs/>
                <w:sz w:val="16"/>
                <w:szCs w:val="16"/>
              </w:rPr>
              <w:t xml:space="preserve"> </w:t>
            </w:r>
            <w:proofErr w:type="spellStart"/>
            <w:r>
              <w:rPr>
                <w:rFonts w:ascii="Arial" w:hAnsi="Arial" w:cs="Arial"/>
                <w:bCs/>
                <w:sz w:val="16"/>
                <w:szCs w:val="16"/>
              </w:rPr>
              <w:t>Laporan</w:t>
            </w:r>
            <w:proofErr w:type="spellEnd"/>
            <w:r w:rsidR="009E0FE7">
              <w:rPr>
                <w:rFonts w:ascii="Arial" w:hAnsi="Arial" w:cs="Arial"/>
                <w:bCs/>
                <w:sz w:val="16"/>
                <w:szCs w:val="16"/>
              </w:rPr>
              <w:t xml:space="preserve"> </w:t>
            </w:r>
            <w:proofErr w:type="spellStart"/>
            <w:r>
              <w:rPr>
                <w:rFonts w:ascii="Arial" w:hAnsi="Arial" w:cs="Arial"/>
                <w:bCs/>
                <w:sz w:val="16"/>
                <w:szCs w:val="16"/>
              </w:rPr>
              <w:t>Keuangan</w:t>
            </w:r>
            <w:proofErr w:type="spellEnd"/>
          </w:p>
        </w:tc>
        <w:tc>
          <w:tcPr>
            <w:tcW w:w="1716" w:type="dxa"/>
          </w:tcPr>
          <w:p w14:paraId="19D4AEFA" w14:textId="77777777" w:rsidR="00C37153" w:rsidRPr="00BE36C6" w:rsidRDefault="00C37153" w:rsidP="00D8293D">
            <w:pPr>
              <w:pStyle w:val="TidakAdaSpasi"/>
              <w:spacing w:beforeLines="40" w:before="96" w:afterLines="40" w:after="96"/>
              <w:jc w:val="center"/>
              <w:rPr>
                <w:rFonts w:ascii="Arial" w:hAnsi="Arial" w:cs="Arial"/>
                <w:sz w:val="16"/>
                <w:szCs w:val="16"/>
                <w:lang w:val="id-ID"/>
              </w:rPr>
            </w:pPr>
            <w:r>
              <w:rPr>
                <w:rFonts w:ascii="Arial" w:hAnsi="Arial" w:cs="Arial"/>
                <w:sz w:val="16"/>
                <w:szCs w:val="16"/>
                <w:lang w:val="id-ID"/>
              </w:rPr>
              <w:t>%</w:t>
            </w:r>
          </w:p>
        </w:tc>
        <w:tc>
          <w:tcPr>
            <w:tcW w:w="1842" w:type="dxa"/>
          </w:tcPr>
          <w:p w14:paraId="0F496A57" w14:textId="77777777" w:rsidR="00C37153" w:rsidRPr="008707BB" w:rsidRDefault="00821300" w:rsidP="00D8293D">
            <w:pPr>
              <w:pStyle w:val="TidakAdaSpasi"/>
              <w:spacing w:beforeLines="40" w:before="96" w:afterLines="40" w:after="96"/>
              <w:jc w:val="center"/>
              <w:rPr>
                <w:rFonts w:ascii="Arial" w:hAnsi="Arial" w:cs="Arial"/>
                <w:sz w:val="16"/>
                <w:szCs w:val="16"/>
              </w:rPr>
            </w:pPr>
            <w:r>
              <w:rPr>
                <w:rFonts w:ascii="Arial" w:hAnsi="Arial" w:cs="Arial"/>
                <w:sz w:val="16"/>
                <w:szCs w:val="16"/>
              </w:rPr>
              <w:t>WTP</w:t>
            </w:r>
          </w:p>
        </w:tc>
        <w:tc>
          <w:tcPr>
            <w:tcW w:w="1701" w:type="dxa"/>
          </w:tcPr>
          <w:p w14:paraId="0E8143F4" w14:textId="77777777" w:rsidR="00C37153" w:rsidRPr="00A94FC5" w:rsidRDefault="00821300" w:rsidP="00D8293D">
            <w:pPr>
              <w:pStyle w:val="TidakAdaSpasi"/>
              <w:spacing w:beforeLines="40" w:before="96" w:afterLines="40" w:after="96"/>
              <w:jc w:val="center"/>
              <w:rPr>
                <w:rFonts w:ascii="Arial" w:hAnsi="Arial" w:cs="Arial"/>
                <w:sz w:val="16"/>
                <w:szCs w:val="16"/>
              </w:rPr>
            </w:pPr>
            <w:r>
              <w:rPr>
                <w:rFonts w:ascii="Arial" w:hAnsi="Arial" w:cs="Arial"/>
                <w:sz w:val="16"/>
                <w:szCs w:val="16"/>
              </w:rPr>
              <w:t>WTP</w:t>
            </w:r>
          </w:p>
        </w:tc>
        <w:tc>
          <w:tcPr>
            <w:tcW w:w="1609" w:type="dxa"/>
          </w:tcPr>
          <w:p w14:paraId="1018B1E6" w14:textId="77777777" w:rsidR="00C37153" w:rsidRPr="00BE36C6" w:rsidRDefault="00754D16" w:rsidP="00D8293D">
            <w:pPr>
              <w:pStyle w:val="TidakAdaSpasi"/>
              <w:spacing w:beforeLines="40" w:before="96" w:afterLines="40" w:after="96"/>
              <w:jc w:val="center"/>
              <w:rPr>
                <w:rFonts w:ascii="Arial" w:hAnsi="Arial" w:cs="Arial"/>
                <w:bCs/>
                <w:sz w:val="16"/>
                <w:szCs w:val="16"/>
                <w:lang w:val="id-ID"/>
              </w:rPr>
            </w:pPr>
            <w:r>
              <w:rPr>
                <w:rFonts w:ascii="Arial" w:hAnsi="Arial" w:cs="Arial"/>
                <w:bCs/>
                <w:sz w:val="16"/>
                <w:szCs w:val="16"/>
              </w:rPr>
              <w:t>100</w:t>
            </w:r>
          </w:p>
        </w:tc>
        <w:tc>
          <w:tcPr>
            <w:tcW w:w="1276" w:type="dxa"/>
          </w:tcPr>
          <w:p w14:paraId="1E6D7842" w14:textId="77777777" w:rsidR="00C37153" w:rsidRPr="00D47110" w:rsidRDefault="00C37153" w:rsidP="00D8293D">
            <w:pPr>
              <w:pStyle w:val="TidakAdaSpasi"/>
              <w:spacing w:beforeLines="40" w:before="96" w:afterLines="40" w:after="96"/>
              <w:rPr>
                <w:rFonts w:ascii="Arial" w:hAnsi="Arial" w:cs="Arial"/>
                <w:bCs/>
                <w:sz w:val="16"/>
                <w:szCs w:val="16"/>
              </w:rPr>
            </w:pPr>
          </w:p>
        </w:tc>
      </w:tr>
      <w:tr w:rsidR="00BE36C6" w:rsidRPr="00D47110" w14:paraId="6AC21602" w14:textId="77777777" w:rsidTr="00A50BEA">
        <w:trPr>
          <w:trHeight w:val="277"/>
          <w:jc w:val="center"/>
        </w:trPr>
        <w:tc>
          <w:tcPr>
            <w:tcW w:w="483" w:type="dxa"/>
          </w:tcPr>
          <w:p w14:paraId="0C30F0D5" w14:textId="77777777" w:rsidR="00BE36C6" w:rsidRPr="00D47110" w:rsidRDefault="00BE36C6" w:rsidP="00D8293D">
            <w:pPr>
              <w:pStyle w:val="TidakAdaSpasi"/>
              <w:spacing w:beforeLines="40" w:before="96" w:afterLines="40" w:after="96"/>
              <w:jc w:val="center"/>
              <w:rPr>
                <w:rFonts w:ascii="Arial" w:hAnsi="Arial" w:cs="Arial"/>
                <w:bCs/>
                <w:sz w:val="16"/>
                <w:szCs w:val="16"/>
                <w:lang w:val="id-ID"/>
              </w:rPr>
            </w:pPr>
          </w:p>
        </w:tc>
        <w:tc>
          <w:tcPr>
            <w:tcW w:w="5939" w:type="dxa"/>
          </w:tcPr>
          <w:p w14:paraId="4C93C45D" w14:textId="34067C18" w:rsidR="00BE36C6" w:rsidRDefault="008D21CD" w:rsidP="00D8293D">
            <w:pPr>
              <w:pStyle w:val="TidakAdaSpasi"/>
              <w:numPr>
                <w:ilvl w:val="0"/>
                <w:numId w:val="3"/>
              </w:numPr>
              <w:spacing w:beforeLines="40" w:before="96" w:afterLines="40" w:after="96"/>
              <w:rPr>
                <w:rFonts w:ascii="Arial" w:hAnsi="Arial" w:cs="Arial"/>
                <w:bCs/>
                <w:sz w:val="16"/>
                <w:szCs w:val="16"/>
                <w:lang w:val="id-ID"/>
              </w:rPr>
            </w:pPr>
            <w:proofErr w:type="spellStart"/>
            <w:r>
              <w:rPr>
                <w:rFonts w:ascii="Arial" w:hAnsi="Arial" w:cs="Arial"/>
                <w:bCs/>
                <w:sz w:val="16"/>
                <w:szCs w:val="16"/>
              </w:rPr>
              <w:t>Indeks</w:t>
            </w:r>
            <w:proofErr w:type="spellEnd"/>
            <w:r w:rsidR="00531216">
              <w:rPr>
                <w:rFonts w:ascii="Arial" w:hAnsi="Arial" w:cs="Arial"/>
                <w:bCs/>
                <w:sz w:val="16"/>
                <w:szCs w:val="16"/>
              </w:rPr>
              <w:t xml:space="preserve"> </w:t>
            </w:r>
            <w:proofErr w:type="spellStart"/>
            <w:r>
              <w:rPr>
                <w:rFonts w:ascii="Arial" w:hAnsi="Arial" w:cs="Arial"/>
                <w:bCs/>
                <w:sz w:val="16"/>
                <w:szCs w:val="16"/>
              </w:rPr>
              <w:t>Kepuasan</w:t>
            </w:r>
            <w:proofErr w:type="spellEnd"/>
            <w:r>
              <w:rPr>
                <w:rFonts w:ascii="Arial" w:hAnsi="Arial" w:cs="Arial"/>
                <w:bCs/>
                <w:sz w:val="16"/>
                <w:szCs w:val="16"/>
              </w:rPr>
              <w:t xml:space="preserve"> Masyarakat (IPM)</w:t>
            </w:r>
          </w:p>
        </w:tc>
        <w:tc>
          <w:tcPr>
            <w:tcW w:w="1716" w:type="dxa"/>
          </w:tcPr>
          <w:p w14:paraId="5BE10B56" w14:textId="77777777" w:rsidR="00BE36C6" w:rsidRPr="00BE36C6" w:rsidRDefault="00A50BEA" w:rsidP="00D8293D">
            <w:pPr>
              <w:pStyle w:val="TidakAdaSpasi"/>
              <w:spacing w:beforeLines="40" w:before="96" w:afterLines="40" w:after="96"/>
              <w:jc w:val="center"/>
              <w:rPr>
                <w:rFonts w:ascii="Arial" w:hAnsi="Arial" w:cs="Arial"/>
                <w:sz w:val="16"/>
                <w:szCs w:val="16"/>
                <w:lang w:val="id-ID"/>
              </w:rPr>
            </w:pPr>
            <w:r>
              <w:rPr>
                <w:rFonts w:ascii="Arial" w:hAnsi="Arial" w:cs="Arial"/>
                <w:sz w:val="16"/>
                <w:szCs w:val="16"/>
                <w:lang w:val="id-ID"/>
              </w:rPr>
              <w:t>%</w:t>
            </w:r>
          </w:p>
        </w:tc>
        <w:tc>
          <w:tcPr>
            <w:tcW w:w="1842" w:type="dxa"/>
          </w:tcPr>
          <w:p w14:paraId="637CBD21" w14:textId="77777777" w:rsidR="00BE36C6" w:rsidRPr="008707BB" w:rsidRDefault="00210A6D" w:rsidP="00D8293D">
            <w:pPr>
              <w:pStyle w:val="TidakAdaSpasi"/>
              <w:spacing w:beforeLines="40" w:before="96" w:afterLines="40" w:after="96"/>
              <w:jc w:val="center"/>
              <w:rPr>
                <w:rFonts w:ascii="Arial" w:hAnsi="Arial" w:cs="Arial"/>
                <w:sz w:val="16"/>
                <w:szCs w:val="16"/>
              </w:rPr>
            </w:pPr>
            <w:r>
              <w:rPr>
                <w:rFonts w:ascii="Arial" w:hAnsi="Arial" w:cs="Arial"/>
                <w:sz w:val="16"/>
                <w:szCs w:val="16"/>
              </w:rPr>
              <w:t>70</w:t>
            </w:r>
          </w:p>
        </w:tc>
        <w:tc>
          <w:tcPr>
            <w:tcW w:w="1701" w:type="dxa"/>
          </w:tcPr>
          <w:p w14:paraId="4370817E" w14:textId="77777777" w:rsidR="00BE36C6" w:rsidRPr="00A94FC5" w:rsidRDefault="00210A6D" w:rsidP="00D8293D">
            <w:pPr>
              <w:pStyle w:val="TidakAdaSpasi"/>
              <w:spacing w:beforeLines="40" w:before="96" w:afterLines="40" w:after="96"/>
              <w:jc w:val="center"/>
              <w:rPr>
                <w:rFonts w:ascii="Arial" w:hAnsi="Arial" w:cs="Arial"/>
                <w:sz w:val="16"/>
                <w:szCs w:val="16"/>
              </w:rPr>
            </w:pPr>
            <w:r>
              <w:rPr>
                <w:rFonts w:ascii="Arial" w:hAnsi="Arial" w:cs="Arial"/>
                <w:sz w:val="16"/>
                <w:szCs w:val="16"/>
              </w:rPr>
              <w:t>75</w:t>
            </w:r>
          </w:p>
        </w:tc>
        <w:tc>
          <w:tcPr>
            <w:tcW w:w="1609" w:type="dxa"/>
          </w:tcPr>
          <w:p w14:paraId="4E2484D5" w14:textId="77777777" w:rsidR="00BE36C6" w:rsidRPr="00BE36C6" w:rsidRDefault="0015478E" w:rsidP="00D8293D">
            <w:pPr>
              <w:pStyle w:val="TidakAdaSpasi"/>
              <w:spacing w:beforeLines="40" w:before="96" w:afterLines="40" w:after="96"/>
              <w:jc w:val="center"/>
              <w:rPr>
                <w:rFonts w:ascii="Arial" w:hAnsi="Arial" w:cs="Arial"/>
                <w:bCs/>
                <w:sz w:val="16"/>
                <w:szCs w:val="16"/>
                <w:lang w:val="id-ID"/>
              </w:rPr>
            </w:pPr>
            <w:r>
              <w:rPr>
                <w:rFonts w:ascii="Arial" w:hAnsi="Arial" w:cs="Arial"/>
                <w:bCs/>
                <w:sz w:val="16"/>
                <w:szCs w:val="16"/>
                <w:lang w:val="id-ID"/>
              </w:rPr>
              <w:t>107</w:t>
            </w:r>
          </w:p>
        </w:tc>
        <w:tc>
          <w:tcPr>
            <w:tcW w:w="1276" w:type="dxa"/>
          </w:tcPr>
          <w:p w14:paraId="6A08B2D9" w14:textId="77777777" w:rsidR="00BE36C6" w:rsidRPr="00D47110" w:rsidRDefault="00BE36C6" w:rsidP="00D8293D">
            <w:pPr>
              <w:pStyle w:val="TidakAdaSpasi"/>
              <w:spacing w:beforeLines="40" w:before="96" w:afterLines="40" w:after="96"/>
              <w:rPr>
                <w:rFonts w:ascii="Arial" w:hAnsi="Arial" w:cs="Arial"/>
                <w:bCs/>
                <w:sz w:val="16"/>
                <w:szCs w:val="16"/>
              </w:rPr>
            </w:pPr>
          </w:p>
        </w:tc>
      </w:tr>
      <w:tr w:rsidR="006B4E0F" w:rsidRPr="00D47110" w14:paraId="13805CB9" w14:textId="77777777" w:rsidTr="00A50BEA">
        <w:trPr>
          <w:trHeight w:val="277"/>
          <w:jc w:val="center"/>
        </w:trPr>
        <w:tc>
          <w:tcPr>
            <w:tcW w:w="483" w:type="dxa"/>
          </w:tcPr>
          <w:p w14:paraId="32D32923" w14:textId="77777777" w:rsidR="006B4E0F" w:rsidRPr="00D47110" w:rsidRDefault="006B4E0F" w:rsidP="00D8293D">
            <w:pPr>
              <w:pStyle w:val="TidakAdaSpasi"/>
              <w:spacing w:beforeLines="40" w:before="96" w:afterLines="40" w:after="96"/>
              <w:jc w:val="center"/>
              <w:rPr>
                <w:rFonts w:ascii="Arial" w:hAnsi="Arial" w:cs="Arial"/>
                <w:bCs/>
                <w:sz w:val="16"/>
                <w:szCs w:val="16"/>
                <w:lang w:val="id-ID"/>
              </w:rPr>
            </w:pPr>
          </w:p>
        </w:tc>
        <w:tc>
          <w:tcPr>
            <w:tcW w:w="5939" w:type="dxa"/>
          </w:tcPr>
          <w:p w14:paraId="69DDF875" w14:textId="77777777" w:rsidR="006B4E0F" w:rsidRDefault="008D21CD" w:rsidP="00D8293D">
            <w:pPr>
              <w:pStyle w:val="TidakAdaSpasi"/>
              <w:numPr>
                <w:ilvl w:val="0"/>
                <w:numId w:val="3"/>
              </w:numPr>
              <w:spacing w:beforeLines="40" w:before="96" w:afterLines="40" w:after="96"/>
              <w:rPr>
                <w:rFonts w:ascii="Arial" w:hAnsi="Arial" w:cs="Arial"/>
                <w:bCs/>
                <w:sz w:val="16"/>
                <w:szCs w:val="16"/>
                <w:lang w:val="id-ID"/>
              </w:rPr>
            </w:pPr>
            <w:r>
              <w:rPr>
                <w:rFonts w:ascii="Arial" w:hAnsi="Arial" w:cs="Arial"/>
                <w:bCs/>
                <w:sz w:val="16"/>
                <w:szCs w:val="16"/>
              </w:rPr>
              <w:t xml:space="preserve">Skor </w:t>
            </w:r>
            <w:proofErr w:type="spellStart"/>
            <w:r>
              <w:rPr>
                <w:rFonts w:ascii="Arial" w:hAnsi="Arial" w:cs="Arial"/>
                <w:bCs/>
                <w:sz w:val="16"/>
                <w:szCs w:val="16"/>
              </w:rPr>
              <w:t>Evaluasi</w:t>
            </w:r>
            <w:proofErr w:type="spellEnd"/>
            <w:r>
              <w:rPr>
                <w:rFonts w:ascii="Arial" w:hAnsi="Arial" w:cs="Arial"/>
                <w:bCs/>
                <w:sz w:val="16"/>
                <w:szCs w:val="16"/>
              </w:rPr>
              <w:t xml:space="preserve"> Kinerja </w:t>
            </w:r>
            <w:proofErr w:type="spellStart"/>
            <w:r>
              <w:rPr>
                <w:rFonts w:ascii="Arial" w:hAnsi="Arial" w:cs="Arial"/>
                <w:bCs/>
                <w:sz w:val="16"/>
                <w:szCs w:val="16"/>
              </w:rPr>
              <w:t>Pemerintahan</w:t>
            </w:r>
            <w:proofErr w:type="spellEnd"/>
            <w:r>
              <w:rPr>
                <w:rFonts w:ascii="Arial" w:hAnsi="Arial" w:cs="Arial"/>
                <w:bCs/>
                <w:sz w:val="16"/>
                <w:szCs w:val="16"/>
              </w:rPr>
              <w:t xml:space="preserve"> Daerah</w:t>
            </w:r>
          </w:p>
        </w:tc>
        <w:tc>
          <w:tcPr>
            <w:tcW w:w="1716" w:type="dxa"/>
          </w:tcPr>
          <w:p w14:paraId="03918B0E" w14:textId="77777777" w:rsidR="006B4E0F" w:rsidRPr="008707BB" w:rsidRDefault="006B4E0F" w:rsidP="00D8293D">
            <w:pPr>
              <w:pStyle w:val="TidakAdaSpasi"/>
              <w:spacing w:beforeLines="40" w:before="96" w:afterLines="40" w:after="96"/>
              <w:jc w:val="center"/>
              <w:rPr>
                <w:rFonts w:ascii="Arial" w:hAnsi="Arial" w:cs="Arial"/>
                <w:sz w:val="16"/>
                <w:szCs w:val="16"/>
              </w:rPr>
            </w:pPr>
            <w:r>
              <w:rPr>
                <w:rFonts w:ascii="Arial" w:hAnsi="Arial" w:cs="Arial"/>
                <w:sz w:val="16"/>
                <w:szCs w:val="16"/>
              </w:rPr>
              <w:t>%</w:t>
            </w:r>
          </w:p>
        </w:tc>
        <w:tc>
          <w:tcPr>
            <w:tcW w:w="1842" w:type="dxa"/>
          </w:tcPr>
          <w:p w14:paraId="019056CE" w14:textId="77777777" w:rsidR="006B4E0F" w:rsidRPr="008707BB" w:rsidRDefault="00B24F6A" w:rsidP="00D8293D">
            <w:pPr>
              <w:pStyle w:val="TidakAdaSpasi"/>
              <w:spacing w:beforeLines="40" w:before="96" w:afterLines="40" w:after="96"/>
              <w:jc w:val="center"/>
              <w:rPr>
                <w:rFonts w:ascii="Arial" w:hAnsi="Arial" w:cs="Arial"/>
                <w:sz w:val="16"/>
                <w:szCs w:val="16"/>
              </w:rPr>
            </w:pPr>
            <w:r>
              <w:rPr>
                <w:rFonts w:ascii="Arial" w:hAnsi="Arial" w:cs="Arial"/>
                <w:sz w:val="16"/>
                <w:szCs w:val="16"/>
              </w:rPr>
              <w:t>Tinggi</w:t>
            </w:r>
          </w:p>
        </w:tc>
        <w:tc>
          <w:tcPr>
            <w:tcW w:w="1701" w:type="dxa"/>
          </w:tcPr>
          <w:p w14:paraId="195ED197" w14:textId="77777777" w:rsidR="006B4E0F" w:rsidRPr="00A94FC5" w:rsidRDefault="00B24F6A" w:rsidP="00D8293D">
            <w:pPr>
              <w:pStyle w:val="TidakAdaSpasi"/>
              <w:spacing w:beforeLines="40" w:before="96" w:afterLines="40" w:after="96"/>
              <w:jc w:val="center"/>
              <w:rPr>
                <w:rFonts w:ascii="Arial" w:hAnsi="Arial" w:cs="Arial"/>
                <w:sz w:val="16"/>
                <w:szCs w:val="16"/>
              </w:rPr>
            </w:pPr>
            <w:r>
              <w:rPr>
                <w:rFonts w:ascii="Arial" w:hAnsi="Arial" w:cs="Arial"/>
                <w:sz w:val="16"/>
                <w:szCs w:val="16"/>
              </w:rPr>
              <w:t>Tinggi</w:t>
            </w:r>
          </w:p>
        </w:tc>
        <w:tc>
          <w:tcPr>
            <w:tcW w:w="1609" w:type="dxa"/>
          </w:tcPr>
          <w:p w14:paraId="659B3C89" w14:textId="77777777" w:rsidR="006B4E0F" w:rsidRPr="00A94FC5" w:rsidRDefault="006B4E0F"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lang w:val="id-ID"/>
              </w:rPr>
              <w:t>100</w:t>
            </w:r>
          </w:p>
        </w:tc>
        <w:tc>
          <w:tcPr>
            <w:tcW w:w="1276" w:type="dxa"/>
          </w:tcPr>
          <w:p w14:paraId="0F6E3F55" w14:textId="77777777" w:rsidR="006B4E0F" w:rsidRPr="00D47110" w:rsidRDefault="006B4E0F" w:rsidP="00D8293D">
            <w:pPr>
              <w:pStyle w:val="TidakAdaSpasi"/>
              <w:spacing w:beforeLines="40" w:before="96" w:afterLines="40" w:after="96"/>
              <w:rPr>
                <w:rFonts w:ascii="Arial" w:hAnsi="Arial" w:cs="Arial"/>
                <w:bCs/>
                <w:sz w:val="16"/>
                <w:szCs w:val="16"/>
              </w:rPr>
            </w:pPr>
          </w:p>
        </w:tc>
      </w:tr>
      <w:tr w:rsidR="006B4E0F" w:rsidRPr="00D47110" w14:paraId="5D132D62" w14:textId="77777777" w:rsidTr="00A50BEA">
        <w:trPr>
          <w:trHeight w:val="277"/>
          <w:jc w:val="center"/>
        </w:trPr>
        <w:tc>
          <w:tcPr>
            <w:tcW w:w="483" w:type="dxa"/>
          </w:tcPr>
          <w:p w14:paraId="3E71EB91" w14:textId="77777777" w:rsidR="006B4E0F" w:rsidRPr="00D47110" w:rsidRDefault="006B4E0F" w:rsidP="00D8293D">
            <w:pPr>
              <w:pStyle w:val="TidakAdaSpasi"/>
              <w:spacing w:beforeLines="40" w:before="96" w:afterLines="40" w:after="96"/>
              <w:jc w:val="center"/>
              <w:rPr>
                <w:rFonts w:ascii="Arial" w:hAnsi="Arial" w:cs="Arial"/>
                <w:bCs/>
                <w:sz w:val="16"/>
                <w:szCs w:val="16"/>
                <w:lang w:val="id-ID"/>
              </w:rPr>
            </w:pPr>
          </w:p>
        </w:tc>
        <w:tc>
          <w:tcPr>
            <w:tcW w:w="5939" w:type="dxa"/>
          </w:tcPr>
          <w:p w14:paraId="3366E2A8" w14:textId="17BC75F8" w:rsidR="006B4E0F" w:rsidRDefault="0015478E" w:rsidP="00D8293D">
            <w:pPr>
              <w:pStyle w:val="TidakAdaSpasi"/>
              <w:numPr>
                <w:ilvl w:val="0"/>
                <w:numId w:val="3"/>
              </w:numPr>
              <w:spacing w:beforeLines="40" w:before="96" w:afterLines="40" w:after="96"/>
              <w:rPr>
                <w:rFonts w:ascii="Arial" w:hAnsi="Arial" w:cs="Arial"/>
                <w:bCs/>
                <w:sz w:val="16"/>
                <w:szCs w:val="16"/>
              </w:rPr>
            </w:pPr>
            <w:proofErr w:type="spellStart"/>
            <w:r>
              <w:rPr>
                <w:rFonts w:ascii="Arial" w:hAnsi="Arial" w:cs="Arial"/>
                <w:bCs/>
                <w:sz w:val="16"/>
                <w:szCs w:val="16"/>
              </w:rPr>
              <w:t>Meningkatnya</w:t>
            </w:r>
            <w:proofErr w:type="spellEnd"/>
            <w:r w:rsidR="00531216">
              <w:rPr>
                <w:rFonts w:ascii="Arial" w:hAnsi="Arial" w:cs="Arial"/>
                <w:bCs/>
                <w:sz w:val="16"/>
                <w:szCs w:val="16"/>
              </w:rPr>
              <w:t xml:space="preserve"> </w:t>
            </w:r>
            <w:proofErr w:type="spellStart"/>
            <w:r>
              <w:rPr>
                <w:rFonts w:ascii="Arial" w:hAnsi="Arial" w:cs="Arial"/>
                <w:bCs/>
                <w:sz w:val="16"/>
                <w:szCs w:val="16"/>
              </w:rPr>
              <w:t>fungsi</w:t>
            </w:r>
            <w:proofErr w:type="spellEnd"/>
            <w:r w:rsidR="00531216">
              <w:rPr>
                <w:rFonts w:ascii="Arial" w:hAnsi="Arial" w:cs="Arial"/>
                <w:bCs/>
                <w:sz w:val="16"/>
                <w:szCs w:val="16"/>
              </w:rPr>
              <w:t xml:space="preserve"> Lembaga </w:t>
            </w:r>
            <w:proofErr w:type="spellStart"/>
            <w:r>
              <w:rPr>
                <w:rFonts w:ascii="Arial" w:hAnsi="Arial" w:cs="Arial"/>
                <w:bCs/>
                <w:sz w:val="16"/>
                <w:szCs w:val="16"/>
              </w:rPr>
              <w:t>desa</w:t>
            </w:r>
            <w:proofErr w:type="spellEnd"/>
            <w:r>
              <w:rPr>
                <w:rFonts w:ascii="Arial" w:hAnsi="Arial" w:cs="Arial"/>
                <w:bCs/>
                <w:sz w:val="16"/>
                <w:szCs w:val="16"/>
              </w:rPr>
              <w:t xml:space="preserve"> yang </w:t>
            </w:r>
            <w:proofErr w:type="spellStart"/>
            <w:r>
              <w:rPr>
                <w:rFonts w:ascii="Arial" w:hAnsi="Arial" w:cs="Arial"/>
                <w:bCs/>
                <w:sz w:val="16"/>
                <w:szCs w:val="16"/>
              </w:rPr>
              <w:t>dikoordinir</w:t>
            </w:r>
            <w:proofErr w:type="spellEnd"/>
          </w:p>
        </w:tc>
        <w:tc>
          <w:tcPr>
            <w:tcW w:w="1716" w:type="dxa"/>
          </w:tcPr>
          <w:p w14:paraId="0D121DBA" w14:textId="77777777" w:rsidR="006B4E0F" w:rsidRPr="008707BB" w:rsidRDefault="006B4E0F" w:rsidP="00D8293D">
            <w:pPr>
              <w:pStyle w:val="TidakAdaSpasi"/>
              <w:spacing w:beforeLines="40" w:before="96" w:afterLines="40" w:after="96"/>
              <w:jc w:val="center"/>
              <w:rPr>
                <w:rFonts w:ascii="Arial" w:hAnsi="Arial" w:cs="Arial"/>
                <w:sz w:val="16"/>
                <w:szCs w:val="16"/>
              </w:rPr>
            </w:pPr>
            <w:r>
              <w:rPr>
                <w:rFonts w:ascii="Arial" w:hAnsi="Arial" w:cs="Arial"/>
                <w:sz w:val="16"/>
                <w:szCs w:val="16"/>
              </w:rPr>
              <w:t>%</w:t>
            </w:r>
          </w:p>
        </w:tc>
        <w:tc>
          <w:tcPr>
            <w:tcW w:w="1842" w:type="dxa"/>
          </w:tcPr>
          <w:p w14:paraId="0B0B221E" w14:textId="77777777" w:rsidR="006B4E0F" w:rsidRPr="00A94FC5" w:rsidRDefault="0015478E" w:rsidP="00D8293D">
            <w:pPr>
              <w:pStyle w:val="TidakAdaSpasi"/>
              <w:spacing w:beforeLines="40" w:before="96" w:afterLines="40" w:after="96"/>
              <w:jc w:val="center"/>
              <w:rPr>
                <w:rFonts w:ascii="Arial" w:hAnsi="Arial" w:cs="Arial"/>
                <w:sz w:val="16"/>
                <w:szCs w:val="16"/>
              </w:rPr>
            </w:pPr>
            <w:r>
              <w:rPr>
                <w:rFonts w:ascii="Arial" w:hAnsi="Arial" w:cs="Arial"/>
                <w:sz w:val="16"/>
                <w:szCs w:val="16"/>
              </w:rPr>
              <w:t>100</w:t>
            </w:r>
          </w:p>
        </w:tc>
        <w:tc>
          <w:tcPr>
            <w:tcW w:w="1701" w:type="dxa"/>
          </w:tcPr>
          <w:p w14:paraId="45289F8E" w14:textId="77777777" w:rsidR="006B4E0F" w:rsidRPr="00A94FC5" w:rsidRDefault="0015478E" w:rsidP="00D8293D">
            <w:pPr>
              <w:pStyle w:val="TidakAdaSpasi"/>
              <w:spacing w:beforeLines="40" w:before="96" w:afterLines="40" w:after="96"/>
              <w:jc w:val="center"/>
              <w:rPr>
                <w:rFonts w:ascii="Arial" w:hAnsi="Arial" w:cs="Arial"/>
                <w:sz w:val="16"/>
                <w:szCs w:val="16"/>
              </w:rPr>
            </w:pPr>
            <w:r>
              <w:rPr>
                <w:rFonts w:ascii="Arial" w:hAnsi="Arial" w:cs="Arial"/>
                <w:sz w:val="16"/>
                <w:szCs w:val="16"/>
              </w:rPr>
              <w:t>100</w:t>
            </w:r>
          </w:p>
        </w:tc>
        <w:tc>
          <w:tcPr>
            <w:tcW w:w="1609" w:type="dxa"/>
          </w:tcPr>
          <w:p w14:paraId="427DEF71" w14:textId="77777777" w:rsidR="006B4E0F" w:rsidRPr="00A94FC5" w:rsidRDefault="006B4E0F"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14:paraId="74578841" w14:textId="77777777" w:rsidR="006B4E0F" w:rsidRPr="00D47110" w:rsidRDefault="006B4E0F" w:rsidP="00D8293D">
            <w:pPr>
              <w:pStyle w:val="TidakAdaSpasi"/>
              <w:spacing w:beforeLines="40" w:before="96" w:afterLines="40" w:after="96"/>
              <w:rPr>
                <w:rFonts w:ascii="Arial" w:hAnsi="Arial" w:cs="Arial"/>
                <w:bCs/>
                <w:sz w:val="16"/>
                <w:szCs w:val="16"/>
              </w:rPr>
            </w:pPr>
          </w:p>
        </w:tc>
      </w:tr>
      <w:tr w:rsidR="008707BB" w:rsidRPr="00D47110" w14:paraId="30534E30" w14:textId="77777777" w:rsidTr="00A50BEA">
        <w:trPr>
          <w:trHeight w:val="277"/>
          <w:jc w:val="center"/>
        </w:trPr>
        <w:tc>
          <w:tcPr>
            <w:tcW w:w="483" w:type="dxa"/>
          </w:tcPr>
          <w:p w14:paraId="43C0E789" w14:textId="77777777" w:rsidR="008707BB" w:rsidRPr="00D47110" w:rsidRDefault="008707BB" w:rsidP="00D8293D">
            <w:pPr>
              <w:pStyle w:val="TidakAdaSpasi"/>
              <w:spacing w:beforeLines="40" w:before="96" w:afterLines="40" w:after="96"/>
              <w:jc w:val="center"/>
              <w:rPr>
                <w:rFonts w:ascii="Arial" w:hAnsi="Arial" w:cs="Arial"/>
                <w:bCs/>
                <w:sz w:val="16"/>
                <w:szCs w:val="16"/>
                <w:lang w:val="id-ID"/>
              </w:rPr>
            </w:pPr>
          </w:p>
        </w:tc>
        <w:tc>
          <w:tcPr>
            <w:tcW w:w="5939" w:type="dxa"/>
          </w:tcPr>
          <w:p w14:paraId="5A7F51ED" w14:textId="77D365C1" w:rsidR="008707BB" w:rsidRDefault="00685549" w:rsidP="00D8293D">
            <w:pPr>
              <w:pStyle w:val="TidakAdaSpasi"/>
              <w:numPr>
                <w:ilvl w:val="0"/>
                <w:numId w:val="3"/>
              </w:numPr>
              <w:spacing w:beforeLines="40" w:before="96" w:afterLines="40" w:after="96"/>
              <w:rPr>
                <w:rFonts w:ascii="Arial" w:hAnsi="Arial" w:cs="Arial"/>
                <w:bCs/>
                <w:sz w:val="16"/>
                <w:szCs w:val="16"/>
              </w:rPr>
            </w:pPr>
            <w:proofErr w:type="spellStart"/>
            <w:r>
              <w:rPr>
                <w:rFonts w:ascii="Arial" w:hAnsi="Arial" w:cs="Arial"/>
                <w:bCs/>
                <w:sz w:val="16"/>
                <w:szCs w:val="16"/>
              </w:rPr>
              <w:t>Terpeliharanya</w:t>
            </w:r>
            <w:proofErr w:type="spellEnd"/>
            <w:r w:rsidR="00531216">
              <w:rPr>
                <w:rFonts w:ascii="Arial" w:hAnsi="Arial" w:cs="Arial"/>
                <w:bCs/>
                <w:sz w:val="16"/>
                <w:szCs w:val="16"/>
              </w:rPr>
              <w:t xml:space="preserve"> </w:t>
            </w:r>
            <w:proofErr w:type="spellStart"/>
            <w:r>
              <w:rPr>
                <w:rFonts w:ascii="Arial" w:hAnsi="Arial" w:cs="Arial"/>
                <w:bCs/>
                <w:sz w:val="16"/>
                <w:szCs w:val="16"/>
              </w:rPr>
              <w:t>Ketertiban</w:t>
            </w:r>
            <w:proofErr w:type="spellEnd"/>
            <w:r>
              <w:rPr>
                <w:rFonts w:ascii="Arial" w:hAnsi="Arial" w:cs="Arial"/>
                <w:bCs/>
                <w:sz w:val="16"/>
                <w:szCs w:val="16"/>
              </w:rPr>
              <w:t xml:space="preserve"> Umum dan </w:t>
            </w:r>
            <w:proofErr w:type="spellStart"/>
            <w:r>
              <w:rPr>
                <w:rFonts w:ascii="Arial" w:hAnsi="Arial" w:cs="Arial"/>
                <w:bCs/>
                <w:sz w:val="16"/>
                <w:szCs w:val="16"/>
              </w:rPr>
              <w:t>Ketentraman</w:t>
            </w:r>
            <w:proofErr w:type="spellEnd"/>
            <w:r>
              <w:rPr>
                <w:rFonts w:ascii="Arial" w:hAnsi="Arial" w:cs="Arial"/>
                <w:bCs/>
                <w:sz w:val="16"/>
                <w:szCs w:val="16"/>
              </w:rPr>
              <w:t xml:space="preserve"> Masyarakat</w:t>
            </w:r>
          </w:p>
        </w:tc>
        <w:tc>
          <w:tcPr>
            <w:tcW w:w="1716" w:type="dxa"/>
          </w:tcPr>
          <w:p w14:paraId="6176E529" w14:textId="77777777" w:rsidR="008707BB" w:rsidRPr="008707BB" w:rsidRDefault="008707BB" w:rsidP="00D8293D">
            <w:pPr>
              <w:pStyle w:val="TidakAdaSpasi"/>
              <w:spacing w:beforeLines="40" w:before="96" w:afterLines="40" w:after="96"/>
              <w:jc w:val="center"/>
              <w:rPr>
                <w:rFonts w:ascii="Arial" w:hAnsi="Arial" w:cs="Arial"/>
                <w:sz w:val="16"/>
                <w:szCs w:val="16"/>
              </w:rPr>
            </w:pPr>
            <w:r>
              <w:rPr>
                <w:rFonts w:ascii="Arial" w:hAnsi="Arial" w:cs="Arial"/>
                <w:sz w:val="16"/>
                <w:szCs w:val="16"/>
              </w:rPr>
              <w:t>%</w:t>
            </w:r>
          </w:p>
        </w:tc>
        <w:tc>
          <w:tcPr>
            <w:tcW w:w="1842" w:type="dxa"/>
          </w:tcPr>
          <w:p w14:paraId="29423D99" w14:textId="77777777" w:rsidR="006B4E0F" w:rsidRPr="00A94FC5" w:rsidRDefault="004F4E7D" w:rsidP="00D8293D">
            <w:pPr>
              <w:pStyle w:val="TidakAdaSpasi"/>
              <w:spacing w:beforeLines="40" w:before="96" w:afterLines="40" w:after="96"/>
              <w:jc w:val="center"/>
              <w:rPr>
                <w:rFonts w:ascii="Arial" w:hAnsi="Arial" w:cs="Arial"/>
                <w:sz w:val="16"/>
                <w:szCs w:val="16"/>
              </w:rPr>
            </w:pPr>
            <w:r>
              <w:rPr>
                <w:rFonts w:ascii="Arial" w:hAnsi="Arial" w:cs="Arial"/>
                <w:sz w:val="16"/>
                <w:szCs w:val="16"/>
              </w:rPr>
              <w:t>95</w:t>
            </w:r>
            <w:r w:rsidR="00685549">
              <w:rPr>
                <w:rFonts w:ascii="Arial" w:hAnsi="Arial" w:cs="Arial"/>
                <w:sz w:val="16"/>
                <w:szCs w:val="16"/>
              </w:rPr>
              <w:t>,00</w:t>
            </w:r>
          </w:p>
        </w:tc>
        <w:tc>
          <w:tcPr>
            <w:tcW w:w="1701" w:type="dxa"/>
          </w:tcPr>
          <w:p w14:paraId="6D41D90A" w14:textId="77777777" w:rsidR="008707BB" w:rsidRPr="00A94FC5" w:rsidRDefault="004F4E7D" w:rsidP="00D8293D">
            <w:pPr>
              <w:pStyle w:val="TidakAdaSpasi"/>
              <w:spacing w:beforeLines="40" w:before="96" w:afterLines="40" w:after="96"/>
              <w:jc w:val="center"/>
              <w:rPr>
                <w:rFonts w:ascii="Arial" w:hAnsi="Arial" w:cs="Arial"/>
                <w:sz w:val="16"/>
                <w:szCs w:val="16"/>
              </w:rPr>
            </w:pPr>
            <w:r>
              <w:rPr>
                <w:rFonts w:ascii="Arial" w:hAnsi="Arial" w:cs="Arial"/>
                <w:sz w:val="16"/>
                <w:szCs w:val="16"/>
              </w:rPr>
              <w:t>95</w:t>
            </w:r>
            <w:r w:rsidR="00685549">
              <w:rPr>
                <w:rFonts w:ascii="Arial" w:hAnsi="Arial" w:cs="Arial"/>
                <w:sz w:val="16"/>
                <w:szCs w:val="16"/>
              </w:rPr>
              <w:t>,00</w:t>
            </w:r>
          </w:p>
        </w:tc>
        <w:tc>
          <w:tcPr>
            <w:tcW w:w="1609" w:type="dxa"/>
          </w:tcPr>
          <w:p w14:paraId="12305942" w14:textId="77777777" w:rsidR="008707BB" w:rsidRPr="00A94FC5" w:rsidRDefault="00A94FC5"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14:paraId="63DCFFEF" w14:textId="77777777" w:rsidR="008707BB" w:rsidRPr="00D47110" w:rsidRDefault="008707BB" w:rsidP="00D8293D">
            <w:pPr>
              <w:pStyle w:val="TidakAdaSpasi"/>
              <w:spacing w:beforeLines="40" w:before="96" w:afterLines="40" w:after="96"/>
              <w:rPr>
                <w:rFonts w:ascii="Arial" w:hAnsi="Arial" w:cs="Arial"/>
                <w:bCs/>
                <w:sz w:val="16"/>
                <w:szCs w:val="16"/>
              </w:rPr>
            </w:pPr>
          </w:p>
        </w:tc>
      </w:tr>
      <w:tr w:rsidR="00C37153" w:rsidRPr="00D47110" w14:paraId="6332F554" w14:textId="77777777" w:rsidTr="00A50BEA">
        <w:trPr>
          <w:trHeight w:val="277"/>
          <w:jc w:val="center"/>
        </w:trPr>
        <w:tc>
          <w:tcPr>
            <w:tcW w:w="483" w:type="dxa"/>
          </w:tcPr>
          <w:p w14:paraId="06EB6387" w14:textId="77777777" w:rsidR="00C37153" w:rsidRPr="00D47110" w:rsidRDefault="00C37153" w:rsidP="00D8293D">
            <w:pPr>
              <w:pStyle w:val="TidakAdaSpasi"/>
              <w:spacing w:beforeLines="40" w:before="96" w:afterLines="40" w:after="96"/>
              <w:jc w:val="center"/>
              <w:rPr>
                <w:rFonts w:ascii="Arial" w:hAnsi="Arial" w:cs="Arial"/>
                <w:bCs/>
                <w:sz w:val="16"/>
                <w:szCs w:val="16"/>
                <w:lang w:val="id-ID"/>
              </w:rPr>
            </w:pPr>
          </w:p>
        </w:tc>
        <w:tc>
          <w:tcPr>
            <w:tcW w:w="5939" w:type="dxa"/>
          </w:tcPr>
          <w:p w14:paraId="0F55EE97" w14:textId="77777777" w:rsidR="00C37153" w:rsidRDefault="00D25103" w:rsidP="00D8293D">
            <w:pPr>
              <w:pStyle w:val="TidakAdaSpasi"/>
              <w:numPr>
                <w:ilvl w:val="0"/>
                <w:numId w:val="3"/>
              </w:numPr>
              <w:spacing w:beforeLines="40" w:before="96" w:afterLines="40" w:after="96"/>
              <w:rPr>
                <w:rFonts w:ascii="Arial" w:hAnsi="Arial" w:cs="Arial"/>
                <w:bCs/>
                <w:sz w:val="16"/>
                <w:szCs w:val="16"/>
              </w:rPr>
            </w:pPr>
            <w:proofErr w:type="spellStart"/>
            <w:r>
              <w:rPr>
                <w:rFonts w:ascii="Arial" w:hAnsi="Arial" w:cs="Arial"/>
                <w:bCs/>
                <w:sz w:val="16"/>
                <w:szCs w:val="16"/>
              </w:rPr>
              <w:t>Pelaksanaan</w:t>
            </w:r>
            <w:proofErr w:type="spellEnd"/>
            <w:r>
              <w:rPr>
                <w:rFonts w:ascii="Arial" w:hAnsi="Arial" w:cs="Arial"/>
                <w:bCs/>
                <w:sz w:val="16"/>
                <w:szCs w:val="16"/>
              </w:rPr>
              <w:t xml:space="preserve"> Ibadah</w:t>
            </w:r>
          </w:p>
        </w:tc>
        <w:tc>
          <w:tcPr>
            <w:tcW w:w="1716" w:type="dxa"/>
          </w:tcPr>
          <w:p w14:paraId="6EAEC156" w14:textId="77777777" w:rsidR="00C37153" w:rsidRDefault="00C37153" w:rsidP="00D8293D">
            <w:pPr>
              <w:pStyle w:val="TidakAdaSpasi"/>
              <w:spacing w:beforeLines="40" w:before="96" w:afterLines="40" w:after="96"/>
              <w:jc w:val="center"/>
              <w:rPr>
                <w:rFonts w:ascii="Arial" w:hAnsi="Arial" w:cs="Arial"/>
                <w:sz w:val="16"/>
                <w:szCs w:val="16"/>
                <w:lang w:val="id-ID"/>
              </w:rPr>
            </w:pPr>
            <w:r w:rsidRPr="00950D22">
              <w:rPr>
                <w:rFonts w:ascii="Arial" w:hAnsi="Arial" w:cs="Arial"/>
                <w:sz w:val="16"/>
                <w:szCs w:val="16"/>
                <w:lang w:val="id-ID"/>
              </w:rPr>
              <w:t>%</w:t>
            </w:r>
          </w:p>
        </w:tc>
        <w:tc>
          <w:tcPr>
            <w:tcW w:w="1842" w:type="dxa"/>
          </w:tcPr>
          <w:p w14:paraId="413C0012" w14:textId="77777777" w:rsidR="00C37153" w:rsidRPr="00A94FC5" w:rsidRDefault="00685549" w:rsidP="00D8293D">
            <w:pPr>
              <w:pStyle w:val="TidakAdaSpasi"/>
              <w:spacing w:beforeLines="40" w:before="96" w:afterLines="40" w:after="96"/>
              <w:jc w:val="center"/>
              <w:rPr>
                <w:rFonts w:ascii="Arial" w:hAnsi="Arial" w:cs="Arial"/>
                <w:sz w:val="16"/>
                <w:szCs w:val="16"/>
              </w:rPr>
            </w:pPr>
            <w:r>
              <w:rPr>
                <w:rFonts w:ascii="Arial" w:hAnsi="Arial" w:cs="Arial"/>
                <w:sz w:val="16"/>
                <w:szCs w:val="16"/>
              </w:rPr>
              <w:t>100</w:t>
            </w:r>
          </w:p>
        </w:tc>
        <w:tc>
          <w:tcPr>
            <w:tcW w:w="1701" w:type="dxa"/>
          </w:tcPr>
          <w:p w14:paraId="35DB87E2" w14:textId="77777777" w:rsidR="00C37153" w:rsidRPr="00A94FC5" w:rsidRDefault="00685549" w:rsidP="00D8293D">
            <w:pPr>
              <w:pStyle w:val="TidakAdaSpasi"/>
              <w:spacing w:beforeLines="40" w:before="96" w:afterLines="40" w:after="96"/>
              <w:jc w:val="center"/>
              <w:rPr>
                <w:rFonts w:ascii="Arial" w:hAnsi="Arial" w:cs="Arial"/>
                <w:sz w:val="16"/>
                <w:szCs w:val="16"/>
              </w:rPr>
            </w:pPr>
            <w:r>
              <w:rPr>
                <w:rFonts w:ascii="Arial" w:hAnsi="Arial" w:cs="Arial"/>
                <w:sz w:val="16"/>
                <w:szCs w:val="16"/>
              </w:rPr>
              <w:t>100</w:t>
            </w:r>
          </w:p>
        </w:tc>
        <w:tc>
          <w:tcPr>
            <w:tcW w:w="1609" w:type="dxa"/>
          </w:tcPr>
          <w:p w14:paraId="41F8BEAB" w14:textId="77777777" w:rsidR="00C37153" w:rsidRPr="00A94FC5" w:rsidRDefault="00C37153"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14:paraId="7EB79097" w14:textId="77777777" w:rsidR="00C37153" w:rsidRPr="00D47110" w:rsidRDefault="00C37153" w:rsidP="00D8293D">
            <w:pPr>
              <w:pStyle w:val="TidakAdaSpasi"/>
              <w:spacing w:beforeLines="40" w:before="96" w:afterLines="40" w:after="96"/>
              <w:rPr>
                <w:rFonts w:ascii="Arial" w:hAnsi="Arial" w:cs="Arial"/>
                <w:bCs/>
                <w:sz w:val="16"/>
                <w:szCs w:val="16"/>
              </w:rPr>
            </w:pPr>
          </w:p>
        </w:tc>
      </w:tr>
      <w:tr w:rsidR="00C37153" w:rsidRPr="00D47110" w14:paraId="585F3155" w14:textId="77777777" w:rsidTr="00A50BEA">
        <w:trPr>
          <w:trHeight w:val="277"/>
          <w:jc w:val="center"/>
        </w:trPr>
        <w:tc>
          <w:tcPr>
            <w:tcW w:w="483" w:type="dxa"/>
          </w:tcPr>
          <w:p w14:paraId="34FA76C0" w14:textId="77777777" w:rsidR="00C37153" w:rsidRPr="00D47110" w:rsidRDefault="00C37153" w:rsidP="00D8293D">
            <w:pPr>
              <w:pStyle w:val="TidakAdaSpasi"/>
              <w:spacing w:beforeLines="40" w:before="96" w:afterLines="40" w:after="96"/>
              <w:jc w:val="center"/>
              <w:rPr>
                <w:rFonts w:ascii="Arial" w:hAnsi="Arial" w:cs="Arial"/>
                <w:bCs/>
                <w:sz w:val="16"/>
                <w:szCs w:val="16"/>
                <w:lang w:val="id-ID"/>
              </w:rPr>
            </w:pPr>
          </w:p>
        </w:tc>
        <w:tc>
          <w:tcPr>
            <w:tcW w:w="5939" w:type="dxa"/>
          </w:tcPr>
          <w:p w14:paraId="07AA786C" w14:textId="31F8946B" w:rsidR="00C37153" w:rsidRDefault="0015478E" w:rsidP="00D8293D">
            <w:pPr>
              <w:pStyle w:val="TidakAdaSpasi"/>
              <w:numPr>
                <w:ilvl w:val="0"/>
                <w:numId w:val="3"/>
              </w:numPr>
              <w:spacing w:beforeLines="40" w:before="96" w:afterLines="40" w:after="96"/>
              <w:rPr>
                <w:rFonts w:ascii="Arial" w:hAnsi="Arial" w:cs="Arial"/>
                <w:bCs/>
                <w:sz w:val="16"/>
                <w:szCs w:val="16"/>
              </w:rPr>
            </w:pPr>
            <w:proofErr w:type="spellStart"/>
            <w:r>
              <w:rPr>
                <w:rFonts w:ascii="Arial" w:hAnsi="Arial" w:cs="Arial"/>
                <w:bCs/>
                <w:sz w:val="16"/>
                <w:szCs w:val="16"/>
              </w:rPr>
              <w:t>Indeks</w:t>
            </w:r>
            <w:proofErr w:type="spellEnd"/>
            <w:r w:rsidR="00531216">
              <w:rPr>
                <w:rFonts w:ascii="Arial" w:hAnsi="Arial" w:cs="Arial"/>
                <w:bCs/>
                <w:sz w:val="16"/>
                <w:szCs w:val="16"/>
              </w:rPr>
              <w:t xml:space="preserve"> </w:t>
            </w:r>
            <w:proofErr w:type="spellStart"/>
            <w:r>
              <w:rPr>
                <w:rFonts w:ascii="Arial" w:hAnsi="Arial" w:cs="Arial"/>
                <w:bCs/>
                <w:sz w:val="16"/>
                <w:szCs w:val="16"/>
              </w:rPr>
              <w:t>Ketahanan</w:t>
            </w:r>
            <w:proofErr w:type="spellEnd"/>
            <w:r w:rsidR="00531216">
              <w:rPr>
                <w:rFonts w:ascii="Arial" w:hAnsi="Arial" w:cs="Arial"/>
                <w:bCs/>
                <w:sz w:val="16"/>
                <w:szCs w:val="16"/>
              </w:rPr>
              <w:t xml:space="preserve"> </w:t>
            </w:r>
            <w:proofErr w:type="spellStart"/>
            <w:r>
              <w:rPr>
                <w:rFonts w:ascii="Arial" w:hAnsi="Arial" w:cs="Arial"/>
                <w:bCs/>
                <w:sz w:val="16"/>
                <w:szCs w:val="16"/>
              </w:rPr>
              <w:t>Sosial</w:t>
            </w:r>
            <w:proofErr w:type="spellEnd"/>
          </w:p>
        </w:tc>
        <w:tc>
          <w:tcPr>
            <w:tcW w:w="1716" w:type="dxa"/>
          </w:tcPr>
          <w:p w14:paraId="31DA8474" w14:textId="77777777" w:rsidR="00C37153" w:rsidRDefault="00C37153" w:rsidP="00D8293D">
            <w:pPr>
              <w:pStyle w:val="TidakAdaSpasi"/>
              <w:spacing w:beforeLines="40" w:before="96" w:afterLines="40" w:after="96"/>
              <w:jc w:val="center"/>
              <w:rPr>
                <w:rFonts w:ascii="Arial" w:hAnsi="Arial" w:cs="Arial"/>
                <w:sz w:val="16"/>
                <w:szCs w:val="16"/>
                <w:lang w:val="id-ID"/>
              </w:rPr>
            </w:pPr>
          </w:p>
        </w:tc>
        <w:tc>
          <w:tcPr>
            <w:tcW w:w="1842" w:type="dxa"/>
          </w:tcPr>
          <w:p w14:paraId="271818FA" w14:textId="77777777" w:rsidR="00C37153" w:rsidRPr="00A94FC5" w:rsidRDefault="0015478E" w:rsidP="00D8293D">
            <w:pPr>
              <w:pStyle w:val="TidakAdaSpasi"/>
              <w:spacing w:beforeLines="40" w:before="96" w:afterLines="40" w:after="96"/>
              <w:jc w:val="center"/>
              <w:rPr>
                <w:rFonts w:ascii="Arial" w:hAnsi="Arial" w:cs="Arial"/>
                <w:sz w:val="16"/>
                <w:szCs w:val="16"/>
              </w:rPr>
            </w:pPr>
            <w:r>
              <w:rPr>
                <w:rFonts w:ascii="Arial" w:hAnsi="Arial" w:cs="Arial"/>
                <w:sz w:val="16"/>
                <w:szCs w:val="16"/>
              </w:rPr>
              <w:t>0,69</w:t>
            </w:r>
          </w:p>
        </w:tc>
        <w:tc>
          <w:tcPr>
            <w:tcW w:w="1701" w:type="dxa"/>
          </w:tcPr>
          <w:p w14:paraId="6283098F" w14:textId="77777777" w:rsidR="00C37153" w:rsidRPr="00A94FC5" w:rsidRDefault="0015478E" w:rsidP="00D8293D">
            <w:pPr>
              <w:pStyle w:val="TidakAdaSpasi"/>
              <w:spacing w:beforeLines="40" w:before="96" w:afterLines="40" w:after="96"/>
              <w:jc w:val="center"/>
              <w:rPr>
                <w:rFonts w:ascii="Arial" w:hAnsi="Arial" w:cs="Arial"/>
                <w:sz w:val="16"/>
                <w:szCs w:val="16"/>
              </w:rPr>
            </w:pPr>
            <w:r>
              <w:rPr>
                <w:rFonts w:ascii="Arial" w:hAnsi="Arial" w:cs="Arial"/>
                <w:sz w:val="16"/>
                <w:szCs w:val="16"/>
              </w:rPr>
              <w:t>0,69</w:t>
            </w:r>
          </w:p>
        </w:tc>
        <w:tc>
          <w:tcPr>
            <w:tcW w:w="1609" w:type="dxa"/>
          </w:tcPr>
          <w:p w14:paraId="58128B83" w14:textId="77777777" w:rsidR="00C37153" w:rsidRPr="00A94FC5" w:rsidRDefault="00C37153"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14:paraId="5A7F1540" w14:textId="77777777" w:rsidR="00C37153" w:rsidRPr="00D47110" w:rsidRDefault="00C37153" w:rsidP="00D8293D">
            <w:pPr>
              <w:pStyle w:val="TidakAdaSpasi"/>
              <w:spacing w:beforeLines="40" w:before="96" w:afterLines="40" w:after="96"/>
              <w:rPr>
                <w:rFonts w:ascii="Arial" w:hAnsi="Arial" w:cs="Arial"/>
                <w:bCs/>
                <w:sz w:val="16"/>
                <w:szCs w:val="16"/>
              </w:rPr>
            </w:pPr>
          </w:p>
        </w:tc>
      </w:tr>
    </w:tbl>
    <w:p w14:paraId="56F47819" w14:textId="77777777" w:rsidR="006529D1" w:rsidRDefault="006529D1" w:rsidP="006529D1">
      <w:pPr>
        <w:pStyle w:val="Footer"/>
        <w:tabs>
          <w:tab w:val="clear" w:pos="4680"/>
          <w:tab w:val="clear" w:pos="9360"/>
          <w:tab w:val="left" w:pos="1134"/>
          <w:tab w:val="left" w:pos="1560"/>
        </w:tabs>
        <w:spacing w:line="360" w:lineRule="auto"/>
        <w:rPr>
          <w:rFonts w:ascii="Arial" w:hAnsi="Arial"/>
          <w:b/>
          <w:sz w:val="22"/>
          <w:szCs w:val="22"/>
        </w:rPr>
      </w:pPr>
    </w:p>
    <w:p w14:paraId="7BB03856" w14:textId="77777777" w:rsidR="009876CB" w:rsidRDefault="009876CB" w:rsidP="006529D1">
      <w:pPr>
        <w:pStyle w:val="Footer"/>
        <w:tabs>
          <w:tab w:val="clear" w:pos="4680"/>
          <w:tab w:val="clear" w:pos="9360"/>
          <w:tab w:val="left" w:pos="1134"/>
          <w:tab w:val="left" w:pos="1560"/>
        </w:tabs>
        <w:spacing w:line="360" w:lineRule="auto"/>
        <w:rPr>
          <w:rFonts w:ascii="Bookman Old Style" w:hAnsi="Bookman Old Style"/>
          <w:sz w:val="24"/>
          <w:szCs w:val="24"/>
        </w:rPr>
      </w:pPr>
      <w:r w:rsidRPr="00C2542A">
        <w:rPr>
          <w:rFonts w:ascii="Bookman Old Style" w:hAnsi="Bookman Old Style"/>
          <w:sz w:val="24"/>
          <w:szCs w:val="24"/>
        </w:rPr>
        <w:t xml:space="preserve">Dari tabel </w:t>
      </w:r>
      <w:proofErr w:type="spellStart"/>
      <w:r w:rsidRPr="00C2542A">
        <w:rPr>
          <w:rFonts w:ascii="Bookman Old Style" w:hAnsi="Bookman Old Style"/>
          <w:sz w:val="24"/>
          <w:szCs w:val="24"/>
        </w:rPr>
        <w:t>diatas</w:t>
      </w:r>
      <w:proofErr w:type="spellEnd"/>
      <w:r w:rsidRPr="00C2542A">
        <w:rPr>
          <w:rFonts w:ascii="Bookman Old Style" w:hAnsi="Bookman Old Style"/>
          <w:sz w:val="24"/>
          <w:szCs w:val="24"/>
        </w:rPr>
        <w:t xml:space="preserve"> dapat disimpulkan bahwa capaian kinerja </w:t>
      </w:r>
      <w:r w:rsidR="00730097">
        <w:rPr>
          <w:rFonts w:ascii="Bookman Old Style" w:hAnsi="Bookman Old Style"/>
          <w:sz w:val="24"/>
          <w:szCs w:val="24"/>
          <w:lang w:val="en-US"/>
        </w:rPr>
        <w:t xml:space="preserve">Kantor </w:t>
      </w:r>
      <w:proofErr w:type="spellStart"/>
      <w:r w:rsidR="00730097">
        <w:rPr>
          <w:rFonts w:ascii="Bookman Old Style" w:hAnsi="Bookman Old Style"/>
          <w:sz w:val="24"/>
          <w:szCs w:val="24"/>
          <w:lang w:val="en-US"/>
        </w:rPr>
        <w:t>Kecamatan</w:t>
      </w:r>
      <w:proofErr w:type="spellEnd"/>
      <w:r w:rsidR="007C112A">
        <w:rPr>
          <w:rFonts w:ascii="Bookman Old Style" w:hAnsi="Bookman Old Style"/>
          <w:sz w:val="24"/>
          <w:szCs w:val="24"/>
          <w:lang w:val="en-US"/>
        </w:rPr>
        <w:t xml:space="preserve"> </w:t>
      </w:r>
      <w:proofErr w:type="spellStart"/>
      <w:r w:rsidR="00730097">
        <w:rPr>
          <w:rFonts w:ascii="Bookman Old Style" w:hAnsi="Bookman Old Style"/>
          <w:sz w:val="24"/>
          <w:szCs w:val="24"/>
          <w:lang w:val="en-US"/>
        </w:rPr>
        <w:t>Bontomanai</w:t>
      </w:r>
      <w:proofErr w:type="spellEnd"/>
      <w:r w:rsidRPr="00C2542A">
        <w:rPr>
          <w:rFonts w:ascii="Bookman Old Style" w:hAnsi="Bookman Old Style"/>
          <w:sz w:val="24"/>
          <w:szCs w:val="24"/>
        </w:rPr>
        <w:t xml:space="preserve"> tahun 202</w:t>
      </w:r>
      <w:r w:rsidR="002548D3">
        <w:rPr>
          <w:rFonts w:ascii="Bookman Old Style" w:hAnsi="Bookman Old Style"/>
          <w:sz w:val="24"/>
          <w:szCs w:val="24"/>
          <w:lang w:val="en-US"/>
        </w:rPr>
        <w:t>5</w:t>
      </w:r>
      <w:r w:rsidRPr="00C2542A">
        <w:rPr>
          <w:rFonts w:ascii="Bookman Old Style" w:hAnsi="Bookman Old Style"/>
          <w:sz w:val="24"/>
          <w:szCs w:val="24"/>
        </w:rPr>
        <w:t xml:space="preserve"> berdasarkan Indikator Kinerja Utama Tahun 202</w:t>
      </w:r>
      <w:r w:rsidR="009E0FE7">
        <w:rPr>
          <w:rFonts w:ascii="Bookman Old Style" w:hAnsi="Bookman Old Style"/>
          <w:sz w:val="24"/>
          <w:szCs w:val="24"/>
          <w:lang w:val="en-US"/>
        </w:rPr>
        <w:t>5</w:t>
      </w:r>
      <w:r w:rsidRPr="00C2542A">
        <w:rPr>
          <w:rFonts w:ascii="Bookman Old Style" w:hAnsi="Bookman Old Style"/>
          <w:sz w:val="24"/>
          <w:szCs w:val="24"/>
        </w:rPr>
        <w:t xml:space="preserve"> telah mencapai 100% bahkan </w:t>
      </w:r>
      <w:r w:rsidR="00730097">
        <w:rPr>
          <w:rFonts w:ascii="Bookman Old Style" w:hAnsi="Bookman Old Style"/>
          <w:sz w:val="24"/>
          <w:szCs w:val="24"/>
        </w:rPr>
        <w:t>ada</w:t>
      </w:r>
      <w:r w:rsidRPr="00C2542A">
        <w:rPr>
          <w:rFonts w:ascii="Bookman Old Style" w:hAnsi="Bookman Old Style"/>
          <w:sz w:val="24"/>
          <w:szCs w:val="24"/>
        </w:rPr>
        <w:t xml:space="preserve"> indikator kinerja melebihi target yang ditentukan.</w:t>
      </w:r>
    </w:p>
    <w:p w14:paraId="326E329B" w14:textId="77777777" w:rsidR="009876CB" w:rsidRDefault="009876CB" w:rsidP="006529D1">
      <w:pPr>
        <w:pStyle w:val="Footer"/>
        <w:tabs>
          <w:tab w:val="clear" w:pos="4680"/>
          <w:tab w:val="clear" w:pos="9360"/>
          <w:tab w:val="left" w:pos="1134"/>
          <w:tab w:val="left" w:pos="1560"/>
        </w:tabs>
        <w:spacing w:line="360" w:lineRule="auto"/>
        <w:rPr>
          <w:rFonts w:ascii="Bookman Old Style" w:hAnsi="Bookman Old Style"/>
          <w:sz w:val="24"/>
          <w:szCs w:val="24"/>
        </w:rPr>
      </w:pPr>
    </w:p>
    <w:p w14:paraId="4898256C" w14:textId="77777777" w:rsidR="009876CB" w:rsidRDefault="009876CB" w:rsidP="006529D1">
      <w:pPr>
        <w:pStyle w:val="Footer"/>
        <w:tabs>
          <w:tab w:val="clear" w:pos="4680"/>
          <w:tab w:val="clear" w:pos="9360"/>
          <w:tab w:val="left" w:pos="1134"/>
          <w:tab w:val="left" w:pos="1560"/>
        </w:tabs>
        <w:spacing w:line="360" w:lineRule="auto"/>
        <w:rPr>
          <w:rFonts w:ascii="Bookman Old Style" w:hAnsi="Bookman Old Style"/>
          <w:sz w:val="24"/>
          <w:szCs w:val="24"/>
        </w:rPr>
      </w:pPr>
    </w:p>
    <w:p w14:paraId="0FE07428" w14:textId="77777777" w:rsidR="009876CB" w:rsidRDefault="009876CB" w:rsidP="006529D1">
      <w:pPr>
        <w:pStyle w:val="Footer"/>
        <w:tabs>
          <w:tab w:val="clear" w:pos="4680"/>
          <w:tab w:val="clear" w:pos="9360"/>
          <w:tab w:val="left" w:pos="1134"/>
          <w:tab w:val="left" w:pos="1560"/>
        </w:tabs>
        <w:spacing w:line="360" w:lineRule="auto"/>
        <w:rPr>
          <w:rFonts w:ascii="Bookman Old Style" w:hAnsi="Bookman Old Style"/>
          <w:sz w:val="24"/>
          <w:szCs w:val="24"/>
        </w:rPr>
      </w:pPr>
    </w:p>
    <w:p w14:paraId="30D4E6CB" w14:textId="77777777" w:rsidR="009876CB" w:rsidRDefault="009876CB" w:rsidP="006529D1">
      <w:pPr>
        <w:pStyle w:val="Footer"/>
        <w:tabs>
          <w:tab w:val="clear" w:pos="4680"/>
          <w:tab w:val="clear" w:pos="9360"/>
          <w:tab w:val="left" w:pos="1134"/>
          <w:tab w:val="left" w:pos="1560"/>
        </w:tabs>
        <w:spacing w:line="360" w:lineRule="auto"/>
        <w:rPr>
          <w:rFonts w:ascii="Bookman Old Style" w:hAnsi="Bookman Old Style"/>
          <w:sz w:val="24"/>
          <w:szCs w:val="24"/>
        </w:rPr>
      </w:pPr>
    </w:p>
    <w:p w14:paraId="72A6BF6D" w14:textId="77777777" w:rsidR="00E61151" w:rsidRDefault="00E61151" w:rsidP="006529D1">
      <w:pPr>
        <w:pStyle w:val="Footer"/>
        <w:tabs>
          <w:tab w:val="clear" w:pos="4680"/>
          <w:tab w:val="clear" w:pos="9360"/>
          <w:tab w:val="left" w:pos="1134"/>
          <w:tab w:val="left" w:pos="1560"/>
        </w:tabs>
        <w:spacing w:line="360" w:lineRule="auto"/>
        <w:rPr>
          <w:rFonts w:ascii="Bookman Old Style" w:hAnsi="Bookman Old Style"/>
          <w:sz w:val="24"/>
          <w:szCs w:val="24"/>
        </w:rPr>
      </w:pPr>
    </w:p>
    <w:p w14:paraId="020AB5F5" w14:textId="77777777" w:rsidR="009876CB" w:rsidRDefault="009876CB" w:rsidP="006529D1">
      <w:pPr>
        <w:pStyle w:val="Footer"/>
        <w:tabs>
          <w:tab w:val="clear" w:pos="4680"/>
          <w:tab w:val="clear" w:pos="9360"/>
          <w:tab w:val="left" w:pos="1134"/>
          <w:tab w:val="left" w:pos="1560"/>
        </w:tabs>
        <w:spacing w:line="360" w:lineRule="auto"/>
        <w:rPr>
          <w:rFonts w:ascii="Arial" w:hAnsi="Arial"/>
          <w:b/>
          <w:sz w:val="22"/>
          <w:szCs w:val="22"/>
        </w:rPr>
      </w:pPr>
    </w:p>
    <w:p w14:paraId="6FF32722" w14:textId="77777777" w:rsidR="00DE70D3" w:rsidRPr="00DE70D3" w:rsidRDefault="00DE70D3" w:rsidP="00DE70D3">
      <w:pPr>
        <w:pStyle w:val="Footer"/>
        <w:numPr>
          <w:ilvl w:val="2"/>
          <w:numId w:val="2"/>
        </w:numPr>
        <w:tabs>
          <w:tab w:val="clear" w:pos="4680"/>
          <w:tab w:val="clear" w:pos="9360"/>
          <w:tab w:val="left" w:pos="1134"/>
          <w:tab w:val="left" w:pos="1560"/>
        </w:tabs>
        <w:spacing w:line="360" w:lineRule="auto"/>
        <w:rPr>
          <w:rFonts w:ascii="Arial" w:hAnsi="Arial"/>
          <w:b/>
          <w:sz w:val="22"/>
          <w:szCs w:val="22"/>
        </w:rPr>
      </w:pPr>
      <w:r>
        <w:rPr>
          <w:rFonts w:ascii="Arial" w:hAnsi="Arial"/>
          <w:b/>
          <w:sz w:val="22"/>
          <w:szCs w:val="22"/>
        </w:rPr>
        <w:t>CAPAIAN KINERJA BERDASARKAN URUSAN</w:t>
      </w:r>
    </w:p>
    <w:tbl>
      <w:tblPr>
        <w:tblStyle w:val="KisiTabel"/>
        <w:tblW w:w="14566" w:type="dxa"/>
        <w:jc w:val="center"/>
        <w:tblLayout w:type="fixed"/>
        <w:tblLook w:val="04A0" w:firstRow="1" w:lastRow="0" w:firstColumn="1" w:lastColumn="0" w:noHBand="0" w:noVBand="1"/>
      </w:tblPr>
      <w:tblGrid>
        <w:gridCol w:w="483"/>
        <w:gridCol w:w="5939"/>
        <w:gridCol w:w="1716"/>
        <w:gridCol w:w="1842"/>
        <w:gridCol w:w="1701"/>
        <w:gridCol w:w="1609"/>
        <w:gridCol w:w="1276"/>
      </w:tblGrid>
      <w:tr w:rsidR="00DE70D3" w:rsidRPr="00D47110" w14:paraId="1559E3F4" w14:textId="77777777" w:rsidTr="00ED2B58">
        <w:trPr>
          <w:trHeight w:val="258"/>
          <w:tblHeader/>
          <w:jc w:val="center"/>
        </w:trPr>
        <w:tc>
          <w:tcPr>
            <w:tcW w:w="483" w:type="dxa"/>
            <w:vAlign w:val="center"/>
          </w:tcPr>
          <w:p w14:paraId="5E3126DB" w14:textId="77777777" w:rsidR="00DE70D3" w:rsidRPr="003F1B99" w:rsidRDefault="00DE70D3" w:rsidP="00D8293D">
            <w:pPr>
              <w:pStyle w:val="TidakAdaSpasi"/>
              <w:spacing w:beforeLines="40" w:before="96" w:afterLines="40" w:after="96"/>
              <w:jc w:val="center"/>
              <w:rPr>
                <w:rFonts w:ascii="Arial" w:hAnsi="Arial" w:cs="Arial"/>
                <w:b/>
                <w:bCs/>
                <w:sz w:val="16"/>
                <w:szCs w:val="16"/>
              </w:rPr>
            </w:pPr>
            <w:r w:rsidRPr="003F1B99">
              <w:rPr>
                <w:rFonts w:ascii="Arial" w:hAnsi="Arial" w:cs="Arial"/>
                <w:b/>
                <w:bCs/>
                <w:sz w:val="16"/>
                <w:szCs w:val="16"/>
              </w:rPr>
              <w:t>NO</w:t>
            </w:r>
          </w:p>
        </w:tc>
        <w:tc>
          <w:tcPr>
            <w:tcW w:w="5939" w:type="dxa"/>
            <w:vAlign w:val="center"/>
          </w:tcPr>
          <w:p w14:paraId="1EAC98DF" w14:textId="77777777" w:rsidR="00DE70D3" w:rsidRPr="00DE70D3" w:rsidRDefault="00DE70D3" w:rsidP="00D8293D">
            <w:pPr>
              <w:pStyle w:val="TidakAdaSpasi"/>
              <w:spacing w:beforeLines="40" w:before="96" w:afterLines="40" w:after="96"/>
              <w:jc w:val="center"/>
              <w:rPr>
                <w:rFonts w:ascii="Arial" w:hAnsi="Arial" w:cs="Arial"/>
                <w:b/>
                <w:bCs/>
                <w:sz w:val="16"/>
                <w:szCs w:val="16"/>
                <w:lang w:val="id-ID"/>
              </w:rPr>
            </w:pPr>
            <w:r w:rsidRPr="003F1B99">
              <w:rPr>
                <w:rFonts w:ascii="Arial" w:hAnsi="Arial" w:cs="Arial"/>
                <w:b/>
                <w:bCs/>
                <w:sz w:val="16"/>
                <w:szCs w:val="16"/>
              </w:rPr>
              <w:t>URUSAN/</w:t>
            </w:r>
            <w:r w:rsidRPr="003F1B99">
              <w:rPr>
                <w:rFonts w:ascii="Arial" w:hAnsi="Arial" w:cs="Arial"/>
                <w:b/>
                <w:bCs/>
                <w:sz w:val="16"/>
                <w:szCs w:val="16"/>
                <w:lang w:val="id-ID"/>
              </w:rPr>
              <w:t>PERANGKAT DAERAH/</w:t>
            </w:r>
            <w:r>
              <w:rPr>
                <w:rFonts w:ascii="Arial" w:hAnsi="Arial" w:cs="Arial"/>
                <w:b/>
                <w:bCs/>
                <w:sz w:val="16"/>
                <w:szCs w:val="16"/>
              </w:rPr>
              <w:t xml:space="preserve">INDIKATOR KINERJA </w:t>
            </w:r>
            <w:r>
              <w:rPr>
                <w:rFonts w:ascii="Arial" w:hAnsi="Arial" w:cs="Arial"/>
                <w:b/>
                <w:bCs/>
                <w:sz w:val="16"/>
                <w:szCs w:val="16"/>
                <w:lang w:val="id-ID"/>
              </w:rPr>
              <w:t>KUNCI</w:t>
            </w:r>
          </w:p>
        </w:tc>
        <w:tc>
          <w:tcPr>
            <w:tcW w:w="1716" w:type="dxa"/>
          </w:tcPr>
          <w:p w14:paraId="5E715968" w14:textId="77777777" w:rsidR="00DE70D3" w:rsidRPr="00BE36C6"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SATUAN</w:t>
            </w:r>
          </w:p>
        </w:tc>
        <w:tc>
          <w:tcPr>
            <w:tcW w:w="1842" w:type="dxa"/>
            <w:vAlign w:val="center"/>
          </w:tcPr>
          <w:p w14:paraId="3D7FE60A" w14:textId="77777777" w:rsidR="00DE70D3" w:rsidRPr="003F1B99" w:rsidRDefault="00DE70D3" w:rsidP="00D8293D">
            <w:pPr>
              <w:pStyle w:val="TidakAdaSpasi"/>
              <w:spacing w:beforeLines="40" w:before="96" w:afterLines="40" w:after="96"/>
              <w:jc w:val="center"/>
              <w:rPr>
                <w:rFonts w:ascii="Arial" w:hAnsi="Arial" w:cs="Arial"/>
                <w:b/>
                <w:bCs/>
                <w:sz w:val="16"/>
                <w:szCs w:val="16"/>
              </w:rPr>
            </w:pPr>
            <w:r w:rsidRPr="003F1B99">
              <w:rPr>
                <w:rFonts w:ascii="Arial" w:hAnsi="Arial" w:cs="Arial"/>
                <w:b/>
                <w:bCs/>
                <w:sz w:val="16"/>
                <w:szCs w:val="16"/>
              </w:rPr>
              <w:t>TARGET</w:t>
            </w:r>
          </w:p>
        </w:tc>
        <w:tc>
          <w:tcPr>
            <w:tcW w:w="1701" w:type="dxa"/>
            <w:vAlign w:val="center"/>
          </w:tcPr>
          <w:p w14:paraId="6EA8DFC0" w14:textId="77777777" w:rsidR="00DE70D3" w:rsidRPr="003F1B99" w:rsidRDefault="00DE70D3" w:rsidP="00D8293D">
            <w:pPr>
              <w:pStyle w:val="TidakAdaSpasi"/>
              <w:spacing w:beforeLines="40" w:before="96" w:afterLines="40" w:after="96"/>
              <w:jc w:val="center"/>
              <w:rPr>
                <w:rFonts w:ascii="Arial" w:hAnsi="Arial" w:cs="Arial"/>
                <w:b/>
                <w:bCs/>
                <w:sz w:val="16"/>
                <w:szCs w:val="16"/>
              </w:rPr>
            </w:pPr>
            <w:r w:rsidRPr="003F1B99">
              <w:rPr>
                <w:rFonts w:ascii="Arial" w:hAnsi="Arial" w:cs="Arial"/>
                <w:b/>
                <w:bCs/>
                <w:sz w:val="16"/>
                <w:szCs w:val="16"/>
              </w:rPr>
              <w:t>REALISASI</w:t>
            </w:r>
          </w:p>
        </w:tc>
        <w:tc>
          <w:tcPr>
            <w:tcW w:w="1609" w:type="dxa"/>
            <w:vAlign w:val="center"/>
          </w:tcPr>
          <w:p w14:paraId="5F9CCBF3" w14:textId="77777777" w:rsidR="00DE70D3" w:rsidRPr="003F1B99" w:rsidRDefault="00DE70D3" w:rsidP="00D8293D">
            <w:pPr>
              <w:pStyle w:val="TidakAdaSpasi"/>
              <w:spacing w:beforeLines="40" w:before="96" w:afterLines="40" w:after="96"/>
              <w:jc w:val="center"/>
              <w:rPr>
                <w:rFonts w:ascii="Arial" w:hAnsi="Arial" w:cs="Arial"/>
                <w:b/>
                <w:bCs/>
                <w:sz w:val="16"/>
                <w:szCs w:val="16"/>
                <w:lang w:val="id-ID"/>
              </w:rPr>
            </w:pPr>
            <w:r w:rsidRPr="003F1B99">
              <w:rPr>
                <w:rFonts w:ascii="Arial" w:hAnsi="Arial" w:cs="Arial"/>
                <w:b/>
                <w:bCs/>
                <w:sz w:val="16"/>
                <w:szCs w:val="16"/>
                <w:lang w:val="id-ID"/>
              </w:rPr>
              <w:t>CAPAIAN</w:t>
            </w:r>
          </w:p>
        </w:tc>
        <w:tc>
          <w:tcPr>
            <w:tcW w:w="1276" w:type="dxa"/>
          </w:tcPr>
          <w:p w14:paraId="1D490538" w14:textId="77777777" w:rsidR="00DE70D3" w:rsidRPr="003F1B99"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 xml:space="preserve">Keterangan </w:t>
            </w:r>
          </w:p>
        </w:tc>
      </w:tr>
      <w:tr w:rsidR="00DE70D3" w:rsidRPr="00D47110" w14:paraId="677307A2" w14:textId="77777777" w:rsidTr="00ED2B58">
        <w:trPr>
          <w:trHeight w:val="258"/>
          <w:tblHeader/>
          <w:jc w:val="center"/>
        </w:trPr>
        <w:tc>
          <w:tcPr>
            <w:tcW w:w="483" w:type="dxa"/>
            <w:vAlign w:val="center"/>
          </w:tcPr>
          <w:p w14:paraId="348ABA5E" w14:textId="77777777" w:rsidR="00DE70D3" w:rsidRPr="005B6F78"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5939" w:type="dxa"/>
            <w:vAlign w:val="center"/>
          </w:tcPr>
          <w:p w14:paraId="491C80DD" w14:textId="77777777" w:rsidR="00DE70D3" w:rsidRPr="005B6F78"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716" w:type="dxa"/>
          </w:tcPr>
          <w:p w14:paraId="65887A85" w14:textId="77777777" w:rsidR="00DE70D3" w:rsidRDefault="00DE70D3" w:rsidP="00D8293D">
            <w:pPr>
              <w:pStyle w:val="TidakAdaSpasi"/>
              <w:spacing w:beforeLines="40" w:before="96" w:afterLines="40" w:after="96"/>
              <w:jc w:val="center"/>
              <w:rPr>
                <w:rFonts w:ascii="Arial" w:hAnsi="Arial" w:cs="Arial"/>
                <w:b/>
                <w:bCs/>
                <w:sz w:val="16"/>
                <w:szCs w:val="16"/>
                <w:lang w:val="id-ID"/>
              </w:rPr>
            </w:pPr>
          </w:p>
        </w:tc>
        <w:tc>
          <w:tcPr>
            <w:tcW w:w="1842" w:type="dxa"/>
            <w:vAlign w:val="center"/>
          </w:tcPr>
          <w:p w14:paraId="3FD13129" w14:textId="77777777" w:rsidR="00DE70D3" w:rsidRPr="005A6E73"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701" w:type="dxa"/>
            <w:vAlign w:val="center"/>
          </w:tcPr>
          <w:p w14:paraId="5757BA80" w14:textId="77777777" w:rsidR="00DE70D3" w:rsidRPr="005A6E73"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609" w:type="dxa"/>
            <w:vAlign w:val="center"/>
          </w:tcPr>
          <w:p w14:paraId="5B9A9AB6" w14:textId="77777777" w:rsidR="00DE70D3" w:rsidRPr="005A6E73"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5=(4/3)*100</w:t>
            </w:r>
          </w:p>
        </w:tc>
        <w:tc>
          <w:tcPr>
            <w:tcW w:w="1276" w:type="dxa"/>
          </w:tcPr>
          <w:p w14:paraId="552E2CA1" w14:textId="77777777" w:rsidR="00DE70D3" w:rsidRPr="005A6E73" w:rsidRDefault="00DE70D3"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6</w:t>
            </w:r>
          </w:p>
        </w:tc>
      </w:tr>
      <w:tr w:rsidR="00DE70D3" w:rsidRPr="00D47110" w14:paraId="4835EA8D" w14:textId="77777777" w:rsidTr="00ED2B58">
        <w:trPr>
          <w:trHeight w:val="277"/>
          <w:jc w:val="center"/>
        </w:trPr>
        <w:tc>
          <w:tcPr>
            <w:tcW w:w="483" w:type="dxa"/>
          </w:tcPr>
          <w:p w14:paraId="42F8C850" w14:textId="77777777" w:rsidR="00DE70D3" w:rsidRPr="00BE36C6" w:rsidRDefault="00DE70D3" w:rsidP="00D8293D">
            <w:pPr>
              <w:pStyle w:val="TidakAdaSpasi"/>
              <w:spacing w:beforeLines="40" w:before="96" w:afterLines="40" w:after="96"/>
              <w:jc w:val="center"/>
              <w:rPr>
                <w:rFonts w:ascii="Arial" w:hAnsi="Arial" w:cs="Arial"/>
                <w:b/>
                <w:bCs/>
                <w:sz w:val="16"/>
                <w:szCs w:val="16"/>
                <w:lang w:val="id-ID"/>
              </w:rPr>
            </w:pPr>
            <w:r w:rsidRPr="00BE36C6">
              <w:rPr>
                <w:rFonts w:ascii="Arial" w:hAnsi="Arial" w:cs="Arial"/>
                <w:b/>
                <w:bCs/>
                <w:sz w:val="16"/>
                <w:szCs w:val="16"/>
                <w:lang w:val="id-ID"/>
              </w:rPr>
              <w:t>1</w:t>
            </w:r>
          </w:p>
        </w:tc>
        <w:tc>
          <w:tcPr>
            <w:tcW w:w="5939" w:type="dxa"/>
          </w:tcPr>
          <w:p w14:paraId="5D298592" w14:textId="77777777" w:rsidR="00DE70D3" w:rsidRPr="00E93690" w:rsidRDefault="00DE70D3" w:rsidP="00D8293D">
            <w:pPr>
              <w:pStyle w:val="TidakAdaSpasi"/>
              <w:spacing w:beforeLines="40" w:before="96" w:afterLines="40" w:after="96"/>
              <w:rPr>
                <w:rFonts w:ascii="Arial" w:hAnsi="Arial" w:cs="Arial"/>
                <w:b/>
                <w:bCs/>
                <w:sz w:val="16"/>
                <w:szCs w:val="16"/>
                <w:lang w:val="id-ID"/>
              </w:rPr>
            </w:pPr>
          </w:p>
        </w:tc>
        <w:tc>
          <w:tcPr>
            <w:tcW w:w="1716" w:type="dxa"/>
          </w:tcPr>
          <w:p w14:paraId="1CF60A15" w14:textId="77777777" w:rsidR="00DE70D3" w:rsidRPr="00D47110" w:rsidRDefault="00DE70D3" w:rsidP="00D8293D">
            <w:pPr>
              <w:pStyle w:val="TidakAdaSpasi"/>
              <w:spacing w:beforeLines="40" w:before="96" w:afterLines="40" w:after="96"/>
              <w:rPr>
                <w:rFonts w:ascii="Arial" w:hAnsi="Arial" w:cs="Arial"/>
                <w:b/>
                <w:sz w:val="16"/>
                <w:szCs w:val="16"/>
              </w:rPr>
            </w:pPr>
          </w:p>
        </w:tc>
        <w:tc>
          <w:tcPr>
            <w:tcW w:w="1842" w:type="dxa"/>
          </w:tcPr>
          <w:p w14:paraId="25ED8B84" w14:textId="77777777" w:rsidR="00DE70D3" w:rsidRPr="00D47110" w:rsidRDefault="00DE70D3" w:rsidP="00D8293D">
            <w:pPr>
              <w:pStyle w:val="TidakAdaSpasi"/>
              <w:spacing w:beforeLines="40" w:before="96" w:afterLines="40" w:after="96"/>
              <w:rPr>
                <w:rFonts w:ascii="Arial" w:hAnsi="Arial" w:cs="Arial"/>
                <w:b/>
                <w:sz w:val="16"/>
                <w:szCs w:val="16"/>
              </w:rPr>
            </w:pPr>
          </w:p>
        </w:tc>
        <w:tc>
          <w:tcPr>
            <w:tcW w:w="1701" w:type="dxa"/>
          </w:tcPr>
          <w:p w14:paraId="250E1029" w14:textId="77777777" w:rsidR="00DE70D3" w:rsidRPr="00D47110" w:rsidRDefault="00DE70D3" w:rsidP="00D8293D">
            <w:pPr>
              <w:pStyle w:val="TidakAdaSpasi"/>
              <w:spacing w:beforeLines="40" w:before="96" w:afterLines="40" w:after="96"/>
              <w:rPr>
                <w:rFonts w:ascii="Arial" w:hAnsi="Arial" w:cs="Arial"/>
                <w:b/>
                <w:sz w:val="16"/>
                <w:szCs w:val="16"/>
              </w:rPr>
            </w:pPr>
          </w:p>
        </w:tc>
        <w:tc>
          <w:tcPr>
            <w:tcW w:w="1609" w:type="dxa"/>
          </w:tcPr>
          <w:p w14:paraId="278EBA21" w14:textId="77777777" w:rsidR="00DE70D3" w:rsidRPr="00D47110" w:rsidRDefault="00DE70D3" w:rsidP="00D8293D">
            <w:pPr>
              <w:pStyle w:val="TidakAdaSpasi"/>
              <w:spacing w:beforeLines="40" w:before="96" w:afterLines="40" w:after="96"/>
              <w:rPr>
                <w:rFonts w:ascii="Arial" w:hAnsi="Arial" w:cs="Arial"/>
                <w:bCs/>
                <w:sz w:val="16"/>
                <w:szCs w:val="16"/>
              </w:rPr>
            </w:pPr>
          </w:p>
        </w:tc>
        <w:tc>
          <w:tcPr>
            <w:tcW w:w="1276" w:type="dxa"/>
          </w:tcPr>
          <w:p w14:paraId="29875789" w14:textId="77777777" w:rsidR="00DE70D3" w:rsidRPr="00D47110" w:rsidRDefault="00DE70D3" w:rsidP="00D8293D">
            <w:pPr>
              <w:pStyle w:val="TidakAdaSpasi"/>
              <w:spacing w:beforeLines="40" w:before="96" w:afterLines="40" w:after="96"/>
              <w:rPr>
                <w:rFonts w:ascii="Arial" w:hAnsi="Arial" w:cs="Arial"/>
                <w:bCs/>
                <w:sz w:val="16"/>
                <w:szCs w:val="16"/>
              </w:rPr>
            </w:pPr>
          </w:p>
        </w:tc>
      </w:tr>
      <w:tr w:rsidR="00DE70D3" w:rsidRPr="00D47110" w14:paraId="2BEA0443" w14:textId="77777777" w:rsidTr="00ED2B58">
        <w:trPr>
          <w:trHeight w:val="277"/>
          <w:jc w:val="center"/>
        </w:trPr>
        <w:tc>
          <w:tcPr>
            <w:tcW w:w="483" w:type="dxa"/>
          </w:tcPr>
          <w:p w14:paraId="5773FD83" w14:textId="77777777" w:rsidR="00DE70D3" w:rsidRPr="00D47110" w:rsidRDefault="00DE70D3" w:rsidP="00D8293D">
            <w:pPr>
              <w:pStyle w:val="TidakAdaSpasi"/>
              <w:spacing w:beforeLines="40" w:before="96" w:afterLines="40" w:after="96"/>
              <w:jc w:val="center"/>
              <w:rPr>
                <w:rFonts w:ascii="Arial" w:hAnsi="Arial" w:cs="Arial"/>
                <w:bCs/>
                <w:sz w:val="16"/>
                <w:szCs w:val="16"/>
                <w:lang w:val="id-ID"/>
              </w:rPr>
            </w:pPr>
          </w:p>
        </w:tc>
        <w:tc>
          <w:tcPr>
            <w:tcW w:w="5939" w:type="dxa"/>
          </w:tcPr>
          <w:p w14:paraId="17D15FB6" w14:textId="77777777" w:rsidR="00DE70D3" w:rsidRPr="00E93690" w:rsidRDefault="00DE70D3" w:rsidP="00D8293D">
            <w:pPr>
              <w:pStyle w:val="TidakAdaSpasi"/>
              <w:spacing w:beforeLines="40" w:before="96" w:afterLines="40" w:after="96"/>
              <w:rPr>
                <w:rFonts w:ascii="Arial" w:hAnsi="Arial" w:cs="Arial"/>
                <w:b/>
                <w:bCs/>
                <w:sz w:val="16"/>
                <w:szCs w:val="16"/>
                <w:lang w:val="id-ID"/>
              </w:rPr>
            </w:pPr>
          </w:p>
        </w:tc>
        <w:tc>
          <w:tcPr>
            <w:tcW w:w="1716" w:type="dxa"/>
          </w:tcPr>
          <w:p w14:paraId="565189C7" w14:textId="77777777" w:rsidR="00DE70D3" w:rsidRPr="00D47110" w:rsidRDefault="00DE70D3" w:rsidP="00D8293D">
            <w:pPr>
              <w:pStyle w:val="TidakAdaSpasi"/>
              <w:spacing w:beforeLines="40" w:before="96" w:afterLines="40" w:after="96"/>
              <w:rPr>
                <w:rFonts w:ascii="Arial" w:hAnsi="Arial" w:cs="Arial"/>
                <w:b/>
                <w:sz w:val="16"/>
                <w:szCs w:val="16"/>
              </w:rPr>
            </w:pPr>
          </w:p>
        </w:tc>
        <w:tc>
          <w:tcPr>
            <w:tcW w:w="1842" w:type="dxa"/>
          </w:tcPr>
          <w:p w14:paraId="111F8E22" w14:textId="77777777" w:rsidR="00DE70D3" w:rsidRPr="00D47110" w:rsidRDefault="00DE70D3" w:rsidP="00D8293D">
            <w:pPr>
              <w:pStyle w:val="TidakAdaSpasi"/>
              <w:spacing w:beforeLines="40" w:before="96" w:afterLines="40" w:after="96"/>
              <w:rPr>
                <w:rFonts w:ascii="Arial" w:hAnsi="Arial" w:cs="Arial"/>
                <w:b/>
                <w:sz w:val="16"/>
                <w:szCs w:val="16"/>
              </w:rPr>
            </w:pPr>
          </w:p>
        </w:tc>
        <w:tc>
          <w:tcPr>
            <w:tcW w:w="1701" w:type="dxa"/>
          </w:tcPr>
          <w:p w14:paraId="029C64FA" w14:textId="77777777" w:rsidR="00DE70D3" w:rsidRPr="00D47110" w:rsidRDefault="00DE70D3" w:rsidP="00D8293D">
            <w:pPr>
              <w:pStyle w:val="TidakAdaSpasi"/>
              <w:spacing w:beforeLines="40" w:before="96" w:afterLines="40" w:after="96"/>
              <w:rPr>
                <w:rFonts w:ascii="Arial" w:hAnsi="Arial" w:cs="Arial"/>
                <w:b/>
                <w:sz w:val="16"/>
                <w:szCs w:val="16"/>
              </w:rPr>
            </w:pPr>
          </w:p>
        </w:tc>
        <w:tc>
          <w:tcPr>
            <w:tcW w:w="1609" w:type="dxa"/>
          </w:tcPr>
          <w:p w14:paraId="44DA8E41" w14:textId="77777777" w:rsidR="00DE70D3" w:rsidRPr="00D47110" w:rsidRDefault="00DE70D3" w:rsidP="00D8293D">
            <w:pPr>
              <w:pStyle w:val="TidakAdaSpasi"/>
              <w:spacing w:beforeLines="40" w:before="96" w:afterLines="40" w:after="96"/>
              <w:rPr>
                <w:rFonts w:ascii="Arial" w:hAnsi="Arial" w:cs="Arial"/>
                <w:bCs/>
                <w:sz w:val="16"/>
                <w:szCs w:val="16"/>
              </w:rPr>
            </w:pPr>
          </w:p>
        </w:tc>
        <w:tc>
          <w:tcPr>
            <w:tcW w:w="1276" w:type="dxa"/>
          </w:tcPr>
          <w:p w14:paraId="0F903FBE" w14:textId="77777777" w:rsidR="00DE70D3" w:rsidRPr="00D47110" w:rsidRDefault="00DE70D3" w:rsidP="00D8293D">
            <w:pPr>
              <w:pStyle w:val="TidakAdaSpasi"/>
              <w:spacing w:beforeLines="40" w:before="96" w:afterLines="40" w:after="96"/>
              <w:rPr>
                <w:rFonts w:ascii="Arial" w:hAnsi="Arial" w:cs="Arial"/>
                <w:bCs/>
                <w:sz w:val="16"/>
                <w:szCs w:val="16"/>
              </w:rPr>
            </w:pPr>
          </w:p>
        </w:tc>
      </w:tr>
      <w:tr w:rsidR="00DE70D3" w:rsidRPr="00D47110" w14:paraId="2663DE40" w14:textId="77777777" w:rsidTr="00ED2B58">
        <w:trPr>
          <w:trHeight w:val="277"/>
          <w:jc w:val="center"/>
        </w:trPr>
        <w:tc>
          <w:tcPr>
            <w:tcW w:w="483" w:type="dxa"/>
          </w:tcPr>
          <w:p w14:paraId="4BB24692" w14:textId="77777777" w:rsidR="00DE70D3" w:rsidRPr="00D47110" w:rsidRDefault="00DE70D3" w:rsidP="00D8293D">
            <w:pPr>
              <w:pStyle w:val="TidakAdaSpasi"/>
              <w:spacing w:beforeLines="40" w:before="96" w:afterLines="40" w:after="96"/>
              <w:jc w:val="center"/>
              <w:rPr>
                <w:rFonts w:ascii="Arial" w:hAnsi="Arial" w:cs="Arial"/>
                <w:bCs/>
                <w:sz w:val="16"/>
                <w:szCs w:val="16"/>
                <w:lang w:val="id-ID"/>
              </w:rPr>
            </w:pPr>
          </w:p>
        </w:tc>
        <w:tc>
          <w:tcPr>
            <w:tcW w:w="5939" w:type="dxa"/>
          </w:tcPr>
          <w:p w14:paraId="114A2CC7" w14:textId="77777777" w:rsidR="00DE70D3" w:rsidRDefault="00DE70D3" w:rsidP="00D8293D">
            <w:pPr>
              <w:pStyle w:val="TidakAdaSpasi"/>
              <w:spacing w:beforeLines="40" w:before="96" w:afterLines="40" w:after="96"/>
              <w:rPr>
                <w:rFonts w:ascii="Arial" w:hAnsi="Arial" w:cs="Arial"/>
                <w:bCs/>
                <w:sz w:val="16"/>
                <w:szCs w:val="16"/>
                <w:lang w:val="id-ID"/>
              </w:rPr>
            </w:pPr>
          </w:p>
        </w:tc>
        <w:tc>
          <w:tcPr>
            <w:tcW w:w="1716" w:type="dxa"/>
          </w:tcPr>
          <w:p w14:paraId="65A48AAF"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842" w:type="dxa"/>
          </w:tcPr>
          <w:p w14:paraId="746944D8"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701" w:type="dxa"/>
          </w:tcPr>
          <w:p w14:paraId="05831A8B"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609" w:type="dxa"/>
          </w:tcPr>
          <w:p w14:paraId="119DF495" w14:textId="77777777" w:rsidR="00DE70D3" w:rsidRPr="00BE36C6" w:rsidRDefault="00DE70D3" w:rsidP="00D8293D">
            <w:pPr>
              <w:pStyle w:val="TidakAdaSpasi"/>
              <w:spacing w:beforeLines="40" w:before="96" w:afterLines="40" w:after="96"/>
              <w:jc w:val="center"/>
              <w:rPr>
                <w:rFonts w:ascii="Arial" w:hAnsi="Arial" w:cs="Arial"/>
                <w:bCs/>
                <w:sz w:val="16"/>
                <w:szCs w:val="16"/>
                <w:lang w:val="id-ID"/>
              </w:rPr>
            </w:pPr>
          </w:p>
        </w:tc>
        <w:tc>
          <w:tcPr>
            <w:tcW w:w="1276" w:type="dxa"/>
          </w:tcPr>
          <w:p w14:paraId="73BCA070" w14:textId="77777777" w:rsidR="00DE70D3" w:rsidRPr="00D47110" w:rsidRDefault="00DE70D3" w:rsidP="00D8293D">
            <w:pPr>
              <w:pStyle w:val="TidakAdaSpasi"/>
              <w:spacing w:beforeLines="40" w:before="96" w:afterLines="40" w:after="96"/>
              <w:rPr>
                <w:rFonts w:ascii="Arial" w:hAnsi="Arial" w:cs="Arial"/>
                <w:bCs/>
                <w:sz w:val="16"/>
                <w:szCs w:val="16"/>
              </w:rPr>
            </w:pPr>
          </w:p>
        </w:tc>
      </w:tr>
      <w:tr w:rsidR="00DE70D3" w:rsidRPr="00D47110" w14:paraId="28733B57" w14:textId="77777777" w:rsidTr="00ED2B58">
        <w:trPr>
          <w:trHeight w:val="277"/>
          <w:jc w:val="center"/>
        </w:trPr>
        <w:tc>
          <w:tcPr>
            <w:tcW w:w="483" w:type="dxa"/>
          </w:tcPr>
          <w:p w14:paraId="605216F0" w14:textId="77777777" w:rsidR="00DE70D3" w:rsidRPr="00D47110" w:rsidRDefault="00DE70D3" w:rsidP="00D8293D">
            <w:pPr>
              <w:pStyle w:val="TidakAdaSpasi"/>
              <w:spacing w:beforeLines="40" w:before="96" w:afterLines="40" w:after="96"/>
              <w:jc w:val="center"/>
              <w:rPr>
                <w:rFonts w:ascii="Arial" w:hAnsi="Arial" w:cs="Arial"/>
                <w:bCs/>
                <w:sz w:val="16"/>
                <w:szCs w:val="16"/>
                <w:lang w:val="id-ID"/>
              </w:rPr>
            </w:pPr>
          </w:p>
        </w:tc>
        <w:tc>
          <w:tcPr>
            <w:tcW w:w="5939" w:type="dxa"/>
          </w:tcPr>
          <w:p w14:paraId="4846DF49" w14:textId="77777777" w:rsidR="00DE70D3" w:rsidRDefault="00DE70D3" w:rsidP="00D8293D">
            <w:pPr>
              <w:pStyle w:val="TidakAdaSpasi"/>
              <w:spacing w:beforeLines="40" w:before="96" w:afterLines="40" w:after="96"/>
              <w:rPr>
                <w:rFonts w:ascii="Arial" w:hAnsi="Arial" w:cs="Arial"/>
                <w:bCs/>
                <w:sz w:val="16"/>
                <w:szCs w:val="16"/>
                <w:lang w:val="id-ID"/>
              </w:rPr>
            </w:pPr>
          </w:p>
        </w:tc>
        <w:tc>
          <w:tcPr>
            <w:tcW w:w="1716" w:type="dxa"/>
          </w:tcPr>
          <w:p w14:paraId="61F0D526"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842" w:type="dxa"/>
          </w:tcPr>
          <w:p w14:paraId="6F2E06A4"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701" w:type="dxa"/>
          </w:tcPr>
          <w:p w14:paraId="53C1BABC"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609" w:type="dxa"/>
          </w:tcPr>
          <w:p w14:paraId="4A25B38F" w14:textId="77777777" w:rsidR="00DE70D3" w:rsidRPr="00BE36C6" w:rsidRDefault="00DE70D3" w:rsidP="00D8293D">
            <w:pPr>
              <w:pStyle w:val="TidakAdaSpasi"/>
              <w:spacing w:beforeLines="40" w:before="96" w:afterLines="40" w:after="96"/>
              <w:jc w:val="center"/>
              <w:rPr>
                <w:rFonts w:ascii="Arial" w:hAnsi="Arial" w:cs="Arial"/>
                <w:bCs/>
                <w:sz w:val="16"/>
                <w:szCs w:val="16"/>
                <w:lang w:val="id-ID"/>
              </w:rPr>
            </w:pPr>
          </w:p>
        </w:tc>
        <w:tc>
          <w:tcPr>
            <w:tcW w:w="1276" w:type="dxa"/>
          </w:tcPr>
          <w:p w14:paraId="2366590E" w14:textId="77777777" w:rsidR="00DE70D3" w:rsidRPr="00D47110" w:rsidRDefault="00DE70D3" w:rsidP="00D8293D">
            <w:pPr>
              <w:pStyle w:val="TidakAdaSpasi"/>
              <w:spacing w:beforeLines="40" w:before="96" w:afterLines="40" w:after="96"/>
              <w:rPr>
                <w:rFonts w:ascii="Arial" w:hAnsi="Arial" w:cs="Arial"/>
                <w:bCs/>
                <w:sz w:val="16"/>
                <w:szCs w:val="16"/>
              </w:rPr>
            </w:pPr>
          </w:p>
        </w:tc>
      </w:tr>
      <w:tr w:rsidR="00DE70D3" w:rsidRPr="00D47110" w14:paraId="5DF57AA4" w14:textId="77777777" w:rsidTr="00ED2B58">
        <w:trPr>
          <w:trHeight w:val="277"/>
          <w:jc w:val="center"/>
        </w:trPr>
        <w:tc>
          <w:tcPr>
            <w:tcW w:w="483" w:type="dxa"/>
          </w:tcPr>
          <w:p w14:paraId="67B8367F" w14:textId="77777777" w:rsidR="00DE70D3" w:rsidRPr="00D47110" w:rsidRDefault="00DE70D3" w:rsidP="00D8293D">
            <w:pPr>
              <w:pStyle w:val="TidakAdaSpasi"/>
              <w:spacing w:beforeLines="40" w:before="96" w:afterLines="40" w:after="96"/>
              <w:jc w:val="center"/>
              <w:rPr>
                <w:rFonts w:ascii="Arial" w:hAnsi="Arial" w:cs="Arial"/>
                <w:bCs/>
                <w:sz w:val="16"/>
                <w:szCs w:val="16"/>
                <w:lang w:val="id-ID"/>
              </w:rPr>
            </w:pPr>
          </w:p>
        </w:tc>
        <w:tc>
          <w:tcPr>
            <w:tcW w:w="5939" w:type="dxa"/>
          </w:tcPr>
          <w:p w14:paraId="210F8154" w14:textId="77777777" w:rsidR="00DE70D3" w:rsidRDefault="00DE70D3" w:rsidP="00D8293D">
            <w:pPr>
              <w:pStyle w:val="TidakAdaSpasi"/>
              <w:spacing w:beforeLines="40" w:before="96" w:afterLines="40" w:after="96"/>
              <w:rPr>
                <w:rFonts w:ascii="Arial" w:hAnsi="Arial" w:cs="Arial"/>
                <w:bCs/>
                <w:sz w:val="16"/>
                <w:szCs w:val="16"/>
                <w:lang w:val="id-ID"/>
              </w:rPr>
            </w:pPr>
          </w:p>
        </w:tc>
        <w:tc>
          <w:tcPr>
            <w:tcW w:w="1716" w:type="dxa"/>
          </w:tcPr>
          <w:p w14:paraId="6AE12929"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842" w:type="dxa"/>
          </w:tcPr>
          <w:p w14:paraId="5AF50C32"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701" w:type="dxa"/>
          </w:tcPr>
          <w:p w14:paraId="05E1AF36" w14:textId="77777777" w:rsidR="00DE70D3" w:rsidRPr="00BE36C6" w:rsidRDefault="00DE70D3" w:rsidP="00D8293D">
            <w:pPr>
              <w:pStyle w:val="TidakAdaSpasi"/>
              <w:spacing w:beforeLines="40" w:before="96" w:afterLines="40" w:after="96"/>
              <w:jc w:val="center"/>
              <w:rPr>
                <w:rFonts w:ascii="Arial" w:hAnsi="Arial" w:cs="Arial"/>
                <w:sz w:val="16"/>
                <w:szCs w:val="16"/>
                <w:lang w:val="id-ID"/>
              </w:rPr>
            </w:pPr>
          </w:p>
        </w:tc>
        <w:tc>
          <w:tcPr>
            <w:tcW w:w="1609" w:type="dxa"/>
          </w:tcPr>
          <w:p w14:paraId="3E0B6450" w14:textId="77777777" w:rsidR="00DE70D3" w:rsidRDefault="00DE70D3" w:rsidP="00D8293D">
            <w:pPr>
              <w:pStyle w:val="TidakAdaSpasi"/>
              <w:spacing w:beforeLines="40" w:before="96" w:afterLines="40" w:after="96"/>
              <w:jc w:val="center"/>
              <w:rPr>
                <w:rFonts w:ascii="Arial" w:hAnsi="Arial" w:cs="Arial"/>
                <w:bCs/>
                <w:sz w:val="16"/>
                <w:szCs w:val="16"/>
                <w:lang w:val="id-ID"/>
              </w:rPr>
            </w:pPr>
          </w:p>
        </w:tc>
        <w:tc>
          <w:tcPr>
            <w:tcW w:w="1276" w:type="dxa"/>
          </w:tcPr>
          <w:p w14:paraId="561425A8" w14:textId="77777777" w:rsidR="00DE70D3" w:rsidRPr="00D47110" w:rsidRDefault="00DE70D3" w:rsidP="00D8293D">
            <w:pPr>
              <w:pStyle w:val="TidakAdaSpasi"/>
              <w:spacing w:beforeLines="40" w:before="96" w:afterLines="40" w:after="96"/>
              <w:rPr>
                <w:rFonts w:ascii="Arial" w:hAnsi="Arial" w:cs="Arial"/>
                <w:bCs/>
                <w:sz w:val="16"/>
                <w:szCs w:val="16"/>
              </w:rPr>
            </w:pPr>
          </w:p>
        </w:tc>
      </w:tr>
    </w:tbl>
    <w:p w14:paraId="2D6ED2E6" w14:textId="77777777" w:rsidR="00730097" w:rsidRDefault="00730097" w:rsidP="00E61151">
      <w:pPr>
        <w:pStyle w:val="Footer"/>
        <w:tabs>
          <w:tab w:val="clear" w:pos="4680"/>
          <w:tab w:val="clear" w:pos="9360"/>
          <w:tab w:val="left" w:pos="1134"/>
          <w:tab w:val="left" w:pos="1560"/>
        </w:tabs>
        <w:spacing w:line="360" w:lineRule="auto"/>
        <w:rPr>
          <w:rFonts w:ascii="Arial" w:hAnsi="Arial"/>
          <w:b/>
          <w:sz w:val="22"/>
          <w:szCs w:val="22"/>
        </w:rPr>
      </w:pPr>
    </w:p>
    <w:p w14:paraId="0F9D9BEC" w14:textId="77777777" w:rsidR="00730097" w:rsidRDefault="00730097" w:rsidP="00DE70D3">
      <w:pPr>
        <w:pStyle w:val="Footer"/>
        <w:tabs>
          <w:tab w:val="clear" w:pos="4680"/>
          <w:tab w:val="clear" w:pos="9360"/>
          <w:tab w:val="left" w:pos="1134"/>
          <w:tab w:val="left" w:pos="1560"/>
        </w:tabs>
        <w:spacing w:line="360" w:lineRule="auto"/>
        <w:ind w:left="2280"/>
        <w:rPr>
          <w:rFonts w:ascii="Arial" w:hAnsi="Arial"/>
          <w:b/>
          <w:sz w:val="22"/>
          <w:szCs w:val="22"/>
        </w:rPr>
      </w:pPr>
    </w:p>
    <w:p w14:paraId="2C736276" w14:textId="77777777" w:rsidR="005B6F78" w:rsidRPr="00730097" w:rsidRDefault="00CC0ED4" w:rsidP="00730097">
      <w:pPr>
        <w:pStyle w:val="Footer"/>
        <w:numPr>
          <w:ilvl w:val="2"/>
          <w:numId w:val="2"/>
        </w:numPr>
        <w:tabs>
          <w:tab w:val="clear" w:pos="4680"/>
          <w:tab w:val="clear" w:pos="9360"/>
          <w:tab w:val="left" w:pos="1134"/>
          <w:tab w:val="left" w:pos="1560"/>
        </w:tabs>
        <w:spacing w:line="360" w:lineRule="auto"/>
        <w:ind w:left="1560" w:hanging="851"/>
        <w:rPr>
          <w:rFonts w:ascii="Arial" w:hAnsi="Arial"/>
          <w:b/>
          <w:sz w:val="22"/>
          <w:szCs w:val="22"/>
        </w:rPr>
      </w:pPr>
      <w:r w:rsidRPr="00420E4A">
        <w:rPr>
          <w:rFonts w:ascii="Arial" w:hAnsi="Arial"/>
          <w:b/>
          <w:sz w:val="22"/>
          <w:szCs w:val="22"/>
        </w:rPr>
        <w:t xml:space="preserve">ANALISIS KESESUAIAN ANTARA KEGIATAN DENGAN TARGET KINERJA PROGRAM </w:t>
      </w:r>
      <w:r w:rsidR="008E77C2">
        <w:rPr>
          <w:rFonts w:ascii="Arial" w:hAnsi="Arial"/>
          <w:b/>
          <w:sz w:val="22"/>
          <w:szCs w:val="22"/>
          <w:lang w:val="en-US"/>
        </w:rPr>
        <w:t>YANG SUDAH DITETAPKA</w:t>
      </w:r>
      <w:r w:rsidR="00730097">
        <w:rPr>
          <w:rFonts w:ascii="Arial" w:hAnsi="Arial"/>
          <w:b/>
          <w:sz w:val="22"/>
          <w:szCs w:val="22"/>
          <w:lang w:val="en-US"/>
        </w:rPr>
        <w:t xml:space="preserve">N DALAM </w:t>
      </w:r>
      <w:r w:rsidR="008E77C2" w:rsidRPr="00730097">
        <w:rPr>
          <w:rFonts w:ascii="Arial" w:hAnsi="Arial"/>
          <w:b/>
          <w:sz w:val="22"/>
          <w:szCs w:val="22"/>
          <w:lang w:val="en-US"/>
        </w:rPr>
        <w:t>PERJANJIAN KINERJA</w:t>
      </w:r>
    </w:p>
    <w:tbl>
      <w:tblPr>
        <w:tblStyle w:val="KisiTabel"/>
        <w:tblW w:w="14546" w:type="dxa"/>
        <w:jc w:val="center"/>
        <w:tblLayout w:type="fixed"/>
        <w:tblLook w:val="04A0" w:firstRow="1" w:lastRow="0" w:firstColumn="1" w:lastColumn="0" w:noHBand="0" w:noVBand="1"/>
      </w:tblPr>
      <w:tblGrid>
        <w:gridCol w:w="567"/>
        <w:gridCol w:w="2673"/>
        <w:gridCol w:w="1950"/>
        <w:gridCol w:w="1985"/>
        <w:gridCol w:w="1701"/>
        <w:gridCol w:w="1134"/>
        <w:gridCol w:w="992"/>
        <w:gridCol w:w="1276"/>
        <w:gridCol w:w="992"/>
        <w:gridCol w:w="1276"/>
      </w:tblGrid>
      <w:tr w:rsidR="008E77C2" w:rsidRPr="00D47110" w14:paraId="11CB64AD" w14:textId="77777777" w:rsidTr="00801611">
        <w:trPr>
          <w:trHeight w:val="258"/>
          <w:tblHeader/>
          <w:jc w:val="center"/>
        </w:trPr>
        <w:tc>
          <w:tcPr>
            <w:tcW w:w="567" w:type="dxa"/>
            <w:vAlign w:val="center"/>
          </w:tcPr>
          <w:p w14:paraId="61950568"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sidRPr="00D47110">
              <w:rPr>
                <w:rFonts w:ascii="Arial" w:hAnsi="Arial" w:cs="Arial"/>
                <w:b/>
                <w:bCs/>
                <w:sz w:val="16"/>
                <w:szCs w:val="16"/>
              </w:rPr>
              <w:t>No</w:t>
            </w:r>
            <w:r>
              <w:rPr>
                <w:rFonts w:ascii="Arial" w:hAnsi="Arial" w:cs="Arial"/>
                <w:b/>
                <w:bCs/>
                <w:sz w:val="16"/>
                <w:szCs w:val="16"/>
                <w:lang w:val="id-ID"/>
              </w:rPr>
              <w:t>.</w:t>
            </w:r>
          </w:p>
        </w:tc>
        <w:tc>
          <w:tcPr>
            <w:tcW w:w="2673" w:type="dxa"/>
            <w:vAlign w:val="center"/>
          </w:tcPr>
          <w:p w14:paraId="2CFD5DFE"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proofErr w:type="spellStart"/>
            <w:r w:rsidRPr="00D47110">
              <w:rPr>
                <w:rFonts w:ascii="Arial" w:hAnsi="Arial" w:cs="Arial"/>
                <w:b/>
                <w:bCs/>
                <w:sz w:val="16"/>
                <w:szCs w:val="16"/>
              </w:rPr>
              <w:t>UrusanPemerinta</w:t>
            </w:r>
            <w:proofErr w:type="spellEnd"/>
            <w:r>
              <w:rPr>
                <w:rFonts w:ascii="Arial" w:hAnsi="Arial" w:cs="Arial"/>
                <w:b/>
                <w:bCs/>
                <w:sz w:val="16"/>
                <w:szCs w:val="16"/>
                <w:lang w:val="id-ID"/>
              </w:rPr>
              <w:t>h</w:t>
            </w:r>
            <w:r w:rsidRPr="00D47110">
              <w:rPr>
                <w:rFonts w:ascii="Arial" w:hAnsi="Arial" w:cs="Arial"/>
                <w:b/>
                <w:bCs/>
                <w:sz w:val="16"/>
                <w:szCs w:val="16"/>
              </w:rPr>
              <w:t>an</w:t>
            </w:r>
            <w:r>
              <w:rPr>
                <w:rFonts w:ascii="Arial" w:hAnsi="Arial" w:cs="Arial"/>
                <w:b/>
                <w:bCs/>
                <w:sz w:val="16"/>
                <w:szCs w:val="16"/>
                <w:lang w:val="id-ID"/>
              </w:rPr>
              <w:t xml:space="preserve"> Daerah/ Organisasi Perangkat Daerah</w:t>
            </w:r>
          </w:p>
        </w:tc>
        <w:tc>
          <w:tcPr>
            <w:tcW w:w="1950" w:type="dxa"/>
            <w:vAlign w:val="center"/>
          </w:tcPr>
          <w:p w14:paraId="0F0BB2BE"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Target Anggaran                        (Rp)</w:t>
            </w:r>
          </w:p>
        </w:tc>
        <w:tc>
          <w:tcPr>
            <w:tcW w:w="1985" w:type="dxa"/>
            <w:vAlign w:val="center"/>
          </w:tcPr>
          <w:p w14:paraId="4ED4D1DA"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Realisasi Anggaran                          (Rp)</w:t>
            </w:r>
          </w:p>
        </w:tc>
        <w:tc>
          <w:tcPr>
            <w:tcW w:w="1701" w:type="dxa"/>
            <w:vAlign w:val="center"/>
          </w:tcPr>
          <w:p w14:paraId="55838630" w14:textId="77777777" w:rsidR="008E77C2" w:rsidRPr="00D47110" w:rsidRDefault="008E77C2" w:rsidP="00D8293D">
            <w:pPr>
              <w:pStyle w:val="TidakAdaSpasi"/>
              <w:spacing w:beforeLines="40" w:before="96" w:afterLines="40" w:after="96"/>
              <w:jc w:val="center"/>
              <w:rPr>
                <w:rFonts w:ascii="Arial" w:hAnsi="Arial" w:cs="Arial"/>
                <w:b/>
                <w:bCs/>
                <w:sz w:val="16"/>
                <w:szCs w:val="16"/>
              </w:rPr>
            </w:pPr>
            <w:r>
              <w:rPr>
                <w:rFonts w:ascii="Arial" w:hAnsi="Arial" w:cs="Arial"/>
                <w:b/>
                <w:bCs/>
                <w:sz w:val="16"/>
                <w:szCs w:val="16"/>
                <w:lang w:val="id-ID"/>
              </w:rPr>
              <w:t>Sisa  Anggaran                          (Rp)</w:t>
            </w:r>
          </w:p>
        </w:tc>
        <w:tc>
          <w:tcPr>
            <w:tcW w:w="1134" w:type="dxa"/>
            <w:vAlign w:val="center"/>
          </w:tcPr>
          <w:p w14:paraId="31BFD227"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Capaian R</w:t>
            </w:r>
            <w:proofErr w:type="spellStart"/>
            <w:r>
              <w:rPr>
                <w:rFonts w:ascii="Arial" w:hAnsi="Arial" w:cs="Arial"/>
                <w:b/>
                <w:bCs/>
                <w:sz w:val="16"/>
                <w:szCs w:val="16"/>
              </w:rPr>
              <w:t>ealisasi</w:t>
            </w:r>
            <w:proofErr w:type="spellEnd"/>
            <w:r>
              <w:rPr>
                <w:rFonts w:ascii="Arial" w:hAnsi="Arial" w:cs="Arial"/>
                <w:b/>
                <w:bCs/>
                <w:sz w:val="16"/>
                <w:szCs w:val="16"/>
                <w:lang w:val="id-ID"/>
              </w:rPr>
              <w:t>Anggaran                            (%)</w:t>
            </w:r>
          </w:p>
        </w:tc>
        <w:tc>
          <w:tcPr>
            <w:tcW w:w="992" w:type="dxa"/>
            <w:vAlign w:val="center"/>
          </w:tcPr>
          <w:p w14:paraId="26EDFF88"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Jumlah Indikator Kinerja Program</w:t>
            </w:r>
          </w:p>
        </w:tc>
        <w:tc>
          <w:tcPr>
            <w:tcW w:w="1276" w:type="dxa"/>
            <w:vAlign w:val="center"/>
          </w:tcPr>
          <w:p w14:paraId="1370C453"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proofErr w:type="spellStart"/>
            <w:r>
              <w:rPr>
                <w:rFonts w:ascii="Arial" w:hAnsi="Arial" w:cs="Arial"/>
                <w:b/>
                <w:bCs/>
                <w:sz w:val="16"/>
                <w:szCs w:val="16"/>
                <w:lang w:val="id-ID"/>
              </w:rPr>
              <w:t>Rata-Rata</w:t>
            </w:r>
            <w:proofErr w:type="spellEnd"/>
            <w:r>
              <w:rPr>
                <w:rFonts w:ascii="Arial" w:hAnsi="Arial" w:cs="Arial"/>
                <w:b/>
                <w:bCs/>
                <w:sz w:val="16"/>
                <w:szCs w:val="16"/>
                <w:lang w:val="id-ID"/>
              </w:rPr>
              <w:t xml:space="preserve"> Tingkat Ketercapaian Indikator Kinerja Program                              (%)</w:t>
            </w:r>
          </w:p>
        </w:tc>
        <w:tc>
          <w:tcPr>
            <w:tcW w:w="992" w:type="dxa"/>
            <w:vAlign w:val="center"/>
          </w:tcPr>
          <w:p w14:paraId="6828554E"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 xml:space="preserve">Jumlah Indikator Kinerja Kegiatan </w:t>
            </w:r>
          </w:p>
        </w:tc>
        <w:tc>
          <w:tcPr>
            <w:tcW w:w="1276" w:type="dxa"/>
            <w:vAlign w:val="center"/>
          </w:tcPr>
          <w:p w14:paraId="6E5D712B"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proofErr w:type="spellStart"/>
            <w:r>
              <w:rPr>
                <w:rFonts w:ascii="Arial" w:hAnsi="Arial" w:cs="Arial"/>
                <w:b/>
                <w:bCs/>
                <w:sz w:val="16"/>
                <w:szCs w:val="16"/>
                <w:lang w:val="id-ID"/>
              </w:rPr>
              <w:t>Rata-Rata</w:t>
            </w:r>
            <w:proofErr w:type="spellEnd"/>
            <w:r>
              <w:rPr>
                <w:rFonts w:ascii="Arial" w:hAnsi="Arial" w:cs="Arial"/>
                <w:b/>
                <w:bCs/>
                <w:sz w:val="16"/>
                <w:szCs w:val="16"/>
                <w:lang w:val="id-ID"/>
              </w:rPr>
              <w:t xml:space="preserve"> Tingkat Ketercapaian Indikator Kinerja Kegiatan                                           (%)</w:t>
            </w:r>
          </w:p>
        </w:tc>
      </w:tr>
      <w:tr w:rsidR="008E77C2" w:rsidRPr="00D47110" w14:paraId="32DEF46A" w14:textId="77777777" w:rsidTr="00801611">
        <w:trPr>
          <w:trHeight w:val="258"/>
          <w:tblHeader/>
          <w:jc w:val="center"/>
        </w:trPr>
        <w:tc>
          <w:tcPr>
            <w:tcW w:w="567" w:type="dxa"/>
            <w:vAlign w:val="center"/>
          </w:tcPr>
          <w:p w14:paraId="42E2039C" w14:textId="77777777" w:rsidR="008E77C2" w:rsidRPr="005B6F78"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2673" w:type="dxa"/>
            <w:vAlign w:val="center"/>
          </w:tcPr>
          <w:p w14:paraId="73B14B70" w14:textId="77777777" w:rsidR="008E77C2" w:rsidRPr="005B6F78"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950" w:type="dxa"/>
            <w:vAlign w:val="center"/>
          </w:tcPr>
          <w:p w14:paraId="73A80ABC" w14:textId="77777777" w:rsidR="008E77C2" w:rsidRPr="005B6F78"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985" w:type="dxa"/>
            <w:vAlign w:val="center"/>
          </w:tcPr>
          <w:p w14:paraId="10B0C2AA" w14:textId="77777777" w:rsidR="008E77C2" w:rsidRPr="005B6F78"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701" w:type="dxa"/>
            <w:vAlign w:val="center"/>
          </w:tcPr>
          <w:p w14:paraId="6828AAAE"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5=4-3</w:t>
            </w:r>
          </w:p>
        </w:tc>
        <w:tc>
          <w:tcPr>
            <w:tcW w:w="1134" w:type="dxa"/>
            <w:vAlign w:val="center"/>
          </w:tcPr>
          <w:p w14:paraId="7B28B484" w14:textId="77777777" w:rsidR="008E77C2" w:rsidRPr="007856E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6=(4/3)*100</w:t>
            </w:r>
          </w:p>
        </w:tc>
        <w:tc>
          <w:tcPr>
            <w:tcW w:w="992" w:type="dxa"/>
            <w:vAlign w:val="center"/>
          </w:tcPr>
          <w:p w14:paraId="63A22DF4" w14:textId="77777777" w:rsidR="008E77C2" w:rsidRPr="00544DD2"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7</w:t>
            </w:r>
          </w:p>
        </w:tc>
        <w:tc>
          <w:tcPr>
            <w:tcW w:w="1276" w:type="dxa"/>
            <w:vAlign w:val="center"/>
          </w:tcPr>
          <w:p w14:paraId="5FC9C92C" w14:textId="77777777" w:rsidR="008E77C2" w:rsidRPr="00544DD2"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8</w:t>
            </w:r>
          </w:p>
        </w:tc>
        <w:tc>
          <w:tcPr>
            <w:tcW w:w="992" w:type="dxa"/>
            <w:vAlign w:val="center"/>
          </w:tcPr>
          <w:p w14:paraId="5B378D86" w14:textId="77777777" w:rsidR="008E77C2" w:rsidRPr="00FA4857"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9</w:t>
            </w:r>
          </w:p>
        </w:tc>
        <w:tc>
          <w:tcPr>
            <w:tcW w:w="1276" w:type="dxa"/>
            <w:vAlign w:val="center"/>
          </w:tcPr>
          <w:p w14:paraId="7D3D4723" w14:textId="77777777" w:rsidR="008E77C2" w:rsidRPr="00FA4857"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10</w:t>
            </w:r>
          </w:p>
        </w:tc>
      </w:tr>
      <w:tr w:rsidR="008E77C2" w:rsidRPr="00D47110" w14:paraId="6F16C7FF" w14:textId="77777777" w:rsidTr="00801611">
        <w:trPr>
          <w:trHeight w:val="329"/>
          <w:jc w:val="center"/>
        </w:trPr>
        <w:tc>
          <w:tcPr>
            <w:tcW w:w="567" w:type="dxa"/>
          </w:tcPr>
          <w:p w14:paraId="2E535329" w14:textId="77777777" w:rsidR="008E77C2" w:rsidRPr="00BE36C6" w:rsidRDefault="008E77C2"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2673" w:type="dxa"/>
          </w:tcPr>
          <w:p w14:paraId="4DAA1EC4" w14:textId="77777777" w:rsidR="008E77C2" w:rsidRPr="00E93690" w:rsidRDefault="00ED2B58" w:rsidP="00D8293D">
            <w:pPr>
              <w:pStyle w:val="TidakAdaSpasi"/>
              <w:spacing w:beforeLines="40" w:before="96" w:afterLines="40" w:after="96"/>
              <w:rPr>
                <w:rFonts w:ascii="Arial" w:hAnsi="Arial" w:cs="Arial"/>
                <w:b/>
                <w:bCs/>
                <w:sz w:val="16"/>
                <w:szCs w:val="16"/>
                <w:lang w:val="id-ID"/>
              </w:rPr>
            </w:pPr>
            <w:r>
              <w:rPr>
                <w:rFonts w:ascii="Arial" w:hAnsi="Arial" w:cs="Arial"/>
                <w:b/>
                <w:bCs/>
                <w:sz w:val="16"/>
                <w:szCs w:val="16"/>
                <w:lang w:val="id-ID"/>
              </w:rPr>
              <w:t>Unsur Kewilayahan</w:t>
            </w:r>
          </w:p>
        </w:tc>
        <w:tc>
          <w:tcPr>
            <w:tcW w:w="1950" w:type="dxa"/>
          </w:tcPr>
          <w:p w14:paraId="126B1B00" w14:textId="77777777" w:rsidR="008E77C2" w:rsidRPr="00D47110" w:rsidRDefault="008E77C2" w:rsidP="00D8293D">
            <w:pPr>
              <w:pStyle w:val="TidakAdaSpasi"/>
              <w:spacing w:beforeLines="40" w:before="96" w:afterLines="40" w:after="96"/>
              <w:rPr>
                <w:rFonts w:ascii="Arial" w:hAnsi="Arial" w:cs="Arial"/>
                <w:bCs/>
                <w:sz w:val="16"/>
                <w:szCs w:val="16"/>
                <w:lang w:val="id-ID"/>
              </w:rPr>
            </w:pPr>
          </w:p>
        </w:tc>
        <w:tc>
          <w:tcPr>
            <w:tcW w:w="1985" w:type="dxa"/>
          </w:tcPr>
          <w:p w14:paraId="31F781A7" w14:textId="77777777" w:rsidR="008E77C2" w:rsidRPr="00D47110" w:rsidRDefault="008E77C2" w:rsidP="00D8293D">
            <w:pPr>
              <w:pStyle w:val="TidakAdaSpasi"/>
              <w:spacing w:beforeLines="40" w:before="96" w:afterLines="40" w:after="96"/>
              <w:ind w:left="214"/>
              <w:rPr>
                <w:rFonts w:ascii="Arial" w:hAnsi="Arial" w:cs="Arial"/>
                <w:bCs/>
                <w:sz w:val="16"/>
                <w:szCs w:val="16"/>
              </w:rPr>
            </w:pPr>
          </w:p>
        </w:tc>
        <w:tc>
          <w:tcPr>
            <w:tcW w:w="1701" w:type="dxa"/>
            <w:tcBorders>
              <w:left w:val="nil"/>
            </w:tcBorders>
          </w:tcPr>
          <w:p w14:paraId="7F35B569" w14:textId="77777777" w:rsidR="008E77C2" w:rsidRPr="00D47110" w:rsidRDefault="008E77C2" w:rsidP="00D8293D">
            <w:pPr>
              <w:pStyle w:val="TidakAdaSpasi"/>
              <w:spacing w:beforeLines="40" w:before="96" w:afterLines="40" w:after="96"/>
              <w:rPr>
                <w:rFonts w:ascii="Arial" w:hAnsi="Arial" w:cs="Arial"/>
                <w:b/>
                <w:bCs/>
                <w:sz w:val="16"/>
                <w:szCs w:val="16"/>
              </w:rPr>
            </w:pPr>
          </w:p>
        </w:tc>
        <w:tc>
          <w:tcPr>
            <w:tcW w:w="1134" w:type="dxa"/>
          </w:tcPr>
          <w:p w14:paraId="4A7D83DE" w14:textId="77777777" w:rsidR="008E77C2" w:rsidRPr="00D47110" w:rsidRDefault="008E77C2" w:rsidP="00D8293D">
            <w:pPr>
              <w:pStyle w:val="TidakAdaSpasi"/>
              <w:spacing w:beforeLines="40" w:before="96" w:afterLines="40" w:after="96"/>
              <w:rPr>
                <w:rFonts w:ascii="Arial" w:hAnsi="Arial" w:cs="Arial"/>
                <w:b/>
                <w:sz w:val="16"/>
                <w:szCs w:val="16"/>
              </w:rPr>
            </w:pPr>
          </w:p>
        </w:tc>
        <w:tc>
          <w:tcPr>
            <w:tcW w:w="992" w:type="dxa"/>
          </w:tcPr>
          <w:p w14:paraId="4C38A5E7" w14:textId="77777777" w:rsidR="008E77C2" w:rsidRPr="00D47110" w:rsidRDefault="008E77C2" w:rsidP="00D8293D">
            <w:pPr>
              <w:pStyle w:val="TidakAdaSpasi"/>
              <w:spacing w:beforeLines="40" w:before="96" w:afterLines="40" w:after="96"/>
              <w:rPr>
                <w:rFonts w:ascii="Arial" w:hAnsi="Arial" w:cs="Arial"/>
                <w:b/>
                <w:sz w:val="16"/>
                <w:szCs w:val="16"/>
              </w:rPr>
            </w:pPr>
          </w:p>
        </w:tc>
        <w:tc>
          <w:tcPr>
            <w:tcW w:w="1276" w:type="dxa"/>
          </w:tcPr>
          <w:p w14:paraId="344168FC" w14:textId="77777777" w:rsidR="008E77C2" w:rsidRPr="00D47110" w:rsidRDefault="008E77C2" w:rsidP="00D8293D">
            <w:pPr>
              <w:pStyle w:val="TidakAdaSpasi"/>
              <w:spacing w:beforeLines="40" w:before="96" w:afterLines="40" w:after="96"/>
              <w:rPr>
                <w:rFonts w:ascii="Arial" w:hAnsi="Arial" w:cs="Arial"/>
                <w:bCs/>
                <w:sz w:val="16"/>
                <w:szCs w:val="16"/>
              </w:rPr>
            </w:pPr>
          </w:p>
        </w:tc>
        <w:tc>
          <w:tcPr>
            <w:tcW w:w="992" w:type="dxa"/>
          </w:tcPr>
          <w:p w14:paraId="4C654BC3" w14:textId="77777777" w:rsidR="008E77C2" w:rsidRPr="00D47110" w:rsidRDefault="008E77C2" w:rsidP="00D8293D">
            <w:pPr>
              <w:pStyle w:val="TidakAdaSpasi"/>
              <w:spacing w:beforeLines="40" w:before="96" w:afterLines="40" w:after="96"/>
              <w:rPr>
                <w:rFonts w:ascii="Arial" w:hAnsi="Arial" w:cs="Arial"/>
                <w:bCs/>
                <w:sz w:val="16"/>
                <w:szCs w:val="16"/>
              </w:rPr>
            </w:pPr>
          </w:p>
        </w:tc>
        <w:tc>
          <w:tcPr>
            <w:tcW w:w="1276" w:type="dxa"/>
          </w:tcPr>
          <w:p w14:paraId="651844DD" w14:textId="77777777" w:rsidR="008E77C2" w:rsidRPr="00D47110" w:rsidRDefault="008E77C2" w:rsidP="00D8293D">
            <w:pPr>
              <w:pStyle w:val="TidakAdaSpasi"/>
              <w:spacing w:beforeLines="40" w:before="96" w:afterLines="40" w:after="96"/>
              <w:rPr>
                <w:rFonts w:ascii="Arial" w:hAnsi="Arial" w:cs="Arial"/>
                <w:bCs/>
                <w:sz w:val="16"/>
                <w:szCs w:val="16"/>
              </w:rPr>
            </w:pPr>
          </w:p>
        </w:tc>
      </w:tr>
      <w:tr w:rsidR="008E77C2" w:rsidRPr="00D47110" w14:paraId="79B4E273" w14:textId="77777777" w:rsidTr="00801611">
        <w:trPr>
          <w:trHeight w:val="277"/>
          <w:jc w:val="center"/>
        </w:trPr>
        <w:tc>
          <w:tcPr>
            <w:tcW w:w="567" w:type="dxa"/>
          </w:tcPr>
          <w:p w14:paraId="58036930" w14:textId="77777777" w:rsidR="008E77C2" w:rsidRPr="00D47110" w:rsidRDefault="008E77C2" w:rsidP="00D8293D">
            <w:pPr>
              <w:pStyle w:val="TidakAdaSpasi"/>
              <w:spacing w:beforeLines="40" w:before="96" w:afterLines="40" w:after="96"/>
              <w:jc w:val="center"/>
              <w:rPr>
                <w:rFonts w:ascii="Arial" w:hAnsi="Arial" w:cs="Arial"/>
                <w:bCs/>
                <w:sz w:val="16"/>
                <w:szCs w:val="16"/>
                <w:lang w:val="id-ID"/>
              </w:rPr>
            </w:pPr>
            <w:r>
              <w:rPr>
                <w:rFonts w:ascii="Arial" w:hAnsi="Arial" w:cs="Arial"/>
                <w:bCs/>
                <w:sz w:val="16"/>
                <w:szCs w:val="16"/>
                <w:lang w:val="id-ID"/>
              </w:rPr>
              <w:t>.</w:t>
            </w:r>
          </w:p>
        </w:tc>
        <w:tc>
          <w:tcPr>
            <w:tcW w:w="2673" w:type="dxa"/>
          </w:tcPr>
          <w:p w14:paraId="15E7317A" w14:textId="77777777" w:rsidR="008E77C2" w:rsidRPr="00701F69" w:rsidRDefault="00EF4F54" w:rsidP="00D8293D">
            <w:pPr>
              <w:pStyle w:val="TidakAdaSpasi"/>
              <w:spacing w:beforeLines="40" w:before="96" w:afterLines="40" w:after="96"/>
              <w:rPr>
                <w:rFonts w:ascii="Arial" w:hAnsi="Arial" w:cs="Arial"/>
                <w:bCs/>
                <w:sz w:val="16"/>
                <w:szCs w:val="16"/>
                <w:lang w:val="id-ID"/>
              </w:rPr>
            </w:pPr>
            <w:r>
              <w:rPr>
                <w:rFonts w:ascii="Arial" w:hAnsi="Arial" w:cs="Arial"/>
                <w:bCs/>
                <w:sz w:val="16"/>
                <w:szCs w:val="16"/>
                <w:lang w:val="id-ID"/>
              </w:rPr>
              <w:t>Kec. BONTOMANAI</w:t>
            </w:r>
          </w:p>
        </w:tc>
        <w:tc>
          <w:tcPr>
            <w:tcW w:w="1950" w:type="dxa"/>
          </w:tcPr>
          <w:p w14:paraId="6161E365" w14:textId="77777777" w:rsidR="008E77C2" w:rsidRPr="00D47110" w:rsidRDefault="00EF4F54" w:rsidP="00D8293D">
            <w:pPr>
              <w:pStyle w:val="TidakAdaSpasi"/>
              <w:spacing w:beforeLines="40" w:before="96" w:afterLines="40" w:after="96"/>
              <w:jc w:val="right"/>
              <w:rPr>
                <w:rFonts w:ascii="Arial" w:hAnsi="Arial" w:cs="Arial"/>
                <w:bCs/>
                <w:sz w:val="16"/>
                <w:szCs w:val="16"/>
                <w:lang w:val="id-ID"/>
              </w:rPr>
            </w:pPr>
            <w:r>
              <w:rPr>
                <w:rFonts w:ascii="Arial" w:hAnsi="Arial" w:cs="Arial"/>
                <w:bCs/>
                <w:sz w:val="16"/>
                <w:szCs w:val="16"/>
                <w:lang w:val="id-ID"/>
              </w:rPr>
              <w:t xml:space="preserve">Rp.  </w:t>
            </w:r>
            <w:proofErr w:type="gramStart"/>
            <w:r w:rsidR="009E0FE7">
              <w:rPr>
                <w:rFonts w:ascii="Arial" w:hAnsi="Arial" w:cs="Arial"/>
                <w:bCs/>
                <w:sz w:val="16"/>
                <w:szCs w:val="16"/>
              </w:rPr>
              <w:t>2.032.478</w:t>
            </w:r>
            <w:r>
              <w:rPr>
                <w:rFonts w:ascii="Arial" w:hAnsi="Arial" w:cs="Arial"/>
                <w:bCs/>
                <w:sz w:val="16"/>
                <w:szCs w:val="16"/>
              </w:rPr>
              <w:t>.000</w:t>
            </w:r>
            <w:r w:rsidR="008E77C2">
              <w:rPr>
                <w:rFonts w:ascii="Arial" w:hAnsi="Arial" w:cs="Arial"/>
                <w:bCs/>
                <w:sz w:val="16"/>
                <w:szCs w:val="16"/>
                <w:lang w:val="id-ID"/>
              </w:rPr>
              <w:t>,-</w:t>
            </w:r>
            <w:proofErr w:type="gramEnd"/>
          </w:p>
        </w:tc>
        <w:tc>
          <w:tcPr>
            <w:tcW w:w="1985" w:type="dxa"/>
          </w:tcPr>
          <w:p w14:paraId="035D7DE0" w14:textId="77777777" w:rsidR="008E77C2" w:rsidRPr="00701F69" w:rsidRDefault="008E77C2" w:rsidP="00D8293D">
            <w:pPr>
              <w:pStyle w:val="TidakAdaSpasi"/>
              <w:spacing w:beforeLines="40" w:before="96" w:afterLines="40" w:after="96"/>
              <w:jc w:val="right"/>
              <w:rPr>
                <w:rFonts w:ascii="Arial" w:hAnsi="Arial" w:cs="Arial"/>
                <w:bCs/>
                <w:sz w:val="16"/>
                <w:szCs w:val="16"/>
                <w:lang w:val="id-ID"/>
              </w:rPr>
            </w:pPr>
            <w:r>
              <w:rPr>
                <w:rFonts w:ascii="Arial" w:hAnsi="Arial" w:cs="Arial"/>
                <w:bCs/>
                <w:sz w:val="16"/>
                <w:szCs w:val="16"/>
                <w:lang w:val="id-ID"/>
              </w:rPr>
              <w:t xml:space="preserve">Rp. </w:t>
            </w:r>
            <w:proofErr w:type="gramStart"/>
            <w:r w:rsidR="009E0FE7">
              <w:rPr>
                <w:rFonts w:ascii="Arial" w:hAnsi="Arial" w:cs="Arial"/>
                <w:bCs/>
                <w:sz w:val="16"/>
                <w:szCs w:val="16"/>
              </w:rPr>
              <w:t>1.853.354.947</w:t>
            </w:r>
            <w:r>
              <w:rPr>
                <w:rFonts w:ascii="Arial" w:hAnsi="Arial" w:cs="Arial"/>
                <w:bCs/>
                <w:sz w:val="16"/>
                <w:szCs w:val="16"/>
                <w:lang w:val="id-ID"/>
              </w:rPr>
              <w:t>,-</w:t>
            </w:r>
            <w:proofErr w:type="gramEnd"/>
          </w:p>
        </w:tc>
        <w:tc>
          <w:tcPr>
            <w:tcW w:w="1701" w:type="dxa"/>
            <w:tcBorders>
              <w:left w:val="nil"/>
            </w:tcBorders>
          </w:tcPr>
          <w:p w14:paraId="34B2A83B" w14:textId="77777777" w:rsidR="008E77C2" w:rsidRPr="00BB164C" w:rsidRDefault="008E77C2" w:rsidP="00D8293D">
            <w:pPr>
              <w:pStyle w:val="TidakAdaSpasi"/>
              <w:spacing w:beforeLines="40" w:before="96" w:afterLines="40" w:after="96"/>
              <w:rPr>
                <w:rFonts w:ascii="Arial" w:hAnsi="Arial" w:cs="Arial"/>
                <w:bCs/>
                <w:sz w:val="16"/>
                <w:szCs w:val="16"/>
                <w:lang w:val="id-ID"/>
              </w:rPr>
            </w:pPr>
            <w:r w:rsidRPr="00BB164C">
              <w:rPr>
                <w:rFonts w:ascii="Arial" w:hAnsi="Arial" w:cs="Arial"/>
                <w:bCs/>
                <w:sz w:val="16"/>
                <w:szCs w:val="16"/>
                <w:lang w:val="id-ID"/>
              </w:rPr>
              <w:t xml:space="preserve">Rp. </w:t>
            </w:r>
            <w:r w:rsidR="00714841">
              <w:rPr>
                <w:rFonts w:ascii="Arial" w:hAnsi="Arial" w:cs="Arial"/>
                <w:bCs/>
                <w:sz w:val="16"/>
                <w:szCs w:val="16"/>
                <w:lang w:val="id-ID"/>
              </w:rPr>
              <w:t xml:space="preserve"> </w:t>
            </w:r>
            <w:proofErr w:type="gramStart"/>
            <w:r w:rsidR="009E0FE7">
              <w:rPr>
                <w:rFonts w:ascii="Arial" w:hAnsi="Arial" w:cs="Arial"/>
                <w:bCs/>
                <w:sz w:val="16"/>
                <w:szCs w:val="16"/>
              </w:rPr>
              <w:t>179.123.053</w:t>
            </w:r>
            <w:r w:rsidRPr="00BB164C">
              <w:rPr>
                <w:rFonts w:ascii="Arial" w:hAnsi="Arial" w:cs="Arial"/>
                <w:bCs/>
                <w:sz w:val="16"/>
                <w:szCs w:val="16"/>
                <w:lang w:val="id-ID"/>
              </w:rPr>
              <w:t>,-</w:t>
            </w:r>
            <w:proofErr w:type="gramEnd"/>
          </w:p>
        </w:tc>
        <w:tc>
          <w:tcPr>
            <w:tcW w:w="1134" w:type="dxa"/>
          </w:tcPr>
          <w:p w14:paraId="44ECBF91" w14:textId="77777777" w:rsidR="008E77C2" w:rsidRPr="008235B8" w:rsidRDefault="00EF4F54" w:rsidP="00D8293D">
            <w:pPr>
              <w:pStyle w:val="TidakAdaSpasi"/>
              <w:spacing w:beforeLines="40" w:before="96" w:afterLines="40" w:after="96"/>
              <w:jc w:val="center"/>
              <w:rPr>
                <w:rFonts w:ascii="Arial" w:hAnsi="Arial" w:cs="Arial"/>
                <w:sz w:val="16"/>
                <w:szCs w:val="16"/>
              </w:rPr>
            </w:pPr>
            <w:r>
              <w:rPr>
                <w:rFonts w:ascii="Arial" w:hAnsi="Arial" w:cs="Arial"/>
                <w:sz w:val="16"/>
                <w:szCs w:val="16"/>
                <w:lang w:val="id-ID"/>
              </w:rPr>
              <w:t>9</w:t>
            </w:r>
            <w:r w:rsidR="009E0FE7">
              <w:rPr>
                <w:rFonts w:ascii="Arial" w:hAnsi="Arial" w:cs="Arial"/>
                <w:sz w:val="16"/>
                <w:szCs w:val="16"/>
              </w:rPr>
              <w:t>1,19</w:t>
            </w:r>
          </w:p>
        </w:tc>
        <w:tc>
          <w:tcPr>
            <w:tcW w:w="992" w:type="dxa"/>
          </w:tcPr>
          <w:p w14:paraId="497DF93D" w14:textId="77777777" w:rsidR="008E77C2" w:rsidRPr="008235B8" w:rsidRDefault="008235B8" w:rsidP="00D8293D">
            <w:pPr>
              <w:pStyle w:val="TidakAdaSpasi"/>
              <w:spacing w:beforeLines="40" w:before="96" w:afterLines="40" w:after="96"/>
              <w:jc w:val="center"/>
              <w:rPr>
                <w:rFonts w:ascii="Arial" w:hAnsi="Arial" w:cs="Arial"/>
                <w:sz w:val="16"/>
                <w:szCs w:val="16"/>
              </w:rPr>
            </w:pPr>
            <w:r>
              <w:rPr>
                <w:rFonts w:ascii="Arial" w:hAnsi="Arial" w:cs="Arial"/>
                <w:sz w:val="16"/>
                <w:szCs w:val="16"/>
              </w:rPr>
              <w:t>5</w:t>
            </w:r>
          </w:p>
        </w:tc>
        <w:tc>
          <w:tcPr>
            <w:tcW w:w="1276" w:type="dxa"/>
          </w:tcPr>
          <w:p w14:paraId="00CF71A8" w14:textId="77777777" w:rsidR="008E77C2" w:rsidRPr="00F71414" w:rsidRDefault="003A696F"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lang w:val="id-ID"/>
              </w:rPr>
              <w:t>9</w:t>
            </w:r>
          </w:p>
        </w:tc>
        <w:tc>
          <w:tcPr>
            <w:tcW w:w="992" w:type="dxa"/>
          </w:tcPr>
          <w:p w14:paraId="3147DB00" w14:textId="77777777" w:rsidR="008E77C2" w:rsidRPr="009E0FE7" w:rsidRDefault="009E0FE7"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rPr>
              <w:t>20</w:t>
            </w:r>
          </w:p>
        </w:tc>
        <w:tc>
          <w:tcPr>
            <w:tcW w:w="1276" w:type="dxa"/>
          </w:tcPr>
          <w:p w14:paraId="2CA965D8" w14:textId="77777777" w:rsidR="008E77C2" w:rsidRPr="00FA129C" w:rsidRDefault="001953C6" w:rsidP="00D8293D">
            <w:pPr>
              <w:pStyle w:val="TidakAdaSpasi"/>
              <w:spacing w:beforeLines="40" w:before="96" w:afterLines="40" w:after="96"/>
              <w:jc w:val="center"/>
              <w:rPr>
                <w:rFonts w:ascii="Arial" w:hAnsi="Arial" w:cs="Arial"/>
                <w:bCs/>
                <w:sz w:val="16"/>
                <w:szCs w:val="16"/>
                <w:lang w:val="id-ID"/>
              </w:rPr>
            </w:pPr>
            <w:r>
              <w:rPr>
                <w:rFonts w:ascii="Arial" w:hAnsi="Arial" w:cs="Arial"/>
                <w:bCs/>
                <w:sz w:val="16"/>
                <w:szCs w:val="16"/>
                <w:lang w:val="id-ID"/>
              </w:rPr>
              <w:t>99,90</w:t>
            </w:r>
          </w:p>
        </w:tc>
      </w:tr>
    </w:tbl>
    <w:p w14:paraId="1F562766" w14:textId="77777777" w:rsidR="00825F4F" w:rsidRDefault="00825F4F" w:rsidP="009876CB">
      <w:pPr>
        <w:rPr>
          <w:rFonts w:ascii="Bookman Old Style" w:hAnsi="Bookman Old Style"/>
          <w:sz w:val="24"/>
          <w:szCs w:val="24"/>
        </w:rPr>
        <w:sectPr w:rsidR="00825F4F" w:rsidSect="00825F4F">
          <w:pgSz w:w="16838" w:h="11906" w:orient="landscape" w:code="9"/>
          <w:pgMar w:top="1729" w:right="1440" w:bottom="1440" w:left="1440" w:header="720" w:footer="720" w:gutter="0"/>
          <w:cols w:space="720"/>
          <w:docGrid w:linePitch="360"/>
        </w:sectPr>
      </w:pPr>
    </w:p>
    <w:p w14:paraId="50C5C7DB" w14:textId="77777777" w:rsidR="00710063" w:rsidRDefault="00710063" w:rsidP="006529D1">
      <w:pPr>
        <w:pStyle w:val="Footer"/>
        <w:tabs>
          <w:tab w:val="clear" w:pos="4680"/>
          <w:tab w:val="clear" w:pos="9360"/>
          <w:tab w:val="left" w:pos="1134"/>
          <w:tab w:val="left" w:pos="1560"/>
        </w:tabs>
        <w:spacing w:line="360" w:lineRule="auto"/>
        <w:rPr>
          <w:rFonts w:ascii="Arial" w:hAnsi="Arial"/>
          <w:b/>
          <w:sz w:val="22"/>
          <w:szCs w:val="22"/>
        </w:rPr>
      </w:pPr>
    </w:p>
    <w:p w14:paraId="4E9104B5" w14:textId="77777777" w:rsidR="009876CB" w:rsidRDefault="009876CB" w:rsidP="006529D1">
      <w:pPr>
        <w:pStyle w:val="Footer"/>
        <w:tabs>
          <w:tab w:val="clear" w:pos="4680"/>
          <w:tab w:val="clear" w:pos="9360"/>
          <w:tab w:val="left" w:pos="1134"/>
          <w:tab w:val="left" w:pos="1560"/>
        </w:tabs>
        <w:spacing w:line="360" w:lineRule="auto"/>
        <w:rPr>
          <w:rFonts w:ascii="Arial" w:hAnsi="Arial"/>
          <w:b/>
          <w:sz w:val="22"/>
          <w:szCs w:val="22"/>
        </w:rPr>
      </w:pPr>
    </w:p>
    <w:p w14:paraId="2C6E8007" w14:textId="77777777" w:rsidR="00FA4857" w:rsidRDefault="00C15661" w:rsidP="00437F63">
      <w:pPr>
        <w:pStyle w:val="Footer"/>
        <w:numPr>
          <w:ilvl w:val="2"/>
          <w:numId w:val="2"/>
        </w:numPr>
        <w:tabs>
          <w:tab w:val="clear" w:pos="4680"/>
          <w:tab w:val="clear" w:pos="9360"/>
          <w:tab w:val="left" w:pos="1134"/>
          <w:tab w:val="left" w:pos="1560"/>
        </w:tabs>
        <w:spacing w:line="360" w:lineRule="auto"/>
        <w:rPr>
          <w:rFonts w:ascii="Arial" w:hAnsi="Arial"/>
          <w:b/>
          <w:sz w:val="22"/>
          <w:szCs w:val="22"/>
        </w:rPr>
      </w:pPr>
      <w:r>
        <w:rPr>
          <w:rFonts w:ascii="Arial" w:hAnsi="Arial"/>
          <w:b/>
          <w:sz w:val="22"/>
          <w:szCs w:val="22"/>
        </w:rPr>
        <w:t>INOVASI</w:t>
      </w:r>
    </w:p>
    <w:tbl>
      <w:tblPr>
        <w:tblStyle w:val="KisiTabel"/>
        <w:tblW w:w="14510" w:type="dxa"/>
        <w:jc w:val="center"/>
        <w:tblLayout w:type="fixed"/>
        <w:tblLook w:val="04A0" w:firstRow="1" w:lastRow="0" w:firstColumn="1" w:lastColumn="0" w:noHBand="0" w:noVBand="1"/>
      </w:tblPr>
      <w:tblGrid>
        <w:gridCol w:w="536"/>
        <w:gridCol w:w="4702"/>
        <w:gridCol w:w="4110"/>
        <w:gridCol w:w="3887"/>
        <w:gridCol w:w="1275"/>
      </w:tblGrid>
      <w:tr w:rsidR="0064114A" w:rsidRPr="00D47110" w14:paraId="6E1CB604" w14:textId="77777777" w:rsidTr="002A4C85">
        <w:trPr>
          <w:trHeight w:val="258"/>
          <w:tblHeader/>
          <w:jc w:val="center"/>
        </w:trPr>
        <w:tc>
          <w:tcPr>
            <w:tcW w:w="536" w:type="dxa"/>
            <w:vAlign w:val="center"/>
          </w:tcPr>
          <w:p w14:paraId="26325214" w14:textId="77777777" w:rsidR="0064114A" w:rsidRPr="003F1B99" w:rsidRDefault="0064114A" w:rsidP="00D8293D">
            <w:pPr>
              <w:pStyle w:val="TidakAdaSpasi"/>
              <w:spacing w:beforeLines="40" w:before="96" w:afterLines="40" w:after="96"/>
              <w:jc w:val="center"/>
              <w:rPr>
                <w:rFonts w:ascii="Arial" w:hAnsi="Arial" w:cs="Arial"/>
                <w:b/>
                <w:bCs/>
                <w:sz w:val="16"/>
                <w:szCs w:val="16"/>
              </w:rPr>
            </w:pPr>
            <w:r w:rsidRPr="003F1B99">
              <w:rPr>
                <w:rFonts w:ascii="Arial" w:hAnsi="Arial" w:cs="Arial"/>
                <w:b/>
                <w:bCs/>
                <w:sz w:val="16"/>
                <w:szCs w:val="16"/>
              </w:rPr>
              <w:t>NO</w:t>
            </w:r>
          </w:p>
        </w:tc>
        <w:tc>
          <w:tcPr>
            <w:tcW w:w="4702" w:type="dxa"/>
            <w:vAlign w:val="center"/>
          </w:tcPr>
          <w:p w14:paraId="73839251" w14:textId="77777777" w:rsidR="0064114A" w:rsidRPr="00710063" w:rsidRDefault="0064114A"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URAIAN INOVASI</w:t>
            </w:r>
          </w:p>
        </w:tc>
        <w:tc>
          <w:tcPr>
            <w:tcW w:w="4110" w:type="dxa"/>
          </w:tcPr>
          <w:p w14:paraId="19913174" w14:textId="77777777" w:rsidR="0064114A" w:rsidRPr="00A50BEA" w:rsidRDefault="0064114A"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MAKSUD DAN TUJUAN INOVASI</w:t>
            </w:r>
          </w:p>
        </w:tc>
        <w:tc>
          <w:tcPr>
            <w:tcW w:w="3887" w:type="dxa"/>
            <w:vAlign w:val="center"/>
          </w:tcPr>
          <w:p w14:paraId="7222E4B6" w14:textId="77777777" w:rsidR="0064114A" w:rsidRPr="0064114A" w:rsidRDefault="0064114A"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HASIL</w:t>
            </w:r>
            <w:r w:rsidR="006A116C">
              <w:rPr>
                <w:rFonts w:ascii="Arial" w:hAnsi="Arial" w:cs="Arial"/>
                <w:b/>
                <w:bCs/>
                <w:sz w:val="16"/>
                <w:szCs w:val="16"/>
                <w:lang w:val="id-ID"/>
              </w:rPr>
              <w:t>/ MANFAAT</w:t>
            </w:r>
          </w:p>
        </w:tc>
        <w:tc>
          <w:tcPr>
            <w:tcW w:w="1275" w:type="dxa"/>
            <w:vAlign w:val="center"/>
          </w:tcPr>
          <w:p w14:paraId="3FAD1573" w14:textId="77777777" w:rsidR="0064114A" w:rsidRPr="003F1B99" w:rsidRDefault="006A116C"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KET.</w:t>
            </w:r>
          </w:p>
        </w:tc>
      </w:tr>
      <w:tr w:rsidR="0064114A" w:rsidRPr="00D47110" w14:paraId="3DB2EB2E" w14:textId="77777777" w:rsidTr="002A4C85">
        <w:trPr>
          <w:trHeight w:val="227"/>
          <w:tblHeader/>
          <w:jc w:val="center"/>
        </w:trPr>
        <w:tc>
          <w:tcPr>
            <w:tcW w:w="536" w:type="dxa"/>
            <w:vAlign w:val="center"/>
          </w:tcPr>
          <w:p w14:paraId="5E7F9E1A" w14:textId="77777777" w:rsidR="0064114A" w:rsidRPr="005B6F78" w:rsidRDefault="00870376"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4702" w:type="dxa"/>
            <w:vAlign w:val="center"/>
          </w:tcPr>
          <w:p w14:paraId="60E145F4" w14:textId="77777777" w:rsidR="0064114A" w:rsidRPr="005B6F78" w:rsidRDefault="0064114A"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4110" w:type="dxa"/>
          </w:tcPr>
          <w:p w14:paraId="3D457ACE" w14:textId="77777777" w:rsidR="0064114A" w:rsidRDefault="0064114A"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3887" w:type="dxa"/>
            <w:vAlign w:val="center"/>
          </w:tcPr>
          <w:p w14:paraId="2D851085" w14:textId="77777777" w:rsidR="0064114A" w:rsidRPr="005A6E73" w:rsidRDefault="0064114A"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275" w:type="dxa"/>
          </w:tcPr>
          <w:p w14:paraId="64D7966E" w14:textId="77777777" w:rsidR="0064114A" w:rsidRPr="005A6E73" w:rsidRDefault="0064114A"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w:t>
            </w:r>
          </w:p>
        </w:tc>
      </w:tr>
      <w:tr w:rsidR="0064114A" w:rsidRPr="00D47110" w14:paraId="652E5753" w14:textId="77777777" w:rsidTr="002A4C85">
        <w:trPr>
          <w:trHeight w:val="277"/>
          <w:jc w:val="center"/>
        </w:trPr>
        <w:tc>
          <w:tcPr>
            <w:tcW w:w="536" w:type="dxa"/>
          </w:tcPr>
          <w:p w14:paraId="13F508CC" w14:textId="77777777" w:rsidR="0064114A" w:rsidRPr="00D47110" w:rsidRDefault="00870376" w:rsidP="00D8293D">
            <w:pPr>
              <w:pStyle w:val="TidakAdaSpasi"/>
              <w:spacing w:beforeLines="40" w:before="96" w:afterLines="40" w:after="96"/>
              <w:jc w:val="center"/>
              <w:rPr>
                <w:rFonts w:ascii="Arial" w:hAnsi="Arial" w:cs="Arial"/>
                <w:bCs/>
                <w:sz w:val="16"/>
                <w:szCs w:val="16"/>
                <w:lang w:val="id-ID"/>
              </w:rPr>
            </w:pPr>
            <w:r>
              <w:rPr>
                <w:rFonts w:ascii="Arial" w:hAnsi="Arial" w:cs="Arial"/>
                <w:bCs/>
                <w:sz w:val="16"/>
                <w:szCs w:val="16"/>
                <w:lang w:val="id-ID"/>
              </w:rPr>
              <w:t>1</w:t>
            </w:r>
          </w:p>
        </w:tc>
        <w:tc>
          <w:tcPr>
            <w:tcW w:w="4702" w:type="dxa"/>
          </w:tcPr>
          <w:p w14:paraId="3A5F3FB8" w14:textId="51D588AA" w:rsidR="0064114A" w:rsidRPr="004F4E7D" w:rsidRDefault="00750A99" w:rsidP="00D8293D">
            <w:pPr>
              <w:pStyle w:val="TidakAdaSpasi"/>
              <w:spacing w:beforeLines="40" w:before="96" w:afterLines="40" w:after="96"/>
              <w:rPr>
                <w:rFonts w:ascii="Arial" w:hAnsi="Arial" w:cs="Arial"/>
                <w:bCs/>
                <w:sz w:val="16"/>
                <w:szCs w:val="16"/>
              </w:rPr>
            </w:pPr>
            <w:r>
              <w:rPr>
                <w:rFonts w:ascii="Arial" w:hAnsi="Arial" w:cs="Arial"/>
                <w:bCs/>
                <w:sz w:val="16"/>
                <w:szCs w:val="16"/>
              </w:rPr>
              <w:t>MONITORIN DESA TERPADU</w:t>
            </w:r>
          </w:p>
        </w:tc>
        <w:tc>
          <w:tcPr>
            <w:tcW w:w="4110" w:type="dxa"/>
          </w:tcPr>
          <w:p w14:paraId="731C45DD" w14:textId="16E3BC79" w:rsidR="0064114A" w:rsidRPr="004F4E7D" w:rsidRDefault="00750A99" w:rsidP="00750A99">
            <w:pPr>
              <w:pStyle w:val="TidakAdaSpasi"/>
              <w:spacing w:beforeLines="40" w:before="96" w:afterLines="40" w:after="96"/>
              <w:rPr>
                <w:rFonts w:ascii="Arial" w:hAnsi="Arial" w:cs="Arial"/>
                <w:sz w:val="16"/>
                <w:szCs w:val="16"/>
              </w:rPr>
            </w:pPr>
            <w:proofErr w:type="spellStart"/>
            <w:r>
              <w:rPr>
                <w:rFonts w:ascii="Arial" w:hAnsi="Arial" w:cs="Arial"/>
                <w:sz w:val="16"/>
                <w:szCs w:val="16"/>
              </w:rPr>
              <w:t>Mendorong</w:t>
            </w:r>
            <w:proofErr w:type="spellEnd"/>
            <w:r>
              <w:rPr>
                <w:rFonts w:ascii="Arial" w:hAnsi="Arial" w:cs="Arial"/>
                <w:sz w:val="16"/>
                <w:szCs w:val="16"/>
              </w:rPr>
              <w:t xml:space="preserve"> </w:t>
            </w:r>
            <w:r w:rsidR="002A4C85">
              <w:rPr>
                <w:rFonts w:ascii="Arial" w:hAnsi="Arial" w:cs="Arial"/>
                <w:sz w:val="16"/>
                <w:szCs w:val="16"/>
              </w:rPr>
              <w:t xml:space="preserve">Tata Kelola </w:t>
            </w:r>
            <w:proofErr w:type="spellStart"/>
            <w:r w:rsidR="002A4C85">
              <w:rPr>
                <w:rFonts w:ascii="Arial" w:hAnsi="Arial" w:cs="Arial"/>
                <w:sz w:val="16"/>
                <w:szCs w:val="16"/>
              </w:rPr>
              <w:t>Pemerintahan</w:t>
            </w:r>
            <w:proofErr w:type="spellEnd"/>
            <w:r w:rsidR="002A4C85">
              <w:rPr>
                <w:rFonts w:ascii="Arial" w:hAnsi="Arial" w:cs="Arial"/>
                <w:sz w:val="16"/>
                <w:szCs w:val="16"/>
              </w:rPr>
              <w:t xml:space="preserve"> Desa yang </w:t>
            </w:r>
            <w:proofErr w:type="spellStart"/>
            <w:r w:rsidR="002A4C85">
              <w:rPr>
                <w:rFonts w:ascii="Arial" w:hAnsi="Arial" w:cs="Arial"/>
                <w:sz w:val="16"/>
                <w:szCs w:val="16"/>
              </w:rPr>
              <w:t>baik</w:t>
            </w:r>
            <w:proofErr w:type="spellEnd"/>
            <w:r w:rsidR="002A4C85">
              <w:rPr>
                <w:rFonts w:ascii="Arial" w:hAnsi="Arial" w:cs="Arial"/>
                <w:sz w:val="16"/>
                <w:szCs w:val="16"/>
              </w:rPr>
              <w:t xml:space="preserve"> dan </w:t>
            </w:r>
            <w:proofErr w:type="spellStart"/>
            <w:r w:rsidR="002A4C85">
              <w:rPr>
                <w:rFonts w:ascii="Arial" w:hAnsi="Arial" w:cs="Arial"/>
                <w:sz w:val="16"/>
                <w:szCs w:val="16"/>
              </w:rPr>
              <w:t>akuntabel</w:t>
            </w:r>
            <w:proofErr w:type="spellEnd"/>
          </w:p>
        </w:tc>
        <w:tc>
          <w:tcPr>
            <w:tcW w:w="3887" w:type="dxa"/>
          </w:tcPr>
          <w:p w14:paraId="6D45D20B" w14:textId="26DFF147" w:rsidR="00FD3340" w:rsidRDefault="002A4C85" w:rsidP="002A4C85">
            <w:pPr>
              <w:pStyle w:val="TidakAdaSpasi"/>
              <w:numPr>
                <w:ilvl w:val="0"/>
                <w:numId w:val="47"/>
              </w:numPr>
              <w:spacing w:beforeLines="40" w:before="96" w:afterLines="40" w:after="96"/>
              <w:ind w:left="312" w:hanging="284"/>
              <w:rPr>
                <w:rFonts w:ascii="Arial" w:hAnsi="Arial" w:cs="Arial"/>
                <w:b/>
                <w:sz w:val="16"/>
                <w:szCs w:val="16"/>
                <w:lang w:val="id-ID"/>
              </w:rPr>
            </w:pPr>
            <w:r>
              <w:rPr>
                <w:rFonts w:ascii="Arial" w:hAnsi="Arial" w:cs="Arial"/>
                <w:b/>
                <w:sz w:val="16"/>
                <w:szCs w:val="16"/>
                <w:lang w:val="id-ID"/>
              </w:rPr>
              <w:t>Memperkuat Pembinaan dan pengawasan Desa</w:t>
            </w:r>
          </w:p>
          <w:p w14:paraId="15AFA08C" w14:textId="40008735" w:rsidR="002A4C85" w:rsidRDefault="002A4C85" w:rsidP="002A4C85">
            <w:pPr>
              <w:pStyle w:val="TidakAdaSpasi"/>
              <w:numPr>
                <w:ilvl w:val="0"/>
                <w:numId w:val="47"/>
              </w:numPr>
              <w:spacing w:beforeLines="40" w:before="96" w:afterLines="40" w:after="96"/>
              <w:ind w:left="312" w:hanging="284"/>
              <w:rPr>
                <w:rFonts w:ascii="Arial" w:hAnsi="Arial" w:cs="Arial"/>
                <w:b/>
                <w:sz w:val="16"/>
                <w:szCs w:val="16"/>
                <w:lang w:val="id-ID"/>
              </w:rPr>
            </w:pPr>
            <w:r>
              <w:rPr>
                <w:rFonts w:ascii="Arial" w:hAnsi="Arial" w:cs="Arial"/>
                <w:b/>
                <w:sz w:val="16"/>
                <w:szCs w:val="16"/>
                <w:lang w:val="id-ID"/>
              </w:rPr>
              <w:t>Data lebih Rapi dan Akurat</w:t>
            </w:r>
          </w:p>
          <w:p w14:paraId="1EB12F31" w14:textId="6ABC210A" w:rsidR="00FD3340" w:rsidRPr="00DE78BA" w:rsidRDefault="00FD3340" w:rsidP="00D8293D">
            <w:pPr>
              <w:pStyle w:val="TidakAdaSpasi"/>
              <w:spacing w:beforeLines="40" w:before="96" w:afterLines="40" w:after="96"/>
              <w:rPr>
                <w:rFonts w:ascii="Arial" w:hAnsi="Arial" w:cs="Arial"/>
                <w:b/>
                <w:sz w:val="16"/>
                <w:szCs w:val="16"/>
                <w:lang w:val="id-ID"/>
              </w:rPr>
            </w:pPr>
          </w:p>
        </w:tc>
        <w:tc>
          <w:tcPr>
            <w:tcW w:w="1275" w:type="dxa"/>
          </w:tcPr>
          <w:p w14:paraId="0E6C20AD" w14:textId="77777777" w:rsidR="0064114A" w:rsidRPr="00D47110" w:rsidRDefault="0064114A" w:rsidP="00D8293D">
            <w:pPr>
              <w:pStyle w:val="TidakAdaSpasi"/>
              <w:spacing w:beforeLines="40" w:before="96" w:afterLines="40" w:after="96"/>
              <w:rPr>
                <w:rFonts w:ascii="Arial" w:hAnsi="Arial" w:cs="Arial"/>
                <w:bCs/>
                <w:sz w:val="16"/>
                <w:szCs w:val="16"/>
              </w:rPr>
            </w:pPr>
          </w:p>
        </w:tc>
      </w:tr>
    </w:tbl>
    <w:p w14:paraId="3DD8FA1F" w14:textId="77777777" w:rsidR="006A116C" w:rsidRDefault="006A116C" w:rsidP="006A116C">
      <w:pPr>
        <w:pStyle w:val="Footer"/>
        <w:tabs>
          <w:tab w:val="clear" w:pos="4680"/>
          <w:tab w:val="clear" w:pos="9360"/>
          <w:tab w:val="left" w:pos="1134"/>
          <w:tab w:val="left" w:pos="1560"/>
        </w:tabs>
        <w:spacing w:line="360" w:lineRule="auto"/>
        <w:ind w:left="2414"/>
        <w:rPr>
          <w:rFonts w:ascii="Arial" w:hAnsi="Arial"/>
          <w:b/>
          <w:sz w:val="22"/>
          <w:szCs w:val="22"/>
        </w:rPr>
      </w:pPr>
    </w:p>
    <w:p w14:paraId="4F428378" w14:textId="10D1A6CA" w:rsidR="00D626D5" w:rsidRPr="00750A99" w:rsidRDefault="00D626D5" w:rsidP="009460D4">
      <w:pPr>
        <w:pStyle w:val="Footer"/>
        <w:tabs>
          <w:tab w:val="clear" w:pos="4680"/>
          <w:tab w:val="clear" w:pos="9360"/>
          <w:tab w:val="left" w:pos="1134"/>
          <w:tab w:val="left" w:pos="1560"/>
        </w:tabs>
        <w:spacing w:line="360" w:lineRule="auto"/>
        <w:rPr>
          <w:rFonts w:ascii="Arial" w:hAnsi="Arial"/>
          <w:sz w:val="22"/>
          <w:szCs w:val="22"/>
          <w:lang w:val="en-US"/>
        </w:rPr>
      </w:pPr>
      <w:r w:rsidRPr="00750A99">
        <w:rPr>
          <w:rFonts w:ascii="Arial" w:hAnsi="Arial"/>
          <w:sz w:val="22"/>
          <w:szCs w:val="22"/>
          <w:lang w:val="en-US"/>
        </w:rPr>
        <w:t xml:space="preserve">Pada </w:t>
      </w:r>
      <w:proofErr w:type="spellStart"/>
      <w:r w:rsidRPr="00750A99">
        <w:rPr>
          <w:rFonts w:ascii="Arial" w:hAnsi="Arial"/>
          <w:sz w:val="22"/>
          <w:szCs w:val="22"/>
          <w:lang w:val="en-US"/>
        </w:rPr>
        <w:t>tahun</w:t>
      </w:r>
      <w:proofErr w:type="spellEnd"/>
      <w:r w:rsidRPr="00750A99">
        <w:rPr>
          <w:rFonts w:ascii="Arial" w:hAnsi="Arial"/>
          <w:sz w:val="22"/>
          <w:szCs w:val="22"/>
          <w:lang w:val="en-US"/>
        </w:rPr>
        <w:t xml:space="preserve"> 202</w:t>
      </w:r>
      <w:r w:rsidR="002548D3" w:rsidRPr="00750A99">
        <w:rPr>
          <w:rFonts w:ascii="Arial" w:hAnsi="Arial"/>
          <w:sz w:val="22"/>
          <w:szCs w:val="22"/>
          <w:lang w:val="en-US"/>
        </w:rPr>
        <w:t>5</w:t>
      </w:r>
      <w:r w:rsidRPr="00750A99">
        <w:rPr>
          <w:rFonts w:ascii="Arial" w:hAnsi="Arial"/>
          <w:sz w:val="22"/>
          <w:szCs w:val="22"/>
          <w:lang w:val="en-US"/>
        </w:rPr>
        <w:t xml:space="preserve"> Kantor </w:t>
      </w:r>
      <w:proofErr w:type="spellStart"/>
      <w:r w:rsidRPr="00750A99">
        <w:rPr>
          <w:rFonts w:ascii="Arial" w:hAnsi="Arial"/>
          <w:sz w:val="22"/>
          <w:szCs w:val="22"/>
          <w:lang w:val="en-US"/>
        </w:rPr>
        <w:t>kecamatan</w:t>
      </w:r>
      <w:proofErr w:type="spellEnd"/>
      <w:r w:rsidR="00714841" w:rsidRPr="00750A99">
        <w:rPr>
          <w:rFonts w:ascii="Arial" w:hAnsi="Arial"/>
          <w:sz w:val="22"/>
          <w:szCs w:val="22"/>
          <w:lang w:val="en-US"/>
        </w:rPr>
        <w:t xml:space="preserve"> </w:t>
      </w:r>
      <w:proofErr w:type="spellStart"/>
      <w:r w:rsidRPr="00750A99">
        <w:rPr>
          <w:rFonts w:ascii="Arial" w:hAnsi="Arial"/>
          <w:sz w:val="22"/>
          <w:szCs w:val="22"/>
          <w:lang w:val="en-US"/>
        </w:rPr>
        <w:t>Bontomanai</w:t>
      </w:r>
      <w:proofErr w:type="spellEnd"/>
      <w:r w:rsidR="00714841" w:rsidRPr="00750A99">
        <w:rPr>
          <w:rFonts w:ascii="Arial" w:hAnsi="Arial"/>
          <w:sz w:val="22"/>
          <w:szCs w:val="22"/>
          <w:lang w:val="en-US"/>
        </w:rPr>
        <w:t xml:space="preserve"> </w:t>
      </w:r>
      <w:proofErr w:type="spellStart"/>
      <w:r w:rsidRPr="00750A99">
        <w:rPr>
          <w:rFonts w:ascii="Arial" w:hAnsi="Arial"/>
          <w:sz w:val="22"/>
          <w:szCs w:val="22"/>
          <w:lang w:val="en-US"/>
        </w:rPr>
        <w:t>melaksanakan</w:t>
      </w:r>
      <w:proofErr w:type="spellEnd"/>
      <w:r w:rsidR="00714841" w:rsidRPr="00750A99">
        <w:rPr>
          <w:rFonts w:ascii="Arial" w:hAnsi="Arial"/>
          <w:sz w:val="22"/>
          <w:szCs w:val="22"/>
          <w:lang w:val="en-US"/>
        </w:rPr>
        <w:t xml:space="preserve"> </w:t>
      </w:r>
      <w:proofErr w:type="spellStart"/>
      <w:r w:rsidRPr="00750A99">
        <w:rPr>
          <w:rFonts w:ascii="Arial" w:hAnsi="Arial"/>
          <w:sz w:val="22"/>
          <w:szCs w:val="22"/>
          <w:lang w:val="en-US"/>
        </w:rPr>
        <w:t>sebuah</w:t>
      </w:r>
      <w:proofErr w:type="spellEnd"/>
      <w:r w:rsidR="00714841" w:rsidRPr="00750A99">
        <w:rPr>
          <w:rFonts w:ascii="Arial" w:hAnsi="Arial"/>
          <w:sz w:val="22"/>
          <w:szCs w:val="22"/>
          <w:lang w:val="en-US"/>
        </w:rPr>
        <w:t xml:space="preserve"> </w:t>
      </w:r>
      <w:proofErr w:type="spellStart"/>
      <w:r w:rsidRPr="00750A99">
        <w:rPr>
          <w:rFonts w:ascii="Arial" w:hAnsi="Arial"/>
          <w:sz w:val="22"/>
          <w:szCs w:val="22"/>
          <w:lang w:val="en-US"/>
        </w:rPr>
        <w:t>inovasi</w:t>
      </w:r>
      <w:proofErr w:type="spellEnd"/>
      <w:r w:rsidRPr="00750A99">
        <w:rPr>
          <w:rFonts w:ascii="Arial" w:hAnsi="Arial"/>
          <w:sz w:val="22"/>
          <w:szCs w:val="22"/>
          <w:lang w:val="en-US"/>
        </w:rPr>
        <w:t xml:space="preserve"> yang </w:t>
      </w:r>
      <w:proofErr w:type="spellStart"/>
      <w:r w:rsidRPr="00750A99">
        <w:rPr>
          <w:rFonts w:ascii="Arial" w:hAnsi="Arial"/>
          <w:sz w:val="22"/>
          <w:szCs w:val="22"/>
          <w:lang w:val="en-US"/>
        </w:rPr>
        <w:t>dinamai</w:t>
      </w:r>
      <w:proofErr w:type="spellEnd"/>
      <w:r w:rsidR="00750A99">
        <w:rPr>
          <w:rFonts w:ascii="Arial" w:hAnsi="Arial"/>
          <w:sz w:val="22"/>
          <w:szCs w:val="22"/>
          <w:lang w:val="en-US"/>
        </w:rPr>
        <w:t xml:space="preserve"> MONOTORIN DESA </w:t>
      </w:r>
      <w:proofErr w:type="gramStart"/>
      <w:r w:rsidR="00750A99">
        <w:rPr>
          <w:rFonts w:ascii="Arial" w:hAnsi="Arial"/>
          <w:sz w:val="22"/>
          <w:szCs w:val="22"/>
          <w:lang w:val="en-US"/>
        </w:rPr>
        <w:t>TERPADU ,</w:t>
      </w:r>
      <w:proofErr w:type="spellStart"/>
      <w:r w:rsidR="00750A99">
        <w:rPr>
          <w:rFonts w:ascii="Arial" w:hAnsi="Arial"/>
          <w:sz w:val="22"/>
          <w:szCs w:val="22"/>
          <w:lang w:val="en-US"/>
        </w:rPr>
        <w:t>dengan</w:t>
      </w:r>
      <w:proofErr w:type="spellEnd"/>
      <w:proofErr w:type="gramEnd"/>
      <w:r w:rsidR="00750A99">
        <w:rPr>
          <w:rFonts w:ascii="Arial" w:hAnsi="Arial"/>
          <w:sz w:val="22"/>
          <w:szCs w:val="22"/>
          <w:lang w:val="en-US"/>
        </w:rPr>
        <w:t xml:space="preserve"> </w:t>
      </w:r>
      <w:proofErr w:type="spellStart"/>
      <w:r w:rsidR="00750A99">
        <w:rPr>
          <w:rFonts w:ascii="Arial" w:hAnsi="Arial"/>
          <w:sz w:val="22"/>
          <w:szCs w:val="22"/>
          <w:lang w:val="en-US"/>
        </w:rPr>
        <w:t>tujuan</w:t>
      </w:r>
      <w:proofErr w:type="spellEnd"/>
      <w:r w:rsidR="00750A99">
        <w:rPr>
          <w:rFonts w:ascii="Arial" w:hAnsi="Arial"/>
          <w:sz w:val="22"/>
          <w:szCs w:val="22"/>
          <w:lang w:val="en-US"/>
        </w:rPr>
        <w:t xml:space="preserve"> </w:t>
      </w:r>
      <w:proofErr w:type="spellStart"/>
      <w:r w:rsidR="00750A99">
        <w:rPr>
          <w:rFonts w:ascii="Arial" w:hAnsi="Arial"/>
          <w:sz w:val="22"/>
          <w:szCs w:val="22"/>
          <w:lang w:val="en-US"/>
        </w:rPr>
        <w:t>m</w:t>
      </w:r>
      <w:r w:rsidR="002A4C85">
        <w:rPr>
          <w:rFonts w:ascii="Arial" w:hAnsi="Arial"/>
          <w:sz w:val="22"/>
          <w:szCs w:val="22"/>
          <w:lang w:val="en-US"/>
        </w:rPr>
        <w:t>eningkatkan</w:t>
      </w:r>
      <w:proofErr w:type="spellEnd"/>
      <w:r w:rsidR="002A4C85">
        <w:rPr>
          <w:rFonts w:ascii="Arial" w:hAnsi="Arial"/>
          <w:sz w:val="22"/>
          <w:szCs w:val="22"/>
          <w:lang w:val="en-US"/>
        </w:rPr>
        <w:t xml:space="preserve"> </w:t>
      </w:r>
      <w:proofErr w:type="spellStart"/>
      <w:r w:rsidR="002A4C85">
        <w:rPr>
          <w:rFonts w:ascii="Arial" w:hAnsi="Arial"/>
          <w:sz w:val="22"/>
          <w:szCs w:val="22"/>
          <w:lang w:val="en-US"/>
        </w:rPr>
        <w:t>efektivitas</w:t>
      </w:r>
      <w:proofErr w:type="spellEnd"/>
      <w:r w:rsidR="002A4C85">
        <w:rPr>
          <w:rFonts w:ascii="Arial" w:hAnsi="Arial"/>
          <w:sz w:val="22"/>
          <w:szCs w:val="22"/>
          <w:lang w:val="en-US"/>
        </w:rPr>
        <w:t xml:space="preserve"> </w:t>
      </w:r>
      <w:proofErr w:type="spellStart"/>
      <w:r w:rsidR="002A4C85">
        <w:rPr>
          <w:rFonts w:ascii="Arial" w:hAnsi="Arial"/>
          <w:sz w:val="22"/>
          <w:szCs w:val="22"/>
          <w:lang w:val="en-US"/>
        </w:rPr>
        <w:t>pembinaan</w:t>
      </w:r>
      <w:proofErr w:type="spellEnd"/>
      <w:r w:rsidR="002A4C85">
        <w:rPr>
          <w:rFonts w:ascii="Arial" w:hAnsi="Arial"/>
          <w:sz w:val="22"/>
          <w:szCs w:val="22"/>
          <w:lang w:val="en-US"/>
        </w:rPr>
        <w:t xml:space="preserve"> </w:t>
      </w:r>
      <w:proofErr w:type="spellStart"/>
      <w:proofErr w:type="gramStart"/>
      <w:r w:rsidR="002A4C85">
        <w:rPr>
          <w:rFonts w:ascii="Arial" w:hAnsi="Arial"/>
          <w:sz w:val="22"/>
          <w:szCs w:val="22"/>
          <w:lang w:val="en-US"/>
        </w:rPr>
        <w:t>Kecamatan,memastikan</w:t>
      </w:r>
      <w:proofErr w:type="spellEnd"/>
      <w:proofErr w:type="gramEnd"/>
      <w:r w:rsidR="002A4C85">
        <w:rPr>
          <w:rFonts w:ascii="Arial" w:hAnsi="Arial"/>
          <w:sz w:val="22"/>
          <w:szCs w:val="22"/>
          <w:lang w:val="en-US"/>
        </w:rPr>
        <w:t xml:space="preserve"> </w:t>
      </w:r>
      <w:proofErr w:type="spellStart"/>
      <w:r w:rsidR="002A4C85">
        <w:rPr>
          <w:rFonts w:ascii="Arial" w:hAnsi="Arial"/>
          <w:sz w:val="22"/>
          <w:szCs w:val="22"/>
          <w:lang w:val="en-US"/>
        </w:rPr>
        <w:t>keselarasan</w:t>
      </w:r>
      <w:proofErr w:type="spellEnd"/>
      <w:r w:rsidR="002A4C85">
        <w:rPr>
          <w:rFonts w:ascii="Arial" w:hAnsi="Arial"/>
          <w:sz w:val="22"/>
          <w:szCs w:val="22"/>
          <w:lang w:val="en-US"/>
        </w:rPr>
        <w:t xml:space="preserve"> program Desa dan </w:t>
      </w:r>
      <w:proofErr w:type="spellStart"/>
      <w:r w:rsidR="002A4C85">
        <w:rPr>
          <w:rFonts w:ascii="Arial" w:hAnsi="Arial"/>
          <w:sz w:val="22"/>
          <w:szCs w:val="22"/>
          <w:lang w:val="en-US"/>
        </w:rPr>
        <w:t>mendorong</w:t>
      </w:r>
      <w:proofErr w:type="spellEnd"/>
      <w:r w:rsidR="002A4C85">
        <w:rPr>
          <w:rFonts w:ascii="Arial" w:hAnsi="Arial"/>
          <w:sz w:val="22"/>
          <w:szCs w:val="22"/>
          <w:lang w:val="en-US"/>
        </w:rPr>
        <w:t xml:space="preserve"> </w:t>
      </w:r>
      <w:proofErr w:type="spellStart"/>
      <w:r w:rsidR="002A4C85">
        <w:rPr>
          <w:rFonts w:ascii="Arial" w:hAnsi="Arial"/>
          <w:sz w:val="22"/>
          <w:szCs w:val="22"/>
          <w:lang w:val="en-US"/>
        </w:rPr>
        <w:t>transparansi</w:t>
      </w:r>
      <w:proofErr w:type="spellEnd"/>
      <w:r w:rsidR="002A4C85">
        <w:rPr>
          <w:rFonts w:ascii="Arial" w:hAnsi="Arial"/>
          <w:sz w:val="22"/>
          <w:szCs w:val="22"/>
          <w:lang w:val="en-US"/>
        </w:rPr>
        <w:t xml:space="preserve"> dan </w:t>
      </w:r>
      <w:proofErr w:type="spellStart"/>
      <w:r w:rsidR="002A4C85">
        <w:rPr>
          <w:rFonts w:ascii="Arial" w:hAnsi="Arial"/>
          <w:sz w:val="22"/>
          <w:szCs w:val="22"/>
          <w:lang w:val="en-US"/>
        </w:rPr>
        <w:t>akuntabel</w:t>
      </w:r>
      <w:proofErr w:type="spellEnd"/>
      <w:r w:rsidR="002A4C85">
        <w:rPr>
          <w:rFonts w:ascii="Arial" w:hAnsi="Arial"/>
          <w:sz w:val="22"/>
          <w:szCs w:val="22"/>
          <w:lang w:val="en-US"/>
        </w:rPr>
        <w:t>.</w:t>
      </w:r>
    </w:p>
    <w:p w14:paraId="3371A705" w14:textId="77777777" w:rsidR="00A2410E" w:rsidRPr="00FD3340" w:rsidRDefault="00A2410E" w:rsidP="009460D4">
      <w:pPr>
        <w:pStyle w:val="Footer"/>
        <w:tabs>
          <w:tab w:val="clear" w:pos="4680"/>
          <w:tab w:val="clear" w:pos="9360"/>
          <w:tab w:val="left" w:pos="1134"/>
          <w:tab w:val="left" w:pos="1560"/>
        </w:tabs>
        <w:spacing w:line="360" w:lineRule="auto"/>
        <w:rPr>
          <w:rFonts w:ascii="Arial" w:hAnsi="Arial"/>
          <w:color w:val="C00000"/>
          <w:sz w:val="22"/>
          <w:szCs w:val="22"/>
          <w:lang w:val="en-US"/>
        </w:rPr>
      </w:pPr>
    </w:p>
    <w:p w14:paraId="0D71CE53" w14:textId="77777777" w:rsidR="009460D4" w:rsidRPr="00D626D5" w:rsidRDefault="009460D4" w:rsidP="009460D4">
      <w:pPr>
        <w:pStyle w:val="Footer"/>
        <w:tabs>
          <w:tab w:val="clear" w:pos="4680"/>
          <w:tab w:val="clear" w:pos="9360"/>
          <w:tab w:val="left" w:pos="1134"/>
          <w:tab w:val="left" w:pos="1560"/>
        </w:tabs>
        <w:spacing w:line="360" w:lineRule="auto"/>
        <w:rPr>
          <w:rFonts w:ascii="Arial" w:hAnsi="Arial"/>
          <w:sz w:val="22"/>
          <w:szCs w:val="22"/>
          <w:lang w:val="en-US"/>
        </w:rPr>
      </w:pPr>
    </w:p>
    <w:p w14:paraId="45BA7DBE" w14:textId="77777777" w:rsidR="00420E4A" w:rsidRDefault="00C15661" w:rsidP="00437F63">
      <w:pPr>
        <w:pStyle w:val="Footer"/>
        <w:numPr>
          <w:ilvl w:val="2"/>
          <w:numId w:val="2"/>
        </w:numPr>
        <w:tabs>
          <w:tab w:val="clear" w:pos="4680"/>
          <w:tab w:val="clear" w:pos="9360"/>
          <w:tab w:val="left" w:pos="1134"/>
          <w:tab w:val="left" w:pos="1560"/>
        </w:tabs>
        <w:spacing w:line="360" w:lineRule="auto"/>
        <w:rPr>
          <w:rFonts w:ascii="Arial" w:hAnsi="Arial"/>
          <w:b/>
          <w:sz w:val="22"/>
          <w:szCs w:val="22"/>
        </w:rPr>
      </w:pPr>
      <w:r w:rsidRPr="00420E4A">
        <w:rPr>
          <w:rFonts w:ascii="Arial" w:hAnsi="Arial"/>
          <w:b/>
          <w:sz w:val="22"/>
          <w:szCs w:val="22"/>
        </w:rPr>
        <w:t>PRESTASI</w:t>
      </w:r>
      <w:r>
        <w:rPr>
          <w:rFonts w:ascii="Arial" w:hAnsi="Arial"/>
          <w:b/>
          <w:sz w:val="22"/>
          <w:szCs w:val="22"/>
        </w:rPr>
        <w:t>/ PENGHARGAAN</w:t>
      </w:r>
    </w:p>
    <w:tbl>
      <w:tblPr>
        <w:tblStyle w:val="KisiTabel"/>
        <w:tblW w:w="14488" w:type="dxa"/>
        <w:jc w:val="center"/>
        <w:tblLayout w:type="fixed"/>
        <w:tblLook w:val="04A0" w:firstRow="1" w:lastRow="0" w:firstColumn="1" w:lastColumn="0" w:noHBand="0" w:noVBand="1"/>
      </w:tblPr>
      <w:tblGrid>
        <w:gridCol w:w="593"/>
        <w:gridCol w:w="2939"/>
        <w:gridCol w:w="1275"/>
        <w:gridCol w:w="1311"/>
        <w:gridCol w:w="1276"/>
        <w:gridCol w:w="1417"/>
        <w:gridCol w:w="3125"/>
        <w:gridCol w:w="2552"/>
      </w:tblGrid>
      <w:tr w:rsidR="00FA4857" w:rsidRPr="00D47110" w14:paraId="4C8632C4" w14:textId="77777777" w:rsidTr="006A116C">
        <w:trPr>
          <w:trHeight w:val="258"/>
          <w:tblHeader/>
          <w:jc w:val="center"/>
        </w:trPr>
        <w:tc>
          <w:tcPr>
            <w:tcW w:w="593" w:type="dxa"/>
            <w:vMerge w:val="restart"/>
            <w:vAlign w:val="center"/>
          </w:tcPr>
          <w:p w14:paraId="1E76B220" w14:textId="77777777" w:rsidR="00FA4857" w:rsidRPr="007856E6" w:rsidRDefault="00FA4857" w:rsidP="00D8293D">
            <w:pPr>
              <w:pStyle w:val="TidakAdaSpasi"/>
              <w:spacing w:beforeLines="40" w:before="96" w:afterLines="40" w:after="96"/>
              <w:jc w:val="center"/>
              <w:rPr>
                <w:rFonts w:ascii="Arial" w:hAnsi="Arial" w:cs="Arial"/>
                <w:b/>
                <w:bCs/>
                <w:sz w:val="16"/>
                <w:szCs w:val="16"/>
                <w:lang w:val="id-ID"/>
              </w:rPr>
            </w:pPr>
            <w:r w:rsidRPr="00D47110">
              <w:rPr>
                <w:rFonts w:ascii="Arial" w:hAnsi="Arial" w:cs="Arial"/>
                <w:b/>
                <w:bCs/>
                <w:sz w:val="16"/>
                <w:szCs w:val="16"/>
              </w:rPr>
              <w:t>No</w:t>
            </w:r>
            <w:r>
              <w:rPr>
                <w:rFonts w:ascii="Arial" w:hAnsi="Arial" w:cs="Arial"/>
                <w:b/>
                <w:bCs/>
                <w:sz w:val="16"/>
                <w:szCs w:val="16"/>
                <w:lang w:val="id-ID"/>
              </w:rPr>
              <w:t>.</w:t>
            </w:r>
          </w:p>
        </w:tc>
        <w:tc>
          <w:tcPr>
            <w:tcW w:w="2939" w:type="dxa"/>
            <w:vMerge w:val="restart"/>
            <w:vAlign w:val="center"/>
          </w:tcPr>
          <w:p w14:paraId="4A9C2FC5" w14:textId="77777777" w:rsidR="00FA4857" w:rsidRPr="00FA4857" w:rsidRDefault="00801611"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 xml:space="preserve">Nama </w:t>
            </w:r>
            <w:r w:rsidR="00FA4857">
              <w:rPr>
                <w:rFonts w:ascii="Arial" w:hAnsi="Arial" w:cs="Arial"/>
                <w:b/>
                <w:bCs/>
                <w:sz w:val="16"/>
                <w:szCs w:val="16"/>
                <w:lang w:val="id-ID"/>
              </w:rPr>
              <w:t>Penghargaan</w:t>
            </w:r>
          </w:p>
        </w:tc>
        <w:tc>
          <w:tcPr>
            <w:tcW w:w="5279" w:type="dxa"/>
            <w:gridSpan w:val="4"/>
            <w:vAlign w:val="center"/>
          </w:tcPr>
          <w:p w14:paraId="64E1709B" w14:textId="77777777" w:rsidR="00FA4857" w:rsidRPr="007856E6" w:rsidRDefault="00FA4857"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Tingkat</w:t>
            </w:r>
          </w:p>
        </w:tc>
        <w:tc>
          <w:tcPr>
            <w:tcW w:w="3125" w:type="dxa"/>
            <w:vMerge w:val="restart"/>
            <w:vAlign w:val="center"/>
          </w:tcPr>
          <w:p w14:paraId="37A9D48F" w14:textId="77777777" w:rsidR="00FA4857" w:rsidRPr="007856E6" w:rsidRDefault="00FA4857"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Diselenggarakan oleh/ Penyelenggara</w:t>
            </w:r>
          </w:p>
        </w:tc>
        <w:tc>
          <w:tcPr>
            <w:tcW w:w="2552" w:type="dxa"/>
            <w:vMerge w:val="restart"/>
            <w:vAlign w:val="center"/>
          </w:tcPr>
          <w:p w14:paraId="094C3B28" w14:textId="77777777" w:rsidR="00FA4857" w:rsidRPr="007856E6" w:rsidRDefault="00FA4857" w:rsidP="00D8293D">
            <w:pPr>
              <w:pStyle w:val="TidakAdaSpasi"/>
              <w:spacing w:beforeLines="40" w:before="96" w:afterLines="40" w:after="96"/>
              <w:jc w:val="center"/>
              <w:rPr>
                <w:rFonts w:ascii="Arial" w:hAnsi="Arial" w:cs="Arial"/>
                <w:b/>
                <w:bCs/>
                <w:sz w:val="16"/>
                <w:szCs w:val="16"/>
                <w:lang w:val="id-ID"/>
              </w:rPr>
            </w:pPr>
            <w:proofErr w:type="spellStart"/>
            <w:r>
              <w:rPr>
                <w:rFonts w:ascii="Arial" w:hAnsi="Arial" w:cs="Arial"/>
                <w:b/>
                <w:bCs/>
                <w:sz w:val="16"/>
                <w:szCs w:val="16"/>
                <w:lang w:val="id-ID"/>
              </w:rPr>
              <w:t>Ket</w:t>
            </w:r>
            <w:proofErr w:type="spellEnd"/>
            <w:r>
              <w:rPr>
                <w:rFonts w:ascii="Arial" w:hAnsi="Arial" w:cs="Arial"/>
                <w:b/>
                <w:bCs/>
                <w:sz w:val="16"/>
                <w:szCs w:val="16"/>
                <w:lang w:val="id-ID"/>
              </w:rPr>
              <w:t>.</w:t>
            </w:r>
          </w:p>
        </w:tc>
      </w:tr>
      <w:tr w:rsidR="00FA4857" w:rsidRPr="00D47110" w14:paraId="0047EF54" w14:textId="77777777" w:rsidTr="006A116C">
        <w:trPr>
          <w:trHeight w:val="258"/>
          <w:tblHeader/>
          <w:jc w:val="center"/>
        </w:trPr>
        <w:tc>
          <w:tcPr>
            <w:tcW w:w="593" w:type="dxa"/>
            <w:vMerge/>
            <w:vAlign w:val="center"/>
          </w:tcPr>
          <w:p w14:paraId="53565CBF" w14:textId="77777777" w:rsidR="00FA4857" w:rsidRPr="005B6F78" w:rsidRDefault="00FA4857" w:rsidP="00D8293D">
            <w:pPr>
              <w:pStyle w:val="TidakAdaSpasi"/>
              <w:spacing w:beforeLines="40" w:before="96" w:afterLines="40" w:after="96"/>
              <w:jc w:val="center"/>
              <w:rPr>
                <w:rFonts w:ascii="Arial" w:hAnsi="Arial" w:cs="Arial"/>
                <w:b/>
                <w:bCs/>
                <w:sz w:val="16"/>
                <w:szCs w:val="16"/>
                <w:lang w:val="id-ID"/>
              </w:rPr>
            </w:pPr>
          </w:p>
        </w:tc>
        <w:tc>
          <w:tcPr>
            <w:tcW w:w="2939" w:type="dxa"/>
            <w:vMerge/>
            <w:vAlign w:val="center"/>
          </w:tcPr>
          <w:p w14:paraId="3330F988" w14:textId="77777777" w:rsidR="00FA4857" w:rsidRPr="005B6F78" w:rsidRDefault="00FA4857" w:rsidP="00D8293D">
            <w:pPr>
              <w:pStyle w:val="TidakAdaSpasi"/>
              <w:spacing w:beforeLines="40" w:before="96" w:afterLines="40" w:after="96"/>
              <w:jc w:val="center"/>
              <w:rPr>
                <w:rFonts w:ascii="Arial" w:hAnsi="Arial" w:cs="Arial"/>
                <w:b/>
                <w:bCs/>
                <w:sz w:val="16"/>
                <w:szCs w:val="16"/>
                <w:lang w:val="id-ID"/>
              </w:rPr>
            </w:pPr>
          </w:p>
        </w:tc>
        <w:tc>
          <w:tcPr>
            <w:tcW w:w="1275" w:type="dxa"/>
            <w:vAlign w:val="center"/>
          </w:tcPr>
          <w:p w14:paraId="78E1B0B1" w14:textId="77777777" w:rsidR="00FA4857" w:rsidRPr="005B6F78" w:rsidRDefault="00FA4857"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Internasional</w:t>
            </w:r>
          </w:p>
        </w:tc>
        <w:tc>
          <w:tcPr>
            <w:tcW w:w="1311" w:type="dxa"/>
            <w:vAlign w:val="center"/>
          </w:tcPr>
          <w:p w14:paraId="054471C9" w14:textId="77777777" w:rsidR="00FA4857" w:rsidRPr="005B6F78" w:rsidRDefault="00FA4857"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Nasional</w:t>
            </w:r>
          </w:p>
        </w:tc>
        <w:tc>
          <w:tcPr>
            <w:tcW w:w="1276" w:type="dxa"/>
            <w:vAlign w:val="center"/>
          </w:tcPr>
          <w:p w14:paraId="2DCDECAF" w14:textId="77777777" w:rsidR="00FA4857" w:rsidRPr="007856E6" w:rsidRDefault="00FA4857"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Provinsi</w:t>
            </w:r>
          </w:p>
        </w:tc>
        <w:tc>
          <w:tcPr>
            <w:tcW w:w="1417" w:type="dxa"/>
            <w:vAlign w:val="center"/>
          </w:tcPr>
          <w:p w14:paraId="4FFDC60C" w14:textId="77777777" w:rsidR="00FA4857" w:rsidRPr="007856E6" w:rsidRDefault="00FA4857" w:rsidP="00D8293D">
            <w:pPr>
              <w:pStyle w:val="TidakAdaSpasi"/>
              <w:spacing w:beforeLines="40" w:before="96" w:afterLines="40" w:after="96"/>
              <w:jc w:val="center"/>
              <w:rPr>
                <w:rFonts w:ascii="Arial" w:hAnsi="Arial" w:cs="Arial"/>
                <w:b/>
                <w:bCs/>
                <w:sz w:val="16"/>
                <w:szCs w:val="16"/>
                <w:lang w:val="id-ID"/>
              </w:rPr>
            </w:pPr>
            <w:r>
              <w:rPr>
                <w:rFonts w:ascii="Arial" w:hAnsi="Arial" w:cs="Arial"/>
                <w:b/>
                <w:bCs/>
                <w:sz w:val="16"/>
                <w:szCs w:val="16"/>
                <w:lang w:val="id-ID"/>
              </w:rPr>
              <w:t>Kabupaten</w:t>
            </w:r>
          </w:p>
        </w:tc>
        <w:tc>
          <w:tcPr>
            <w:tcW w:w="3125" w:type="dxa"/>
            <w:vMerge/>
            <w:vAlign w:val="center"/>
          </w:tcPr>
          <w:p w14:paraId="55A39758" w14:textId="77777777" w:rsidR="00FA4857" w:rsidRPr="00544DD2" w:rsidRDefault="00FA4857" w:rsidP="00D8293D">
            <w:pPr>
              <w:pStyle w:val="TidakAdaSpasi"/>
              <w:spacing w:beforeLines="40" w:before="96" w:afterLines="40" w:after="96"/>
              <w:jc w:val="center"/>
              <w:rPr>
                <w:rFonts w:ascii="Arial" w:hAnsi="Arial" w:cs="Arial"/>
                <w:b/>
                <w:bCs/>
                <w:sz w:val="16"/>
                <w:szCs w:val="16"/>
                <w:lang w:val="id-ID"/>
              </w:rPr>
            </w:pPr>
          </w:p>
        </w:tc>
        <w:tc>
          <w:tcPr>
            <w:tcW w:w="2552" w:type="dxa"/>
            <w:vMerge/>
            <w:vAlign w:val="center"/>
          </w:tcPr>
          <w:p w14:paraId="7FF1F4C4" w14:textId="77777777" w:rsidR="00FA4857" w:rsidRPr="00544DD2" w:rsidRDefault="00FA4857" w:rsidP="00D8293D">
            <w:pPr>
              <w:pStyle w:val="TidakAdaSpasi"/>
              <w:spacing w:beforeLines="40" w:before="96" w:afterLines="40" w:after="96"/>
              <w:jc w:val="center"/>
              <w:rPr>
                <w:rFonts w:ascii="Arial" w:hAnsi="Arial" w:cs="Arial"/>
                <w:b/>
                <w:bCs/>
                <w:sz w:val="16"/>
                <w:szCs w:val="16"/>
                <w:lang w:val="id-ID"/>
              </w:rPr>
            </w:pPr>
          </w:p>
        </w:tc>
      </w:tr>
      <w:tr w:rsidR="00FA4857" w:rsidRPr="00D47110" w14:paraId="4C98B280" w14:textId="77777777" w:rsidTr="006A116C">
        <w:trPr>
          <w:trHeight w:val="250"/>
          <w:jc w:val="center"/>
        </w:trPr>
        <w:tc>
          <w:tcPr>
            <w:tcW w:w="593" w:type="dxa"/>
          </w:tcPr>
          <w:p w14:paraId="62B52130" w14:textId="77777777" w:rsidR="00FA4857" w:rsidRPr="005A6E73" w:rsidRDefault="005A6E73" w:rsidP="00D8293D">
            <w:pPr>
              <w:pStyle w:val="TidakAdaSpasi"/>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1</w:t>
            </w:r>
          </w:p>
        </w:tc>
        <w:tc>
          <w:tcPr>
            <w:tcW w:w="2939" w:type="dxa"/>
          </w:tcPr>
          <w:p w14:paraId="59C706B4" w14:textId="77777777" w:rsidR="00FA4857" w:rsidRPr="005A6E73" w:rsidRDefault="005A6E73" w:rsidP="00D8293D">
            <w:pPr>
              <w:pStyle w:val="TidakAdaSpasi"/>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2</w:t>
            </w:r>
          </w:p>
        </w:tc>
        <w:tc>
          <w:tcPr>
            <w:tcW w:w="1275" w:type="dxa"/>
          </w:tcPr>
          <w:p w14:paraId="43590E91" w14:textId="77777777" w:rsidR="00FA4857" w:rsidRPr="005A6E73" w:rsidRDefault="005A6E73" w:rsidP="00D8293D">
            <w:pPr>
              <w:pStyle w:val="TidakAdaSpasi"/>
              <w:spacing w:beforeLines="40" w:before="96" w:afterLines="40" w:after="96"/>
              <w:ind w:left="203"/>
              <w:jc w:val="center"/>
              <w:rPr>
                <w:rFonts w:ascii="Arial" w:hAnsi="Arial" w:cs="Arial"/>
                <w:b/>
                <w:bCs/>
                <w:sz w:val="16"/>
                <w:szCs w:val="16"/>
                <w:lang w:val="id-ID"/>
              </w:rPr>
            </w:pPr>
            <w:r w:rsidRPr="005A6E73">
              <w:rPr>
                <w:rFonts w:ascii="Arial" w:hAnsi="Arial" w:cs="Arial"/>
                <w:b/>
                <w:bCs/>
                <w:sz w:val="16"/>
                <w:szCs w:val="16"/>
                <w:lang w:val="id-ID"/>
              </w:rPr>
              <w:t>3</w:t>
            </w:r>
          </w:p>
        </w:tc>
        <w:tc>
          <w:tcPr>
            <w:tcW w:w="1311" w:type="dxa"/>
          </w:tcPr>
          <w:p w14:paraId="4A90AF16" w14:textId="77777777" w:rsidR="00FA4857" w:rsidRPr="005A6E73" w:rsidRDefault="005A6E73" w:rsidP="00D8293D">
            <w:pPr>
              <w:pStyle w:val="TidakAdaSpasi"/>
              <w:spacing w:beforeLines="40" w:before="96" w:afterLines="40" w:after="96"/>
              <w:ind w:left="214"/>
              <w:jc w:val="center"/>
              <w:rPr>
                <w:rFonts w:ascii="Arial" w:hAnsi="Arial" w:cs="Arial"/>
                <w:b/>
                <w:bCs/>
                <w:sz w:val="16"/>
                <w:szCs w:val="16"/>
                <w:lang w:val="id-ID"/>
              </w:rPr>
            </w:pPr>
            <w:r w:rsidRPr="005A6E73">
              <w:rPr>
                <w:rFonts w:ascii="Arial" w:hAnsi="Arial" w:cs="Arial"/>
                <w:b/>
                <w:bCs/>
                <w:sz w:val="16"/>
                <w:szCs w:val="16"/>
                <w:lang w:val="id-ID"/>
              </w:rPr>
              <w:t>4</w:t>
            </w:r>
          </w:p>
        </w:tc>
        <w:tc>
          <w:tcPr>
            <w:tcW w:w="1276" w:type="dxa"/>
            <w:tcBorders>
              <w:left w:val="nil"/>
            </w:tcBorders>
          </w:tcPr>
          <w:p w14:paraId="2B99B3BD" w14:textId="77777777" w:rsidR="00FA4857" w:rsidRPr="005A6E73" w:rsidRDefault="005A6E73" w:rsidP="00D8293D">
            <w:pPr>
              <w:pStyle w:val="TidakAdaSpasi"/>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5</w:t>
            </w:r>
          </w:p>
        </w:tc>
        <w:tc>
          <w:tcPr>
            <w:tcW w:w="1417" w:type="dxa"/>
          </w:tcPr>
          <w:p w14:paraId="42911DD8" w14:textId="77777777" w:rsidR="00FA4857" w:rsidRPr="005A6E73" w:rsidRDefault="005A6E73" w:rsidP="00D8293D">
            <w:pPr>
              <w:pStyle w:val="TidakAdaSpasi"/>
              <w:spacing w:beforeLines="40" w:before="96" w:afterLines="40" w:after="96"/>
              <w:jc w:val="center"/>
              <w:rPr>
                <w:rFonts w:ascii="Arial" w:hAnsi="Arial" w:cs="Arial"/>
                <w:b/>
                <w:sz w:val="16"/>
                <w:szCs w:val="16"/>
                <w:lang w:val="id-ID"/>
              </w:rPr>
            </w:pPr>
            <w:r w:rsidRPr="005A6E73">
              <w:rPr>
                <w:rFonts w:ascii="Arial" w:hAnsi="Arial" w:cs="Arial"/>
                <w:b/>
                <w:sz w:val="16"/>
                <w:szCs w:val="16"/>
                <w:lang w:val="id-ID"/>
              </w:rPr>
              <w:t>6</w:t>
            </w:r>
          </w:p>
        </w:tc>
        <w:tc>
          <w:tcPr>
            <w:tcW w:w="3125" w:type="dxa"/>
          </w:tcPr>
          <w:p w14:paraId="5432CC8C" w14:textId="77777777" w:rsidR="00FA4857" w:rsidRPr="005A6E73" w:rsidRDefault="005A6E73" w:rsidP="00D8293D">
            <w:pPr>
              <w:pStyle w:val="TidakAdaSpasi"/>
              <w:spacing w:beforeLines="40" w:before="96" w:afterLines="40" w:after="96"/>
              <w:jc w:val="center"/>
              <w:rPr>
                <w:rFonts w:ascii="Arial" w:hAnsi="Arial" w:cs="Arial"/>
                <w:b/>
                <w:sz w:val="16"/>
                <w:szCs w:val="16"/>
                <w:lang w:val="id-ID"/>
              </w:rPr>
            </w:pPr>
            <w:r w:rsidRPr="005A6E73">
              <w:rPr>
                <w:rFonts w:ascii="Arial" w:hAnsi="Arial" w:cs="Arial"/>
                <w:b/>
                <w:sz w:val="16"/>
                <w:szCs w:val="16"/>
                <w:lang w:val="id-ID"/>
              </w:rPr>
              <w:t>7</w:t>
            </w:r>
          </w:p>
        </w:tc>
        <w:tc>
          <w:tcPr>
            <w:tcW w:w="2552" w:type="dxa"/>
          </w:tcPr>
          <w:p w14:paraId="3BDDF1F9" w14:textId="77777777" w:rsidR="00FA4857" w:rsidRPr="005A6E73" w:rsidRDefault="005A6E73" w:rsidP="00D8293D">
            <w:pPr>
              <w:pStyle w:val="TidakAdaSpasi"/>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8</w:t>
            </w:r>
          </w:p>
        </w:tc>
      </w:tr>
      <w:tr w:rsidR="005A6E73" w:rsidRPr="00D47110" w14:paraId="1676ADBB" w14:textId="77777777" w:rsidTr="00801611">
        <w:trPr>
          <w:trHeight w:val="249"/>
          <w:jc w:val="center"/>
        </w:trPr>
        <w:tc>
          <w:tcPr>
            <w:tcW w:w="593" w:type="dxa"/>
          </w:tcPr>
          <w:p w14:paraId="1904B890" w14:textId="77777777" w:rsidR="005A6E73" w:rsidRPr="00D47110" w:rsidRDefault="00F5281F" w:rsidP="00D8293D">
            <w:pPr>
              <w:pStyle w:val="TidakAdaSpasi"/>
              <w:spacing w:beforeLines="40" w:before="96" w:afterLines="40" w:after="96"/>
              <w:jc w:val="center"/>
              <w:rPr>
                <w:rFonts w:ascii="Arial" w:hAnsi="Arial" w:cs="Arial"/>
                <w:bCs/>
                <w:sz w:val="16"/>
                <w:szCs w:val="16"/>
                <w:lang w:val="id-ID"/>
              </w:rPr>
            </w:pPr>
            <w:r>
              <w:rPr>
                <w:rFonts w:ascii="Arial" w:hAnsi="Arial" w:cs="Arial"/>
                <w:bCs/>
                <w:sz w:val="16"/>
                <w:szCs w:val="16"/>
                <w:lang w:val="id-ID"/>
              </w:rPr>
              <w:t>1.</w:t>
            </w:r>
          </w:p>
        </w:tc>
        <w:tc>
          <w:tcPr>
            <w:tcW w:w="2939" w:type="dxa"/>
          </w:tcPr>
          <w:p w14:paraId="65291A8B" w14:textId="77777777" w:rsidR="005A6E73" w:rsidRPr="00801611" w:rsidRDefault="005A6E73" w:rsidP="00D8293D">
            <w:pPr>
              <w:pStyle w:val="TidakAdaSpasi"/>
              <w:spacing w:beforeLines="40" w:before="96" w:afterLines="40" w:after="96"/>
              <w:rPr>
                <w:rFonts w:ascii="Arial" w:hAnsi="Arial" w:cs="Arial"/>
                <w:bCs/>
                <w:sz w:val="16"/>
                <w:szCs w:val="16"/>
              </w:rPr>
            </w:pPr>
          </w:p>
        </w:tc>
        <w:tc>
          <w:tcPr>
            <w:tcW w:w="1275" w:type="dxa"/>
          </w:tcPr>
          <w:p w14:paraId="74EC231B" w14:textId="77777777" w:rsidR="005A6E73" w:rsidRPr="00D47110" w:rsidRDefault="005A6E73" w:rsidP="00D8293D">
            <w:pPr>
              <w:pStyle w:val="TidakAdaSpasi"/>
              <w:spacing w:beforeLines="40" w:before="96" w:afterLines="40" w:after="96"/>
              <w:ind w:left="203"/>
              <w:rPr>
                <w:rFonts w:ascii="Arial" w:hAnsi="Arial" w:cs="Arial"/>
                <w:bCs/>
                <w:sz w:val="16"/>
                <w:szCs w:val="16"/>
                <w:lang w:val="id-ID"/>
              </w:rPr>
            </w:pPr>
          </w:p>
        </w:tc>
        <w:tc>
          <w:tcPr>
            <w:tcW w:w="1311" w:type="dxa"/>
          </w:tcPr>
          <w:p w14:paraId="220BB022" w14:textId="77777777" w:rsidR="005A6E73" w:rsidRPr="00D47110" w:rsidRDefault="005A6E73" w:rsidP="00D8293D">
            <w:pPr>
              <w:pStyle w:val="TidakAdaSpasi"/>
              <w:spacing w:beforeLines="40" w:before="96" w:afterLines="40" w:after="96"/>
              <w:jc w:val="center"/>
              <w:rPr>
                <w:rFonts w:ascii="Arial" w:hAnsi="Arial" w:cs="Arial"/>
                <w:bCs/>
                <w:sz w:val="16"/>
                <w:szCs w:val="16"/>
              </w:rPr>
            </w:pPr>
          </w:p>
        </w:tc>
        <w:tc>
          <w:tcPr>
            <w:tcW w:w="1276" w:type="dxa"/>
            <w:tcBorders>
              <w:left w:val="nil"/>
            </w:tcBorders>
          </w:tcPr>
          <w:p w14:paraId="3570BC6D" w14:textId="77777777" w:rsidR="005A6E73" w:rsidRPr="00D47110" w:rsidRDefault="005A6E73" w:rsidP="00D8293D">
            <w:pPr>
              <w:pStyle w:val="TidakAdaSpasi"/>
              <w:spacing w:beforeLines="40" w:before="96" w:afterLines="40" w:after="96"/>
              <w:rPr>
                <w:rFonts w:ascii="Arial" w:hAnsi="Arial" w:cs="Arial"/>
                <w:b/>
                <w:bCs/>
                <w:sz w:val="16"/>
                <w:szCs w:val="16"/>
              </w:rPr>
            </w:pPr>
          </w:p>
        </w:tc>
        <w:tc>
          <w:tcPr>
            <w:tcW w:w="1417" w:type="dxa"/>
          </w:tcPr>
          <w:p w14:paraId="40F984A7" w14:textId="77777777" w:rsidR="005A6E73" w:rsidRPr="00801611" w:rsidRDefault="005A6E73" w:rsidP="00D8293D">
            <w:pPr>
              <w:pStyle w:val="TidakAdaSpasi"/>
              <w:spacing w:beforeLines="40" w:before="96" w:afterLines="40" w:after="96"/>
              <w:rPr>
                <w:rFonts w:ascii="Arial" w:hAnsi="Arial" w:cs="Arial"/>
                <w:sz w:val="16"/>
                <w:szCs w:val="16"/>
              </w:rPr>
            </w:pPr>
          </w:p>
        </w:tc>
        <w:tc>
          <w:tcPr>
            <w:tcW w:w="3125" w:type="dxa"/>
          </w:tcPr>
          <w:p w14:paraId="3F62D974" w14:textId="77777777" w:rsidR="00801611" w:rsidRPr="00801611" w:rsidRDefault="00801611" w:rsidP="00D8293D">
            <w:pPr>
              <w:pStyle w:val="TidakAdaSpasi"/>
              <w:spacing w:beforeLines="40" w:before="96" w:afterLines="40" w:after="96"/>
              <w:rPr>
                <w:rFonts w:ascii="Arial" w:hAnsi="Arial" w:cs="Arial"/>
                <w:sz w:val="16"/>
                <w:szCs w:val="16"/>
              </w:rPr>
            </w:pPr>
          </w:p>
        </w:tc>
        <w:tc>
          <w:tcPr>
            <w:tcW w:w="2552" w:type="dxa"/>
          </w:tcPr>
          <w:p w14:paraId="4E3D085D" w14:textId="77777777" w:rsidR="00801611" w:rsidRPr="00D47110" w:rsidRDefault="00801611" w:rsidP="00D8293D">
            <w:pPr>
              <w:pStyle w:val="TidakAdaSpasi"/>
              <w:spacing w:beforeLines="40" w:before="96" w:afterLines="40" w:after="96"/>
              <w:rPr>
                <w:rFonts w:ascii="Arial" w:hAnsi="Arial" w:cs="Arial"/>
                <w:bCs/>
                <w:sz w:val="16"/>
                <w:szCs w:val="16"/>
              </w:rPr>
            </w:pPr>
          </w:p>
        </w:tc>
      </w:tr>
      <w:tr w:rsidR="00801611" w:rsidRPr="00D47110" w14:paraId="3F0AF0F9" w14:textId="77777777" w:rsidTr="00801611">
        <w:trPr>
          <w:trHeight w:val="249"/>
          <w:jc w:val="center"/>
        </w:trPr>
        <w:tc>
          <w:tcPr>
            <w:tcW w:w="593" w:type="dxa"/>
          </w:tcPr>
          <w:p w14:paraId="61F39F85" w14:textId="77777777" w:rsidR="00801611" w:rsidRPr="00801611" w:rsidRDefault="00801611" w:rsidP="00D8293D">
            <w:pPr>
              <w:pStyle w:val="TidakAdaSpasi"/>
              <w:spacing w:beforeLines="40" w:before="96" w:afterLines="40" w:after="96"/>
              <w:jc w:val="center"/>
              <w:rPr>
                <w:rFonts w:ascii="Arial" w:hAnsi="Arial" w:cs="Arial"/>
                <w:bCs/>
                <w:sz w:val="16"/>
                <w:szCs w:val="16"/>
              </w:rPr>
            </w:pPr>
            <w:r>
              <w:rPr>
                <w:rFonts w:ascii="Arial" w:hAnsi="Arial" w:cs="Arial"/>
                <w:bCs/>
                <w:sz w:val="16"/>
                <w:szCs w:val="16"/>
              </w:rPr>
              <w:t>2.</w:t>
            </w:r>
          </w:p>
        </w:tc>
        <w:tc>
          <w:tcPr>
            <w:tcW w:w="2939" w:type="dxa"/>
          </w:tcPr>
          <w:p w14:paraId="5A3BA12F" w14:textId="77777777" w:rsidR="00801611" w:rsidRDefault="00801611" w:rsidP="00D8293D">
            <w:pPr>
              <w:pStyle w:val="TidakAdaSpasi"/>
              <w:spacing w:beforeLines="40" w:before="96" w:afterLines="40" w:after="96"/>
              <w:rPr>
                <w:rFonts w:ascii="Arial" w:hAnsi="Arial" w:cs="Arial"/>
                <w:bCs/>
                <w:sz w:val="16"/>
                <w:szCs w:val="16"/>
              </w:rPr>
            </w:pPr>
          </w:p>
        </w:tc>
        <w:tc>
          <w:tcPr>
            <w:tcW w:w="1275" w:type="dxa"/>
          </w:tcPr>
          <w:p w14:paraId="3CA3692F" w14:textId="77777777" w:rsidR="00801611" w:rsidRPr="00D47110" w:rsidRDefault="00801611" w:rsidP="00D8293D">
            <w:pPr>
              <w:pStyle w:val="TidakAdaSpasi"/>
              <w:spacing w:beforeLines="40" w:before="96" w:afterLines="40" w:after="96"/>
              <w:ind w:left="203"/>
              <w:rPr>
                <w:rFonts w:ascii="Arial" w:hAnsi="Arial" w:cs="Arial"/>
                <w:bCs/>
                <w:sz w:val="16"/>
                <w:szCs w:val="16"/>
                <w:lang w:val="id-ID"/>
              </w:rPr>
            </w:pPr>
          </w:p>
        </w:tc>
        <w:tc>
          <w:tcPr>
            <w:tcW w:w="1311" w:type="dxa"/>
          </w:tcPr>
          <w:p w14:paraId="6406F322" w14:textId="77777777" w:rsidR="00801611" w:rsidRDefault="00801611" w:rsidP="00D8293D">
            <w:pPr>
              <w:pStyle w:val="TidakAdaSpasi"/>
              <w:spacing w:beforeLines="40" w:before="96" w:afterLines="40" w:after="96"/>
              <w:jc w:val="center"/>
              <w:rPr>
                <w:rFonts w:ascii="Arial" w:hAnsi="Arial" w:cs="Arial"/>
                <w:bCs/>
                <w:sz w:val="16"/>
                <w:szCs w:val="16"/>
              </w:rPr>
            </w:pPr>
          </w:p>
        </w:tc>
        <w:tc>
          <w:tcPr>
            <w:tcW w:w="1276" w:type="dxa"/>
            <w:tcBorders>
              <w:left w:val="nil"/>
            </w:tcBorders>
          </w:tcPr>
          <w:p w14:paraId="79AA4EFE" w14:textId="77777777" w:rsidR="00801611" w:rsidRPr="00D47110" w:rsidRDefault="00801611" w:rsidP="00D8293D">
            <w:pPr>
              <w:pStyle w:val="TidakAdaSpasi"/>
              <w:spacing w:beforeLines="40" w:before="96" w:afterLines="40" w:after="96"/>
              <w:rPr>
                <w:rFonts w:ascii="Arial" w:hAnsi="Arial" w:cs="Arial"/>
                <w:b/>
                <w:bCs/>
                <w:sz w:val="16"/>
                <w:szCs w:val="16"/>
              </w:rPr>
            </w:pPr>
          </w:p>
        </w:tc>
        <w:tc>
          <w:tcPr>
            <w:tcW w:w="1417" w:type="dxa"/>
          </w:tcPr>
          <w:p w14:paraId="15A558D7" w14:textId="77777777" w:rsidR="00801611" w:rsidRPr="00801611" w:rsidRDefault="00801611" w:rsidP="00D8293D">
            <w:pPr>
              <w:pStyle w:val="TidakAdaSpasi"/>
              <w:spacing w:beforeLines="40" w:before="96" w:afterLines="40" w:after="96"/>
              <w:rPr>
                <w:rFonts w:ascii="Arial" w:hAnsi="Arial" w:cs="Arial"/>
                <w:sz w:val="16"/>
                <w:szCs w:val="16"/>
              </w:rPr>
            </w:pPr>
          </w:p>
        </w:tc>
        <w:tc>
          <w:tcPr>
            <w:tcW w:w="3125" w:type="dxa"/>
          </w:tcPr>
          <w:p w14:paraId="034DFF9C" w14:textId="77777777" w:rsidR="00801611" w:rsidRPr="00801611" w:rsidRDefault="00801611" w:rsidP="00D8293D">
            <w:pPr>
              <w:pStyle w:val="TidakAdaSpasi"/>
              <w:spacing w:beforeLines="40" w:before="96" w:afterLines="40" w:after="96"/>
              <w:rPr>
                <w:rFonts w:ascii="Arial" w:hAnsi="Arial" w:cs="Arial"/>
                <w:sz w:val="16"/>
                <w:szCs w:val="16"/>
              </w:rPr>
            </w:pPr>
          </w:p>
        </w:tc>
        <w:tc>
          <w:tcPr>
            <w:tcW w:w="2552" w:type="dxa"/>
          </w:tcPr>
          <w:p w14:paraId="6253AC6E" w14:textId="77777777" w:rsidR="00801611" w:rsidRDefault="00801611" w:rsidP="00D8293D">
            <w:pPr>
              <w:pStyle w:val="TidakAdaSpasi"/>
              <w:spacing w:beforeLines="40" w:before="96" w:afterLines="40" w:after="96"/>
              <w:rPr>
                <w:rFonts w:ascii="Arial" w:hAnsi="Arial" w:cs="Arial"/>
                <w:bCs/>
                <w:sz w:val="16"/>
                <w:szCs w:val="16"/>
              </w:rPr>
            </w:pPr>
          </w:p>
        </w:tc>
      </w:tr>
    </w:tbl>
    <w:p w14:paraId="21CB585A" w14:textId="77777777" w:rsidR="00FA4857" w:rsidRDefault="00FA4857" w:rsidP="00FA4857">
      <w:pPr>
        <w:pStyle w:val="Footer"/>
        <w:tabs>
          <w:tab w:val="clear" w:pos="4680"/>
          <w:tab w:val="clear" w:pos="9360"/>
          <w:tab w:val="left" w:pos="1134"/>
          <w:tab w:val="left" w:pos="1560"/>
        </w:tabs>
        <w:spacing w:line="360" w:lineRule="auto"/>
        <w:ind w:left="2414"/>
        <w:rPr>
          <w:rFonts w:ascii="Arial" w:hAnsi="Arial"/>
          <w:b/>
          <w:sz w:val="22"/>
          <w:szCs w:val="22"/>
        </w:rPr>
      </w:pPr>
    </w:p>
    <w:p w14:paraId="11092AA6" w14:textId="77777777" w:rsidR="00D626D5" w:rsidRPr="00D626D5" w:rsidRDefault="00D626D5" w:rsidP="00E61151">
      <w:pPr>
        <w:pStyle w:val="Footer"/>
        <w:tabs>
          <w:tab w:val="clear" w:pos="4680"/>
          <w:tab w:val="clear" w:pos="9360"/>
          <w:tab w:val="left" w:pos="1134"/>
          <w:tab w:val="left" w:pos="1560"/>
        </w:tabs>
        <w:spacing w:line="360" w:lineRule="auto"/>
        <w:ind w:left="2414" w:hanging="854"/>
        <w:rPr>
          <w:rFonts w:ascii="Arial" w:hAnsi="Arial"/>
          <w:sz w:val="22"/>
          <w:szCs w:val="22"/>
          <w:lang w:val="en-US"/>
        </w:rPr>
      </w:pPr>
      <w:r>
        <w:rPr>
          <w:rFonts w:ascii="Arial" w:hAnsi="Arial"/>
          <w:sz w:val="22"/>
          <w:szCs w:val="22"/>
          <w:lang w:val="en-US"/>
        </w:rPr>
        <w:t xml:space="preserve">Pada </w:t>
      </w:r>
      <w:proofErr w:type="spellStart"/>
      <w:r>
        <w:rPr>
          <w:rFonts w:ascii="Arial" w:hAnsi="Arial"/>
          <w:sz w:val="22"/>
          <w:szCs w:val="22"/>
          <w:lang w:val="en-US"/>
        </w:rPr>
        <w:t>tahun</w:t>
      </w:r>
      <w:proofErr w:type="spellEnd"/>
      <w:r>
        <w:rPr>
          <w:rFonts w:ascii="Arial" w:hAnsi="Arial"/>
          <w:sz w:val="22"/>
          <w:szCs w:val="22"/>
          <w:lang w:val="en-US"/>
        </w:rPr>
        <w:t xml:space="preserve"> </w:t>
      </w:r>
      <w:proofErr w:type="gramStart"/>
      <w:r>
        <w:rPr>
          <w:rFonts w:ascii="Arial" w:hAnsi="Arial"/>
          <w:sz w:val="22"/>
          <w:szCs w:val="22"/>
          <w:lang w:val="en-US"/>
        </w:rPr>
        <w:t>202</w:t>
      </w:r>
      <w:r w:rsidR="002548D3">
        <w:rPr>
          <w:rFonts w:ascii="Arial" w:hAnsi="Arial"/>
          <w:sz w:val="22"/>
          <w:szCs w:val="22"/>
          <w:lang w:val="en-US"/>
        </w:rPr>
        <w:t>5</w:t>
      </w:r>
      <w:r w:rsidR="00714841">
        <w:rPr>
          <w:rFonts w:ascii="Arial" w:hAnsi="Arial"/>
          <w:sz w:val="22"/>
          <w:szCs w:val="22"/>
          <w:lang w:val="en-US"/>
        </w:rPr>
        <w:t xml:space="preserve"> </w:t>
      </w:r>
      <w:r>
        <w:rPr>
          <w:rFonts w:ascii="Arial" w:hAnsi="Arial"/>
          <w:sz w:val="22"/>
          <w:szCs w:val="22"/>
          <w:lang w:val="en-US"/>
        </w:rPr>
        <w:t xml:space="preserve"> Kantor</w:t>
      </w:r>
      <w:proofErr w:type="gramEnd"/>
      <w:r>
        <w:rPr>
          <w:rFonts w:ascii="Arial" w:hAnsi="Arial"/>
          <w:sz w:val="22"/>
          <w:szCs w:val="22"/>
          <w:lang w:val="en-US"/>
        </w:rPr>
        <w:t xml:space="preserve"> </w:t>
      </w:r>
      <w:r w:rsidR="00714841">
        <w:rPr>
          <w:rFonts w:ascii="Arial" w:hAnsi="Arial"/>
          <w:sz w:val="22"/>
          <w:szCs w:val="22"/>
          <w:lang w:val="en-US"/>
        </w:rPr>
        <w:t xml:space="preserve"> </w:t>
      </w:r>
      <w:proofErr w:type="spellStart"/>
      <w:r>
        <w:rPr>
          <w:rFonts w:ascii="Arial" w:hAnsi="Arial"/>
          <w:sz w:val="22"/>
          <w:szCs w:val="22"/>
          <w:lang w:val="en-US"/>
        </w:rPr>
        <w:t>Kecamatan</w:t>
      </w:r>
      <w:proofErr w:type="spellEnd"/>
      <w:r w:rsidR="00714841">
        <w:rPr>
          <w:rFonts w:ascii="Arial" w:hAnsi="Arial"/>
          <w:sz w:val="22"/>
          <w:szCs w:val="22"/>
          <w:lang w:val="en-US"/>
        </w:rPr>
        <w:t xml:space="preserve"> </w:t>
      </w:r>
      <w:proofErr w:type="spellStart"/>
      <w:r>
        <w:rPr>
          <w:rFonts w:ascii="Arial" w:hAnsi="Arial"/>
          <w:sz w:val="22"/>
          <w:szCs w:val="22"/>
          <w:lang w:val="en-US"/>
        </w:rPr>
        <w:t>Bontomanai</w:t>
      </w:r>
      <w:proofErr w:type="spellEnd"/>
      <w:r w:rsidR="00714841">
        <w:rPr>
          <w:rFonts w:ascii="Arial" w:hAnsi="Arial"/>
          <w:sz w:val="22"/>
          <w:szCs w:val="22"/>
          <w:lang w:val="en-US"/>
        </w:rPr>
        <w:t xml:space="preserve"> </w:t>
      </w:r>
      <w:proofErr w:type="spellStart"/>
      <w:r>
        <w:rPr>
          <w:rFonts w:ascii="Arial" w:hAnsi="Arial"/>
          <w:sz w:val="22"/>
          <w:szCs w:val="22"/>
          <w:lang w:val="en-US"/>
        </w:rPr>
        <w:t>tidak</w:t>
      </w:r>
      <w:proofErr w:type="spellEnd"/>
      <w:r w:rsidR="00714841">
        <w:rPr>
          <w:rFonts w:ascii="Arial" w:hAnsi="Arial"/>
          <w:sz w:val="22"/>
          <w:szCs w:val="22"/>
          <w:lang w:val="en-US"/>
        </w:rPr>
        <w:t xml:space="preserve"> </w:t>
      </w:r>
      <w:proofErr w:type="spellStart"/>
      <w:r>
        <w:rPr>
          <w:rFonts w:ascii="Arial" w:hAnsi="Arial"/>
          <w:sz w:val="22"/>
          <w:szCs w:val="22"/>
          <w:lang w:val="en-US"/>
        </w:rPr>
        <w:t>mendapatkan</w:t>
      </w:r>
      <w:proofErr w:type="spellEnd"/>
      <w:r w:rsidR="00714841">
        <w:rPr>
          <w:rFonts w:ascii="Arial" w:hAnsi="Arial"/>
          <w:sz w:val="22"/>
          <w:szCs w:val="22"/>
          <w:lang w:val="en-US"/>
        </w:rPr>
        <w:t xml:space="preserve"> </w:t>
      </w:r>
      <w:proofErr w:type="spellStart"/>
      <w:r>
        <w:rPr>
          <w:rFonts w:ascii="Arial" w:hAnsi="Arial"/>
          <w:sz w:val="22"/>
          <w:szCs w:val="22"/>
          <w:lang w:val="en-US"/>
        </w:rPr>
        <w:t>Penghargaan</w:t>
      </w:r>
      <w:proofErr w:type="spellEnd"/>
      <w:r>
        <w:rPr>
          <w:rFonts w:ascii="Arial" w:hAnsi="Arial"/>
          <w:sz w:val="22"/>
          <w:szCs w:val="22"/>
          <w:lang w:val="en-US"/>
        </w:rPr>
        <w:t>.</w:t>
      </w:r>
    </w:p>
    <w:p w14:paraId="27B5CD64" w14:textId="77777777" w:rsidR="00734CEA" w:rsidRDefault="00734CEA" w:rsidP="00FA4857">
      <w:pPr>
        <w:pStyle w:val="Footer"/>
        <w:tabs>
          <w:tab w:val="clear" w:pos="4680"/>
          <w:tab w:val="clear" w:pos="9360"/>
          <w:tab w:val="left" w:pos="1134"/>
          <w:tab w:val="left" w:pos="1560"/>
        </w:tabs>
        <w:spacing w:line="360" w:lineRule="auto"/>
        <w:ind w:left="2414"/>
        <w:rPr>
          <w:rFonts w:ascii="Arial" w:hAnsi="Arial"/>
          <w:b/>
          <w:sz w:val="22"/>
          <w:szCs w:val="22"/>
        </w:rPr>
      </w:pPr>
    </w:p>
    <w:p w14:paraId="2B6D15A7" w14:textId="77777777" w:rsidR="00E61151" w:rsidRDefault="00E61151" w:rsidP="00825F4F">
      <w:pPr>
        <w:pStyle w:val="Footer"/>
        <w:tabs>
          <w:tab w:val="clear" w:pos="4680"/>
          <w:tab w:val="clear" w:pos="9360"/>
          <w:tab w:val="left" w:pos="1134"/>
          <w:tab w:val="left" w:pos="1560"/>
        </w:tabs>
        <w:spacing w:line="360" w:lineRule="auto"/>
        <w:rPr>
          <w:rFonts w:ascii="Arial" w:hAnsi="Arial"/>
          <w:b/>
          <w:sz w:val="22"/>
          <w:szCs w:val="22"/>
        </w:rPr>
      </w:pPr>
    </w:p>
    <w:p w14:paraId="12E479A5" w14:textId="77777777" w:rsidR="00E61151" w:rsidRPr="00420E4A" w:rsidRDefault="00E61151" w:rsidP="00FA4857">
      <w:pPr>
        <w:pStyle w:val="Footer"/>
        <w:tabs>
          <w:tab w:val="clear" w:pos="4680"/>
          <w:tab w:val="clear" w:pos="9360"/>
          <w:tab w:val="left" w:pos="1134"/>
          <w:tab w:val="left" w:pos="1560"/>
        </w:tabs>
        <w:spacing w:line="360" w:lineRule="auto"/>
        <w:ind w:left="2414"/>
        <w:rPr>
          <w:rFonts w:ascii="Arial" w:hAnsi="Arial"/>
          <w:b/>
          <w:sz w:val="22"/>
          <w:szCs w:val="22"/>
        </w:rPr>
      </w:pPr>
    </w:p>
    <w:p w14:paraId="621B577A" w14:textId="170C07A0" w:rsidR="00420E4A" w:rsidRDefault="00C15661" w:rsidP="00437F63">
      <w:pPr>
        <w:pStyle w:val="Footer"/>
        <w:numPr>
          <w:ilvl w:val="1"/>
          <w:numId w:val="2"/>
        </w:numPr>
        <w:tabs>
          <w:tab w:val="clear" w:pos="4680"/>
          <w:tab w:val="clear" w:pos="9360"/>
          <w:tab w:val="left" w:pos="1134"/>
          <w:tab w:val="left" w:pos="1560"/>
        </w:tabs>
        <w:spacing w:line="360" w:lineRule="auto"/>
        <w:rPr>
          <w:rFonts w:ascii="Arial" w:hAnsi="Arial"/>
          <w:b/>
          <w:sz w:val="22"/>
          <w:szCs w:val="22"/>
        </w:rPr>
      </w:pPr>
      <w:r w:rsidRPr="00420E4A">
        <w:rPr>
          <w:rFonts w:ascii="Arial" w:hAnsi="Arial"/>
          <w:b/>
          <w:sz w:val="22"/>
          <w:szCs w:val="22"/>
        </w:rPr>
        <w:lastRenderedPageBreak/>
        <w:t xml:space="preserve">KEBIJAKAN </w:t>
      </w:r>
      <w:r w:rsidR="00EA04A0">
        <w:rPr>
          <w:rFonts w:ascii="Arial" w:hAnsi="Arial"/>
          <w:b/>
          <w:sz w:val="22"/>
          <w:szCs w:val="22"/>
        </w:rPr>
        <w:t>DAERAH (</w:t>
      </w:r>
      <w:proofErr w:type="spellStart"/>
      <w:r w:rsidR="00EA04A0">
        <w:rPr>
          <w:rFonts w:ascii="Arial" w:hAnsi="Arial"/>
          <w:b/>
          <w:sz w:val="22"/>
          <w:szCs w:val="22"/>
        </w:rPr>
        <w:t>Perda,Perbub,dan</w:t>
      </w:r>
      <w:proofErr w:type="spellEnd"/>
      <w:r w:rsidR="00EA04A0">
        <w:rPr>
          <w:rFonts w:ascii="Arial" w:hAnsi="Arial"/>
          <w:b/>
          <w:sz w:val="22"/>
          <w:szCs w:val="22"/>
        </w:rPr>
        <w:t xml:space="preserve"> Keputusan Bupati) </w:t>
      </w:r>
      <w:r w:rsidR="008A4355">
        <w:rPr>
          <w:rFonts w:ascii="Arial" w:hAnsi="Arial"/>
          <w:b/>
          <w:sz w:val="22"/>
          <w:szCs w:val="22"/>
        </w:rPr>
        <w:t>YANG DIINISIASI OLEH PERANGKAT DAERAH</w:t>
      </w:r>
    </w:p>
    <w:p w14:paraId="1B933FB0" w14:textId="77777777" w:rsidR="008A4355" w:rsidRPr="00730097" w:rsidRDefault="008A4355" w:rsidP="008A4355">
      <w:pPr>
        <w:pStyle w:val="Footer"/>
        <w:tabs>
          <w:tab w:val="clear" w:pos="4680"/>
          <w:tab w:val="clear" w:pos="9360"/>
          <w:tab w:val="left" w:pos="1134"/>
          <w:tab w:val="left" w:pos="1560"/>
        </w:tabs>
        <w:spacing w:line="360" w:lineRule="auto"/>
        <w:ind w:left="1567"/>
        <w:rPr>
          <w:rFonts w:ascii="Arial" w:hAnsi="Arial"/>
          <w:b/>
          <w:sz w:val="22"/>
          <w:szCs w:val="22"/>
        </w:rPr>
      </w:pPr>
    </w:p>
    <w:p w14:paraId="35AA6DDA" w14:textId="55F85A0A" w:rsidR="00730097" w:rsidRPr="00831728" w:rsidRDefault="00730097" w:rsidP="002A4C85">
      <w:pPr>
        <w:pStyle w:val="Footer"/>
        <w:tabs>
          <w:tab w:val="clear" w:pos="4680"/>
          <w:tab w:val="clear" w:pos="9360"/>
          <w:tab w:val="left" w:pos="1560"/>
        </w:tabs>
        <w:spacing w:line="360" w:lineRule="auto"/>
        <w:ind w:left="1560"/>
        <w:rPr>
          <w:rFonts w:ascii="Bookman Old Style" w:hAnsi="Bookman Old Style"/>
          <w:sz w:val="24"/>
          <w:szCs w:val="24"/>
        </w:rPr>
      </w:pPr>
      <w:r>
        <w:rPr>
          <w:rFonts w:ascii="Bookman Old Style" w:hAnsi="Bookman Old Style"/>
          <w:sz w:val="24"/>
          <w:szCs w:val="24"/>
        </w:rPr>
        <w:t>Pada tahun 202</w:t>
      </w:r>
      <w:r w:rsidR="002548D3">
        <w:rPr>
          <w:rFonts w:ascii="Bookman Old Style" w:hAnsi="Bookman Old Style"/>
          <w:sz w:val="24"/>
          <w:szCs w:val="24"/>
          <w:lang w:val="en-US"/>
        </w:rPr>
        <w:t>5</w:t>
      </w:r>
      <w:r w:rsidR="00714841">
        <w:rPr>
          <w:rFonts w:ascii="Bookman Old Style" w:hAnsi="Bookman Old Style"/>
          <w:sz w:val="24"/>
          <w:szCs w:val="24"/>
          <w:lang w:val="en-US"/>
        </w:rPr>
        <w:t xml:space="preserve"> </w:t>
      </w:r>
      <w:r>
        <w:rPr>
          <w:rFonts w:ascii="Bookman Old Style" w:hAnsi="Bookman Old Style"/>
          <w:sz w:val="24"/>
          <w:szCs w:val="24"/>
          <w:lang w:val="en-US"/>
        </w:rPr>
        <w:t xml:space="preserve">Kantor </w:t>
      </w:r>
      <w:proofErr w:type="spellStart"/>
      <w:r>
        <w:rPr>
          <w:rFonts w:ascii="Bookman Old Style" w:hAnsi="Bookman Old Style"/>
          <w:sz w:val="24"/>
          <w:szCs w:val="24"/>
          <w:lang w:val="en-US"/>
        </w:rPr>
        <w:t>Kecamatan</w:t>
      </w:r>
      <w:proofErr w:type="spellEnd"/>
      <w:r w:rsidR="00714841">
        <w:rPr>
          <w:rFonts w:ascii="Bookman Old Style" w:hAnsi="Bookman Old Style"/>
          <w:sz w:val="24"/>
          <w:szCs w:val="24"/>
          <w:lang w:val="en-US"/>
        </w:rPr>
        <w:t xml:space="preserve"> </w:t>
      </w:r>
      <w:proofErr w:type="spellStart"/>
      <w:r>
        <w:rPr>
          <w:rFonts w:ascii="Bookman Old Style" w:hAnsi="Bookman Old Style"/>
          <w:sz w:val="24"/>
          <w:szCs w:val="24"/>
          <w:lang w:val="en-US"/>
        </w:rPr>
        <w:t>Bontomanai</w:t>
      </w:r>
      <w:proofErr w:type="spellEnd"/>
      <w:r>
        <w:rPr>
          <w:rFonts w:ascii="Bookman Old Style" w:hAnsi="Bookman Old Style"/>
          <w:sz w:val="24"/>
          <w:szCs w:val="24"/>
        </w:rPr>
        <w:t xml:space="preserve"> Belum terdapat Kebijakan (Perda, </w:t>
      </w:r>
      <w:proofErr w:type="spellStart"/>
      <w:r>
        <w:rPr>
          <w:rFonts w:ascii="Bookman Old Style" w:hAnsi="Bookman Old Style"/>
          <w:sz w:val="24"/>
          <w:szCs w:val="24"/>
        </w:rPr>
        <w:t>Perbup</w:t>
      </w:r>
      <w:proofErr w:type="spellEnd"/>
      <w:r>
        <w:rPr>
          <w:rFonts w:ascii="Bookman Old Style" w:hAnsi="Bookman Old Style"/>
          <w:sz w:val="24"/>
          <w:szCs w:val="24"/>
        </w:rPr>
        <w:t xml:space="preserve"> dan Keputusan Bupati) yang </w:t>
      </w:r>
      <w:proofErr w:type="spellStart"/>
      <w:r>
        <w:rPr>
          <w:rFonts w:ascii="Bookman Old Style" w:hAnsi="Bookman Old Style"/>
          <w:sz w:val="24"/>
          <w:szCs w:val="24"/>
        </w:rPr>
        <w:t>Diinisisasi</w:t>
      </w:r>
      <w:proofErr w:type="spellEnd"/>
      <w:r>
        <w:rPr>
          <w:rFonts w:ascii="Bookman Old Style" w:hAnsi="Bookman Old Style"/>
          <w:sz w:val="24"/>
          <w:szCs w:val="24"/>
        </w:rPr>
        <w:t xml:space="preserve"> oleh Perangkat Daerah dan Ditetapkan oleh Kepala Daerah dalam satu tahun anggaran. </w:t>
      </w:r>
    </w:p>
    <w:p w14:paraId="66450216" w14:textId="77777777" w:rsidR="00730097" w:rsidRDefault="00730097" w:rsidP="00730097">
      <w:pPr>
        <w:pStyle w:val="Footer"/>
        <w:tabs>
          <w:tab w:val="clear" w:pos="4680"/>
          <w:tab w:val="clear" w:pos="9360"/>
          <w:tab w:val="left" w:pos="1134"/>
          <w:tab w:val="left" w:pos="1560"/>
        </w:tabs>
        <w:spacing w:line="360" w:lineRule="auto"/>
        <w:ind w:left="1567"/>
        <w:rPr>
          <w:rFonts w:ascii="Arial" w:hAnsi="Arial"/>
          <w:b/>
          <w:sz w:val="22"/>
          <w:szCs w:val="22"/>
        </w:rPr>
      </w:pPr>
    </w:p>
    <w:tbl>
      <w:tblPr>
        <w:tblW w:w="14459" w:type="dxa"/>
        <w:jc w:val="center"/>
        <w:tblLook w:val="04A0" w:firstRow="1" w:lastRow="0" w:firstColumn="1" w:lastColumn="0" w:noHBand="0" w:noVBand="1"/>
      </w:tblPr>
      <w:tblGrid>
        <w:gridCol w:w="539"/>
        <w:gridCol w:w="2268"/>
        <w:gridCol w:w="2072"/>
        <w:gridCol w:w="2977"/>
        <w:gridCol w:w="4749"/>
        <w:gridCol w:w="1854"/>
      </w:tblGrid>
      <w:tr w:rsidR="006A116C" w:rsidRPr="00FB3467" w14:paraId="61A3CBC4" w14:textId="77777777" w:rsidTr="003F22BB">
        <w:trPr>
          <w:trHeight w:val="376"/>
          <w:tblHeader/>
          <w:jc w:val="center"/>
        </w:trPr>
        <w:tc>
          <w:tcPr>
            <w:tcW w:w="539" w:type="dxa"/>
            <w:vMerge w:val="restart"/>
            <w:tcBorders>
              <w:top w:val="single" w:sz="4" w:space="0" w:color="auto"/>
              <w:left w:val="single" w:sz="4" w:space="0" w:color="auto"/>
              <w:bottom w:val="single" w:sz="4" w:space="0" w:color="000000"/>
              <w:right w:val="single" w:sz="4" w:space="0" w:color="auto"/>
            </w:tcBorders>
            <w:vAlign w:val="center"/>
          </w:tcPr>
          <w:p w14:paraId="006DE12F" w14:textId="77777777" w:rsidR="006A116C" w:rsidRPr="003F22BB" w:rsidRDefault="006A116C" w:rsidP="00EB1FE4">
            <w:pPr>
              <w:jc w:val="center"/>
              <w:rPr>
                <w:rFonts w:ascii="Arial" w:eastAsia="Times New Roman" w:hAnsi="Arial"/>
                <w:b/>
                <w:bCs/>
                <w:color w:val="000000"/>
                <w:sz w:val="16"/>
                <w:szCs w:val="16"/>
              </w:rPr>
            </w:pPr>
            <w:proofErr w:type="spellStart"/>
            <w:r w:rsidRPr="003F22BB">
              <w:rPr>
                <w:rFonts w:ascii="Arial" w:eastAsia="Times New Roman" w:hAnsi="Arial"/>
                <w:b/>
                <w:bCs/>
                <w:color w:val="000000"/>
                <w:sz w:val="16"/>
                <w:szCs w:val="16"/>
              </w:rPr>
              <w:t>No</w:t>
            </w:r>
            <w:proofErr w:type="spellEnd"/>
          </w:p>
        </w:tc>
        <w:tc>
          <w:tcPr>
            <w:tcW w:w="2268" w:type="dxa"/>
            <w:vMerge w:val="restart"/>
            <w:tcBorders>
              <w:top w:val="single" w:sz="4" w:space="0" w:color="auto"/>
              <w:left w:val="single" w:sz="4" w:space="0" w:color="auto"/>
              <w:bottom w:val="single" w:sz="4" w:space="0" w:color="000000"/>
              <w:right w:val="single" w:sz="4" w:space="0" w:color="auto"/>
            </w:tcBorders>
            <w:vAlign w:val="center"/>
          </w:tcPr>
          <w:p w14:paraId="12647DBA"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Kebijakan Strategis</w:t>
            </w:r>
          </w:p>
        </w:tc>
        <w:tc>
          <w:tcPr>
            <w:tcW w:w="5049" w:type="dxa"/>
            <w:gridSpan w:val="2"/>
            <w:tcBorders>
              <w:top w:val="single" w:sz="4" w:space="0" w:color="auto"/>
              <w:left w:val="nil"/>
              <w:bottom w:val="single" w:sz="4" w:space="0" w:color="auto"/>
              <w:right w:val="single" w:sz="4" w:space="0" w:color="auto"/>
            </w:tcBorders>
            <w:noWrap/>
            <w:vAlign w:val="center"/>
          </w:tcPr>
          <w:p w14:paraId="3437FE25"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Dasar Hukum</w:t>
            </w:r>
          </w:p>
        </w:tc>
        <w:tc>
          <w:tcPr>
            <w:tcW w:w="4749" w:type="dxa"/>
            <w:vMerge w:val="restart"/>
            <w:tcBorders>
              <w:top w:val="single" w:sz="4" w:space="0" w:color="auto"/>
              <w:left w:val="single" w:sz="4" w:space="0" w:color="auto"/>
              <w:right w:val="single" w:sz="4" w:space="0" w:color="auto"/>
            </w:tcBorders>
            <w:vAlign w:val="center"/>
          </w:tcPr>
          <w:p w14:paraId="631DB1E9"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Tujuan / Masalah Yang Diselesaikan</w:t>
            </w:r>
          </w:p>
        </w:tc>
        <w:tc>
          <w:tcPr>
            <w:tcW w:w="1854" w:type="dxa"/>
            <w:vMerge w:val="restart"/>
            <w:tcBorders>
              <w:top w:val="single" w:sz="4" w:space="0" w:color="auto"/>
              <w:left w:val="single" w:sz="4" w:space="0" w:color="auto"/>
              <w:right w:val="single" w:sz="4" w:space="0" w:color="auto"/>
            </w:tcBorders>
            <w:vAlign w:val="center"/>
          </w:tcPr>
          <w:p w14:paraId="053F1F63" w14:textId="77777777" w:rsidR="006A116C" w:rsidRPr="003F22BB" w:rsidRDefault="006A116C" w:rsidP="00EB1FE4">
            <w:pPr>
              <w:jc w:val="center"/>
              <w:rPr>
                <w:rFonts w:ascii="Arial" w:eastAsia="Times New Roman" w:hAnsi="Arial"/>
                <w:b/>
                <w:bCs/>
                <w:color w:val="000000"/>
                <w:sz w:val="16"/>
                <w:szCs w:val="16"/>
              </w:rPr>
            </w:pPr>
            <w:proofErr w:type="spellStart"/>
            <w:r w:rsidRPr="003F22BB">
              <w:rPr>
                <w:rFonts w:ascii="Arial" w:eastAsia="Times New Roman" w:hAnsi="Arial"/>
                <w:b/>
                <w:bCs/>
                <w:color w:val="000000"/>
                <w:sz w:val="16"/>
                <w:szCs w:val="16"/>
              </w:rPr>
              <w:t>Ket</w:t>
            </w:r>
            <w:proofErr w:type="spellEnd"/>
            <w:r w:rsidRPr="003F22BB">
              <w:rPr>
                <w:rFonts w:ascii="Arial" w:eastAsia="Times New Roman" w:hAnsi="Arial"/>
                <w:b/>
                <w:bCs/>
                <w:color w:val="000000"/>
                <w:sz w:val="16"/>
                <w:szCs w:val="16"/>
              </w:rPr>
              <w:t>.</w:t>
            </w:r>
          </w:p>
        </w:tc>
      </w:tr>
      <w:tr w:rsidR="006A116C" w:rsidRPr="00FB3467" w14:paraId="71929B4F" w14:textId="77777777" w:rsidTr="003F22BB">
        <w:trPr>
          <w:trHeight w:val="565"/>
          <w:tblHeader/>
          <w:jc w:val="center"/>
        </w:trPr>
        <w:tc>
          <w:tcPr>
            <w:tcW w:w="539" w:type="dxa"/>
            <w:vMerge/>
            <w:tcBorders>
              <w:top w:val="single" w:sz="4" w:space="0" w:color="auto"/>
              <w:left w:val="single" w:sz="4" w:space="0" w:color="auto"/>
              <w:bottom w:val="single" w:sz="4" w:space="0" w:color="000000"/>
              <w:right w:val="single" w:sz="4" w:space="0" w:color="auto"/>
            </w:tcBorders>
            <w:vAlign w:val="center"/>
            <w:hideMark/>
          </w:tcPr>
          <w:p w14:paraId="63CCFDE2" w14:textId="77777777" w:rsidR="006A116C" w:rsidRPr="003F22BB" w:rsidRDefault="006A116C" w:rsidP="00EB1FE4">
            <w:pPr>
              <w:rPr>
                <w:rFonts w:ascii="Arial" w:eastAsia="Times New Roman" w:hAnsi="Arial"/>
                <w:b/>
                <w:bCs/>
                <w:color w:val="000000"/>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A34C595" w14:textId="77777777" w:rsidR="006A116C" w:rsidRPr="003F22BB" w:rsidRDefault="006A116C" w:rsidP="00EB1FE4">
            <w:pPr>
              <w:rPr>
                <w:rFonts w:ascii="Arial" w:eastAsia="Times New Roman" w:hAnsi="Arial"/>
                <w:b/>
                <w:bCs/>
                <w:color w:val="000000"/>
                <w:sz w:val="16"/>
                <w:szCs w:val="16"/>
              </w:rPr>
            </w:pPr>
          </w:p>
        </w:tc>
        <w:tc>
          <w:tcPr>
            <w:tcW w:w="2072" w:type="dxa"/>
            <w:tcBorders>
              <w:top w:val="nil"/>
              <w:left w:val="nil"/>
              <w:bottom w:val="single" w:sz="4" w:space="0" w:color="auto"/>
              <w:right w:val="single" w:sz="4" w:space="0" w:color="auto"/>
            </w:tcBorders>
            <w:noWrap/>
            <w:vAlign w:val="center"/>
            <w:hideMark/>
          </w:tcPr>
          <w:p w14:paraId="658CAFFB"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Nomor/</w:t>
            </w:r>
          </w:p>
          <w:p w14:paraId="61481BA1"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Tanggal Pengesahan</w:t>
            </w:r>
          </w:p>
        </w:tc>
        <w:tc>
          <w:tcPr>
            <w:tcW w:w="2977" w:type="dxa"/>
            <w:tcBorders>
              <w:top w:val="nil"/>
              <w:left w:val="single" w:sz="4" w:space="0" w:color="auto"/>
              <w:bottom w:val="single" w:sz="4" w:space="0" w:color="auto"/>
              <w:right w:val="single" w:sz="4" w:space="0" w:color="auto"/>
            </w:tcBorders>
            <w:vAlign w:val="center"/>
            <w:hideMark/>
          </w:tcPr>
          <w:p w14:paraId="2658DB76"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Tentang</w:t>
            </w:r>
          </w:p>
        </w:tc>
        <w:tc>
          <w:tcPr>
            <w:tcW w:w="4749" w:type="dxa"/>
            <w:vMerge/>
            <w:tcBorders>
              <w:left w:val="single" w:sz="4" w:space="0" w:color="auto"/>
              <w:bottom w:val="single" w:sz="4" w:space="0" w:color="000000"/>
              <w:right w:val="single" w:sz="4" w:space="0" w:color="auto"/>
            </w:tcBorders>
            <w:vAlign w:val="center"/>
            <w:hideMark/>
          </w:tcPr>
          <w:p w14:paraId="39E80DE4" w14:textId="77777777" w:rsidR="006A116C" w:rsidRPr="003F22BB" w:rsidRDefault="006A116C" w:rsidP="00EB1FE4">
            <w:pPr>
              <w:jc w:val="center"/>
              <w:rPr>
                <w:rFonts w:ascii="Arial" w:eastAsia="Times New Roman" w:hAnsi="Arial"/>
                <w:b/>
                <w:bCs/>
                <w:color w:val="000000"/>
                <w:sz w:val="16"/>
                <w:szCs w:val="16"/>
              </w:rPr>
            </w:pPr>
          </w:p>
        </w:tc>
        <w:tc>
          <w:tcPr>
            <w:tcW w:w="1854" w:type="dxa"/>
            <w:vMerge/>
            <w:tcBorders>
              <w:left w:val="single" w:sz="4" w:space="0" w:color="auto"/>
              <w:bottom w:val="single" w:sz="4" w:space="0" w:color="000000"/>
              <w:right w:val="single" w:sz="4" w:space="0" w:color="auto"/>
            </w:tcBorders>
            <w:vAlign w:val="center"/>
            <w:hideMark/>
          </w:tcPr>
          <w:p w14:paraId="1669BD5F" w14:textId="77777777" w:rsidR="006A116C" w:rsidRPr="003F22BB" w:rsidRDefault="006A116C" w:rsidP="00EB1FE4">
            <w:pPr>
              <w:rPr>
                <w:rFonts w:ascii="Arial" w:eastAsia="Times New Roman" w:hAnsi="Arial"/>
                <w:b/>
                <w:bCs/>
                <w:color w:val="000000"/>
                <w:sz w:val="16"/>
                <w:szCs w:val="16"/>
              </w:rPr>
            </w:pPr>
          </w:p>
        </w:tc>
      </w:tr>
      <w:tr w:rsidR="006A116C" w:rsidRPr="00FB3467" w14:paraId="393F6A93" w14:textId="77777777" w:rsidTr="003F22BB">
        <w:trPr>
          <w:trHeight w:val="261"/>
          <w:tblHeader/>
          <w:jc w:val="center"/>
        </w:trPr>
        <w:tc>
          <w:tcPr>
            <w:tcW w:w="539" w:type="dxa"/>
            <w:tcBorders>
              <w:top w:val="single" w:sz="4" w:space="0" w:color="auto"/>
              <w:left w:val="single" w:sz="4" w:space="0" w:color="auto"/>
              <w:bottom w:val="single" w:sz="4" w:space="0" w:color="000000"/>
              <w:right w:val="single" w:sz="4" w:space="0" w:color="auto"/>
            </w:tcBorders>
            <w:vAlign w:val="center"/>
          </w:tcPr>
          <w:p w14:paraId="205D0F93"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1</w:t>
            </w:r>
          </w:p>
        </w:tc>
        <w:tc>
          <w:tcPr>
            <w:tcW w:w="2268" w:type="dxa"/>
            <w:tcBorders>
              <w:top w:val="single" w:sz="4" w:space="0" w:color="auto"/>
              <w:left w:val="single" w:sz="4" w:space="0" w:color="auto"/>
              <w:bottom w:val="single" w:sz="4" w:space="0" w:color="000000"/>
              <w:right w:val="single" w:sz="4" w:space="0" w:color="auto"/>
            </w:tcBorders>
            <w:vAlign w:val="center"/>
          </w:tcPr>
          <w:p w14:paraId="2D2B4735"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2</w:t>
            </w:r>
          </w:p>
        </w:tc>
        <w:tc>
          <w:tcPr>
            <w:tcW w:w="2072" w:type="dxa"/>
            <w:tcBorders>
              <w:top w:val="nil"/>
              <w:left w:val="nil"/>
              <w:bottom w:val="single" w:sz="4" w:space="0" w:color="auto"/>
              <w:right w:val="single" w:sz="4" w:space="0" w:color="auto"/>
            </w:tcBorders>
            <w:noWrap/>
            <w:vAlign w:val="center"/>
          </w:tcPr>
          <w:p w14:paraId="705776B2"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3</w:t>
            </w:r>
          </w:p>
        </w:tc>
        <w:tc>
          <w:tcPr>
            <w:tcW w:w="2977" w:type="dxa"/>
            <w:tcBorders>
              <w:top w:val="nil"/>
              <w:left w:val="single" w:sz="4" w:space="0" w:color="auto"/>
              <w:bottom w:val="single" w:sz="4" w:space="0" w:color="auto"/>
              <w:right w:val="single" w:sz="4" w:space="0" w:color="auto"/>
            </w:tcBorders>
            <w:vAlign w:val="center"/>
          </w:tcPr>
          <w:p w14:paraId="66717E93"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4</w:t>
            </w:r>
          </w:p>
        </w:tc>
        <w:tc>
          <w:tcPr>
            <w:tcW w:w="4749" w:type="dxa"/>
            <w:tcBorders>
              <w:left w:val="single" w:sz="4" w:space="0" w:color="auto"/>
              <w:bottom w:val="single" w:sz="4" w:space="0" w:color="000000"/>
              <w:right w:val="single" w:sz="4" w:space="0" w:color="auto"/>
            </w:tcBorders>
            <w:vAlign w:val="center"/>
          </w:tcPr>
          <w:p w14:paraId="2B11CD9B"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5</w:t>
            </w:r>
          </w:p>
        </w:tc>
        <w:tc>
          <w:tcPr>
            <w:tcW w:w="1854" w:type="dxa"/>
            <w:tcBorders>
              <w:left w:val="single" w:sz="4" w:space="0" w:color="auto"/>
              <w:bottom w:val="single" w:sz="4" w:space="0" w:color="000000"/>
              <w:right w:val="single" w:sz="4" w:space="0" w:color="auto"/>
            </w:tcBorders>
            <w:vAlign w:val="center"/>
          </w:tcPr>
          <w:p w14:paraId="650984FA" w14:textId="77777777" w:rsidR="006A116C" w:rsidRPr="003F22BB" w:rsidRDefault="006A116C" w:rsidP="00EB1FE4">
            <w:pPr>
              <w:jc w:val="center"/>
              <w:rPr>
                <w:rFonts w:ascii="Arial" w:eastAsia="Times New Roman" w:hAnsi="Arial"/>
                <w:b/>
                <w:bCs/>
                <w:color w:val="000000"/>
                <w:sz w:val="16"/>
                <w:szCs w:val="16"/>
              </w:rPr>
            </w:pPr>
            <w:r w:rsidRPr="003F22BB">
              <w:rPr>
                <w:rFonts w:ascii="Arial" w:eastAsia="Times New Roman" w:hAnsi="Arial"/>
                <w:b/>
                <w:bCs/>
                <w:color w:val="000000"/>
                <w:sz w:val="16"/>
                <w:szCs w:val="16"/>
              </w:rPr>
              <w:t>6</w:t>
            </w:r>
          </w:p>
        </w:tc>
      </w:tr>
      <w:tr w:rsidR="006A116C" w:rsidRPr="00541E00" w14:paraId="5B6561C4" w14:textId="77777777" w:rsidTr="004F0B60">
        <w:trPr>
          <w:trHeight w:val="841"/>
          <w:jc w:val="center"/>
        </w:trPr>
        <w:tc>
          <w:tcPr>
            <w:tcW w:w="539" w:type="dxa"/>
            <w:tcBorders>
              <w:top w:val="nil"/>
              <w:left w:val="single" w:sz="4" w:space="0" w:color="auto"/>
              <w:bottom w:val="single" w:sz="4" w:space="0" w:color="auto"/>
              <w:right w:val="single" w:sz="4" w:space="0" w:color="auto"/>
            </w:tcBorders>
            <w:noWrap/>
            <w:hideMark/>
          </w:tcPr>
          <w:p w14:paraId="50E857A0" w14:textId="77777777" w:rsidR="006A116C" w:rsidRPr="003F22BB" w:rsidRDefault="006A116C" w:rsidP="003F22BB">
            <w:pPr>
              <w:spacing w:before="240"/>
              <w:jc w:val="center"/>
              <w:rPr>
                <w:rFonts w:ascii="Arial" w:eastAsia="Times New Roman" w:hAnsi="Arial"/>
                <w:color w:val="000000"/>
                <w:sz w:val="16"/>
                <w:szCs w:val="16"/>
              </w:rPr>
            </w:pPr>
            <w:r w:rsidRPr="003F22BB">
              <w:rPr>
                <w:rFonts w:ascii="Arial" w:eastAsia="Times New Roman" w:hAnsi="Arial"/>
                <w:color w:val="000000"/>
                <w:sz w:val="16"/>
                <w:szCs w:val="16"/>
              </w:rPr>
              <w:t>1</w:t>
            </w:r>
          </w:p>
        </w:tc>
        <w:tc>
          <w:tcPr>
            <w:tcW w:w="2268" w:type="dxa"/>
            <w:tcBorders>
              <w:top w:val="nil"/>
              <w:left w:val="nil"/>
              <w:bottom w:val="single" w:sz="4" w:space="0" w:color="auto"/>
              <w:right w:val="single" w:sz="4" w:space="0" w:color="auto"/>
            </w:tcBorders>
            <w:noWrap/>
          </w:tcPr>
          <w:p w14:paraId="7C76873D" w14:textId="77777777" w:rsidR="006A116C" w:rsidRPr="003F22BB" w:rsidRDefault="006A116C" w:rsidP="003F22BB">
            <w:pPr>
              <w:spacing w:before="240"/>
              <w:rPr>
                <w:rFonts w:ascii="Arial" w:eastAsia="Times New Roman" w:hAnsi="Arial"/>
                <w:color w:val="000000"/>
                <w:sz w:val="16"/>
                <w:szCs w:val="16"/>
              </w:rPr>
            </w:pPr>
          </w:p>
        </w:tc>
        <w:tc>
          <w:tcPr>
            <w:tcW w:w="2072" w:type="dxa"/>
            <w:tcBorders>
              <w:top w:val="nil"/>
              <w:left w:val="nil"/>
              <w:bottom w:val="single" w:sz="4" w:space="0" w:color="auto"/>
              <w:right w:val="single" w:sz="4" w:space="0" w:color="auto"/>
            </w:tcBorders>
          </w:tcPr>
          <w:p w14:paraId="6A2F2180" w14:textId="77777777" w:rsidR="006A116C" w:rsidRPr="003F22BB" w:rsidRDefault="006A116C" w:rsidP="003F22BB">
            <w:pPr>
              <w:spacing w:before="240"/>
              <w:jc w:val="center"/>
              <w:rPr>
                <w:rFonts w:ascii="Arial" w:eastAsia="Times New Roman" w:hAnsi="Arial"/>
                <w:color w:val="000000"/>
                <w:sz w:val="16"/>
                <w:szCs w:val="16"/>
              </w:rPr>
            </w:pPr>
          </w:p>
        </w:tc>
        <w:tc>
          <w:tcPr>
            <w:tcW w:w="2977" w:type="dxa"/>
            <w:tcBorders>
              <w:top w:val="nil"/>
              <w:left w:val="nil"/>
              <w:bottom w:val="single" w:sz="4" w:space="0" w:color="auto"/>
              <w:right w:val="single" w:sz="4" w:space="0" w:color="auto"/>
            </w:tcBorders>
          </w:tcPr>
          <w:p w14:paraId="2D250C89" w14:textId="77777777" w:rsidR="006A116C" w:rsidRPr="003F22BB" w:rsidRDefault="006A116C" w:rsidP="003F22BB">
            <w:pPr>
              <w:spacing w:before="240"/>
              <w:rPr>
                <w:rFonts w:ascii="Arial" w:eastAsia="Times New Roman" w:hAnsi="Arial"/>
                <w:color w:val="000000"/>
                <w:sz w:val="16"/>
                <w:szCs w:val="16"/>
              </w:rPr>
            </w:pPr>
          </w:p>
        </w:tc>
        <w:tc>
          <w:tcPr>
            <w:tcW w:w="4749" w:type="dxa"/>
            <w:tcBorders>
              <w:top w:val="nil"/>
              <w:left w:val="nil"/>
              <w:bottom w:val="single" w:sz="4" w:space="0" w:color="auto"/>
              <w:right w:val="single" w:sz="4" w:space="0" w:color="auto"/>
            </w:tcBorders>
          </w:tcPr>
          <w:p w14:paraId="015E9FDE" w14:textId="77777777" w:rsidR="006A116C" w:rsidRPr="003F22BB" w:rsidRDefault="006A116C" w:rsidP="003F22BB">
            <w:pPr>
              <w:spacing w:before="240"/>
              <w:rPr>
                <w:rFonts w:ascii="Arial" w:eastAsia="Times New Roman" w:hAnsi="Arial"/>
                <w:color w:val="000000"/>
                <w:sz w:val="16"/>
                <w:szCs w:val="16"/>
              </w:rPr>
            </w:pPr>
          </w:p>
        </w:tc>
        <w:tc>
          <w:tcPr>
            <w:tcW w:w="1854" w:type="dxa"/>
            <w:tcBorders>
              <w:top w:val="nil"/>
              <w:left w:val="nil"/>
              <w:bottom w:val="single" w:sz="4" w:space="0" w:color="auto"/>
              <w:right w:val="single" w:sz="4" w:space="0" w:color="auto"/>
            </w:tcBorders>
          </w:tcPr>
          <w:p w14:paraId="2627AEB0" w14:textId="77777777" w:rsidR="006A116C" w:rsidRPr="003F22BB" w:rsidRDefault="006A116C" w:rsidP="003F22BB">
            <w:pPr>
              <w:spacing w:before="240"/>
              <w:rPr>
                <w:sz w:val="16"/>
                <w:szCs w:val="16"/>
              </w:rPr>
            </w:pPr>
          </w:p>
        </w:tc>
      </w:tr>
      <w:tr w:rsidR="006A116C" w:rsidRPr="00541E00" w14:paraId="05F1CA47" w14:textId="77777777" w:rsidTr="004731C0">
        <w:trPr>
          <w:trHeight w:val="1118"/>
          <w:jc w:val="center"/>
        </w:trPr>
        <w:tc>
          <w:tcPr>
            <w:tcW w:w="539" w:type="dxa"/>
            <w:tcBorders>
              <w:top w:val="nil"/>
              <w:left w:val="single" w:sz="4" w:space="0" w:color="auto"/>
              <w:bottom w:val="nil"/>
              <w:right w:val="single" w:sz="4" w:space="0" w:color="auto"/>
            </w:tcBorders>
            <w:noWrap/>
            <w:hideMark/>
          </w:tcPr>
          <w:p w14:paraId="5B647AA6" w14:textId="77777777" w:rsidR="006A116C" w:rsidRPr="003F22BB" w:rsidRDefault="006A116C" w:rsidP="003F22BB">
            <w:pPr>
              <w:spacing w:before="240"/>
              <w:jc w:val="center"/>
              <w:rPr>
                <w:rFonts w:ascii="Arial" w:eastAsia="Times New Roman" w:hAnsi="Arial"/>
                <w:color w:val="000000"/>
                <w:sz w:val="16"/>
                <w:szCs w:val="16"/>
              </w:rPr>
            </w:pPr>
            <w:r w:rsidRPr="003F22BB">
              <w:rPr>
                <w:rFonts w:ascii="Arial" w:eastAsia="Times New Roman" w:hAnsi="Arial"/>
                <w:color w:val="000000"/>
                <w:sz w:val="16"/>
                <w:szCs w:val="16"/>
              </w:rPr>
              <w:t>2</w:t>
            </w:r>
          </w:p>
        </w:tc>
        <w:tc>
          <w:tcPr>
            <w:tcW w:w="2268" w:type="dxa"/>
            <w:tcBorders>
              <w:top w:val="nil"/>
              <w:left w:val="nil"/>
              <w:bottom w:val="nil"/>
              <w:right w:val="single" w:sz="4" w:space="0" w:color="auto"/>
            </w:tcBorders>
            <w:noWrap/>
          </w:tcPr>
          <w:p w14:paraId="38C21DC1" w14:textId="77777777" w:rsidR="006A116C" w:rsidRPr="003F22BB" w:rsidRDefault="006A116C" w:rsidP="003F22BB">
            <w:pPr>
              <w:spacing w:before="240"/>
              <w:rPr>
                <w:rFonts w:ascii="Arial" w:eastAsia="Times New Roman" w:hAnsi="Arial"/>
                <w:color w:val="000000"/>
                <w:sz w:val="16"/>
                <w:szCs w:val="16"/>
              </w:rPr>
            </w:pPr>
          </w:p>
        </w:tc>
        <w:tc>
          <w:tcPr>
            <w:tcW w:w="2072" w:type="dxa"/>
            <w:tcBorders>
              <w:top w:val="nil"/>
              <w:left w:val="nil"/>
              <w:bottom w:val="nil"/>
              <w:right w:val="single" w:sz="4" w:space="0" w:color="auto"/>
            </w:tcBorders>
          </w:tcPr>
          <w:p w14:paraId="09FC3ABA" w14:textId="77777777" w:rsidR="006A116C" w:rsidRPr="003F22BB" w:rsidRDefault="006A116C" w:rsidP="003F22BB">
            <w:pPr>
              <w:spacing w:before="240"/>
              <w:jc w:val="center"/>
              <w:rPr>
                <w:rFonts w:ascii="Arial" w:eastAsia="Times New Roman" w:hAnsi="Arial"/>
                <w:color w:val="000000"/>
                <w:sz w:val="16"/>
                <w:szCs w:val="16"/>
              </w:rPr>
            </w:pPr>
          </w:p>
        </w:tc>
        <w:tc>
          <w:tcPr>
            <w:tcW w:w="2977" w:type="dxa"/>
            <w:tcBorders>
              <w:top w:val="nil"/>
              <w:left w:val="nil"/>
              <w:bottom w:val="nil"/>
              <w:right w:val="single" w:sz="4" w:space="0" w:color="auto"/>
            </w:tcBorders>
          </w:tcPr>
          <w:p w14:paraId="2C659B3B" w14:textId="77777777" w:rsidR="006A116C" w:rsidRPr="003F22BB" w:rsidRDefault="006A116C" w:rsidP="003F22BB">
            <w:pPr>
              <w:spacing w:before="240"/>
              <w:rPr>
                <w:rFonts w:ascii="Arial" w:eastAsia="Times New Roman" w:hAnsi="Arial"/>
                <w:color w:val="000000"/>
                <w:sz w:val="16"/>
                <w:szCs w:val="16"/>
              </w:rPr>
            </w:pPr>
          </w:p>
        </w:tc>
        <w:tc>
          <w:tcPr>
            <w:tcW w:w="4749" w:type="dxa"/>
            <w:tcBorders>
              <w:top w:val="nil"/>
              <w:left w:val="nil"/>
              <w:bottom w:val="nil"/>
              <w:right w:val="single" w:sz="4" w:space="0" w:color="auto"/>
            </w:tcBorders>
          </w:tcPr>
          <w:p w14:paraId="5100FFF9" w14:textId="77777777" w:rsidR="006A116C" w:rsidRPr="003F22BB" w:rsidRDefault="006A116C" w:rsidP="003F22BB">
            <w:pPr>
              <w:spacing w:before="240"/>
              <w:rPr>
                <w:rFonts w:ascii="Arial" w:eastAsia="Times New Roman" w:hAnsi="Arial"/>
                <w:color w:val="000000"/>
                <w:sz w:val="16"/>
                <w:szCs w:val="16"/>
              </w:rPr>
            </w:pPr>
          </w:p>
        </w:tc>
        <w:tc>
          <w:tcPr>
            <w:tcW w:w="1854" w:type="dxa"/>
            <w:tcBorders>
              <w:top w:val="nil"/>
              <w:left w:val="nil"/>
              <w:bottom w:val="nil"/>
              <w:right w:val="single" w:sz="4" w:space="0" w:color="auto"/>
            </w:tcBorders>
          </w:tcPr>
          <w:p w14:paraId="2E68CF9F" w14:textId="77777777" w:rsidR="006A116C" w:rsidRPr="003F22BB" w:rsidRDefault="006A116C" w:rsidP="003F22BB">
            <w:pPr>
              <w:spacing w:before="240"/>
              <w:rPr>
                <w:sz w:val="16"/>
                <w:szCs w:val="16"/>
              </w:rPr>
            </w:pPr>
          </w:p>
        </w:tc>
      </w:tr>
      <w:tr w:rsidR="003F22BB" w:rsidRPr="00541E00" w14:paraId="001E3ED9" w14:textId="77777777" w:rsidTr="004F0B60">
        <w:trPr>
          <w:trHeight w:val="80"/>
          <w:jc w:val="center"/>
        </w:trPr>
        <w:tc>
          <w:tcPr>
            <w:tcW w:w="539" w:type="dxa"/>
            <w:tcBorders>
              <w:top w:val="nil"/>
              <w:left w:val="single" w:sz="4" w:space="0" w:color="auto"/>
              <w:bottom w:val="single" w:sz="4" w:space="0" w:color="auto"/>
              <w:right w:val="single" w:sz="4" w:space="0" w:color="auto"/>
            </w:tcBorders>
            <w:noWrap/>
            <w:hideMark/>
          </w:tcPr>
          <w:p w14:paraId="27E9AC28" w14:textId="77777777" w:rsidR="003F22BB" w:rsidRPr="003F22BB" w:rsidRDefault="003F22BB" w:rsidP="003F22BB">
            <w:pPr>
              <w:spacing w:before="240"/>
              <w:jc w:val="center"/>
              <w:rPr>
                <w:rFonts w:ascii="Arial" w:eastAsia="Times New Roman" w:hAnsi="Arial"/>
                <w:color w:val="000000"/>
                <w:sz w:val="16"/>
                <w:szCs w:val="16"/>
              </w:rPr>
            </w:pPr>
          </w:p>
        </w:tc>
        <w:tc>
          <w:tcPr>
            <w:tcW w:w="2268" w:type="dxa"/>
            <w:tcBorders>
              <w:top w:val="nil"/>
              <w:left w:val="nil"/>
              <w:bottom w:val="single" w:sz="4" w:space="0" w:color="auto"/>
              <w:right w:val="single" w:sz="4" w:space="0" w:color="auto"/>
            </w:tcBorders>
            <w:noWrap/>
          </w:tcPr>
          <w:p w14:paraId="4A7E545F" w14:textId="77777777" w:rsidR="003F22BB" w:rsidRPr="003F22BB" w:rsidRDefault="003F22BB" w:rsidP="003F22BB">
            <w:pPr>
              <w:spacing w:before="240"/>
              <w:rPr>
                <w:rFonts w:ascii="Arial" w:eastAsia="Times New Roman" w:hAnsi="Arial"/>
                <w:color w:val="000000"/>
                <w:sz w:val="16"/>
                <w:szCs w:val="16"/>
              </w:rPr>
            </w:pPr>
          </w:p>
        </w:tc>
        <w:tc>
          <w:tcPr>
            <w:tcW w:w="2072" w:type="dxa"/>
            <w:tcBorders>
              <w:top w:val="nil"/>
              <w:left w:val="nil"/>
              <w:bottom w:val="single" w:sz="4" w:space="0" w:color="auto"/>
              <w:right w:val="single" w:sz="4" w:space="0" w:color="auto"/>
            </w:tcBorders>
          </w:tcPr>
          <w:p w14:paraId="6B77922E" w14:textId="77777777" w:rsidR="003F22BB" w:rsidRPr="003F22BB" w:rsidRDefault="003F22BB" w:rsidP="00EB1FE4">
            <w:pPr>
              <w:jc w:val="center"/>
              <w:rPr>
                <w:rFonts w:ascii="Arial" w:eastAsia="Times New Roman" w:hAnsi="Arial"/>
                <w:color w:val="000000"/>
                <w:sz w:val="16"/>
                <w:szCs w:val="16"/>
              </w:rPr>
            </w:pPr>
          </w:p>
        </w:tc>
        <w:tc>
          <w:tcPr>
            <w:tcW w:w="2977" w:type="dxa"/>
            <w:tcBorders>
              <w:top w:val="nil"/>
              <w:left w:val="nil"/>
              <w:bottom w:val="single" w:sz="4" w:space="0" w:color="auto"/>
              <w:right w:val="single" w:sz="4" w:space="0" w:color="auto"/>
            </w:tcBorders>
          </w:tcPr>
          <w:p w14:paraId="652FEE76" w14:textId="77777777" w:rsidR="003F22BB" w:rsidRPr="003F22BB" w:rsidRDefault="003F22BB" w:rsidP="00EB1FE4">
            <w:pPr>
              <w:rPr>
                <w:rFonts w:ascii="Arial" w:eastAsia="Times New Roman" w:hAnsi="Arial"/>
                <w:color w:val="000000"/>
                <w:sz w:val="16"/>
                <w:szCs w:val="16"/>
              </w:rPr>
            </w:pPr>
          </w:p>
        </w:tc>
        <w:tc>
          <w:tcPr>
            <w:tcW w:w="4749" w:type="dxa"/>
            <w:tcBorders>
              <w:top w:val="nil"/>
              <w:left w:val="nil"/>
              <w:bottom w:val="single" w:sz="4" w:space="0" w:color="auto"/>
              <w:right w:val="single" w:sz="4" w:space="0" w:color="auto"/>
            </w:tcBorders>
          </w:tcPr>
          <w:p w14:paraId="7ADC1987" w14:textId="77777777" w:rsidR="003F22BB" w:rsidRPr="003F22BB" w:rsidRDefault="003F22BB" w:rsidP="00EB1FE4">
            <w:pPr>
              <w:rPr>
                <w:rFonts w:ascii="Arial" w:eastAsia="Times New Roman" w:hAnsi="Arial"/>
                <w:color w:val="000000"/>
                <w:sz w:val="16"/>
                <w:szCs w:val="16"/>
              </w:rPr>
            </w:pPr>
          </w:p>
        </w:tc>
        <w:tc>
          <w:tcPr>
            <w:tcW w:w="1854" w:type="dxa"/>
            <w:tcBorders>
              <w:top w:val="nil"/>
              <w:left w:val="nil"/>
              <w:bottom w:val="single" w:sz="4" w:space="0" w:color="auto"/>
              <w:right w:val="single" w:sz="4" w:space="0" w:color="auto"/>
            </w:tcBorders>
          </w:tcPr>
          <w:p w14:paraId="68CC4920" w14:textId="77777777" w:rsidR="003F22BB" w:rsidRPr="003F22BB" w:rsidRDefault="003F22BB" w:rsidP="00EB1FE4">
            <w:pPr>
              <w:rPr>
                <w:rFonts w:ascii="Arial" w:eastAsia="Times New Roman" w:hAnsi="Arial"/>
                <w:color w:val="000000"/>
                <w:sz w:val="16"/>
                <w:szCs w:val="16"/>
              </w:rPr>
            </w:pPr>
          </w:p>
        </w:tc>
      </w:tr>
    </w:tbl>
    <w:p w14:paraId="235DC5BA" w14:textId="77777777" w:rsidR="006A116C" w:rsidRDefault="006A116C" w:rsidP="006A116C">
      <w:pPr>
        <w:pStyle w:val="Footer"/>
        <w:tabs>
          <w:tab w:val="clear" w:pos="4680"/>
          <w:tab w:val="clear" w:pos="9360"/>
          <w:tab w:val="left" w:pos="1134"/>
          <w:tab w:val="left" w:pos="1560"/>
        </w:tabs>
        <w:spacing w:line="360" w:lineRule="auto"/>
        <w:ind w:left="2414"/>
        <w:rPr>
          <w:rFonts w:ascii="Arial" w:hAnsi="Arial"/>
          <w:b/>
          <w:sz w:val="22"/>
          <w:szCs w:val="22"/>
        </w:rPr>
      </w:pPr>
    </w:p>
    <w:p w14:paraId="5F774191" w14:textId="77777777" w:rsidR="004731C0" w:rsidRDefault="004731C0" w:rsidP="006A116C">
      <w:pPr>
        <w:pStyle w:val="Footer"/>
        <w:tabs>
          <w:tab w:val="clear" w:pos="4680"/>
          <w:tab w:val="clear" w:pos="9360"/>
          <w:tab w:val="left" w:pos="1134"/>
          <w:tab w:val="left" w:pos="1560"/>
        </w:tabs>
        <w:spacing w:line="360" w:lineRule="auto"/>
        <w:ind w:left="2414"/>
        <w:rPr>
          <w:rFonts w:ascii="Arial" w:hAnsi="Arial"/>
          <w:b/>
          <w:sz w:val="22"/>
          <w:szCs w:val="22"/>
        </w:rPr>
      </w:pPr>
    </w:p>
    <w:p w14:paraId="7D1B4D76" w14:textId="77777777" w:rsidR="004731C0" w:rsidRDefault="004731C0" w:rsidP="006A116C">
      <w:pPr>
        <w:pStyle w:val="Footer"/>
        <w:tabs>
          <w:tab w:val="clear" w:pos="4680"/>
          <w:tab w:val="clear" w:pos="9360"/>
          <w:tab w:val="left" w:pos="1134"/>
          <w:tab w:val="left" w:pos="1560"/>
        </w:tabs>
        <w:spacing w:line="360" w:lineRule="auto"/>
        <w:ind w:left="2414"/>
        <w:rPr>
          <w:rFonts w:ascii="Arial" w:hAnsi="Arial"/>
          <w:b/>
          <w:sz w:val="22"/>
          <w:szCs w:val="22"/>
          <w:lang w:val="en-US"/>
        </w:rPr>
      </w:pPr>
    </w:p>
    <w:p w14:paraId="1B779664" w14:textId="77777777" w:rsidR="0089307A" w:rsidRDefault="0089307A" w:rsidP="006A116C">
      <w:pPr>
        <w:pStyle w:val="Footer"/>
        <w:tabs>
          <w:tab w:val="clear" w:pos="4680"/>
          <w:tab w:val="clear" w:pos="9360"/>
          <w:tab w:val="left" w:pos="1134"/>
          <w:tab w:val="left" w:pos="1560"/>
        </w:tabs>
        <w:spacing w:line="360" w:lineRule="auto"/>
        <w:ind w:left="2414"/>
        <w:rPr>
          <w:rFonts w:ascii="Arial" w:hAnsi="Arial"/>
          <w:b/>
          <w:sz w:val="22"/>
          <w:szCs w:val="22"/>
          <w:lang w:val="en-US"/>
        </w:rPr>
      </w:pPr>
    </w:p>
    <w:p w14:paraId="55D12ACE" w14:textId="77777777" w:rsidR="0089307A" w:rsidRDefault="0089307A" w:rsidP="006A116C">
      <w:pPr>
        <w:pStyle w:val="Footer"/>
        <w:tabs>
          <w:tab w:val="clear" w:pos="4680"/>
          <w:tab w:val="clear" w:pos="9360"/>
          <w:tab w:val="left" w:pos="1134"/>
          <w:tab w:val="left" w:pos="1560"/>
        </w:tabs>
        <w:spacing w:line="360" w:lineRule="auto"/>
        <w:ind w:left="2414"/>
        <w:rPr>
          <w:rFonts w:ascii="Arial" w:hAnsi="Arial"/>
          <w:b/>
          <w:sz w:val="22"/>
          <w:szCs w:val="22"/>
          <w:lang w:val="en-US"/>
        </w:rPr>
      </w:pPr>
    </w:p>
    <w:p w14:paraId="54640EAE" w14:textId="77777777" w:rsidR="0089307A" w:rsidRPr="0089307A" w:rsidRDefault="0089307A" w:rsidP="006A116C">
      <w:pPr>
        <w:pStyle w:val="Footer"/>
        <w:tabs>
          <w:tab w:val="clear" w:pos="4680"/>
          <w:tab w:val="clear" w:pos="9360"/>
          <w:tab w:val="left" w:pos="1134"/>
          <w:tab w:val="left" w:pos="1560"/>
        </w:tabs>
        <w:spacing w:line="360" w:lineRule="auto"/>
        <w:ind w:left="2414"/>
        <w:rPr>
          <w:rFonts w:ascii="Arial" w:hAnsi="Arial"/>
          <w:b/>
          <w:sz w:val="22"/>
          <w:szCs w:val="22"/>
          <w:lang w:val="en-US"/>
        </w:rPr>
      </w:pPr>
    </w:p>
    <w:p w14:paraId="1D940DFE" w14:textId="77777777" w:rsidR="004731C0" w:rsidRDefault="004731C0" w:rsidP="006A116C">
      <w:pPr>
        <w:pStyle w:val="Footer"/>
        <w:tabs>
          <w:tab w:val="clear" w:pos="4680"/>
          <w:tab w:val="clear" w:pos="9360"/>
          <w:tab w:val="left" w:pos="1134"/>
          <w:tab w:val="left" w:pos="1560"/>
        </w:tabs>
        <w:spacing w:line="360" w:lineRule="auto"/>
        <w:ind w:left="2414"/>
        <w:rPr>
          <w:rFonts w:ascii="Arial" w:hAnsi="Arial"/>
          <w:b/>
          <w:sz w:val="22"/>
          <w:szCs w:val="22"/>
        </w:rPr>
      </w:pPr>
    </w:p>
    <w:p w14:paraId="53E98883" w14:textId="77777777" w:rsidR="00E61151" w:rsidRDefault="00E61151" w:rsidP="006A116C">
      <w:pPr>
        <w:pStyle w:val="Footer"/>
        <w:tabs>
          <w:tab w:val="clear" w:pos="4680"/>
          <w:tab w:val="clear" w:pos="9360"/>
          <w:tab w:val="left" w:pos="1134"/>
          <w:tab w:val="left" w:pos="1560"/>
        </w:tabs>
        <w:spacing w:line="360" w:lineRule="auto"/>
        <w:ind w:left="2414"/>
        <w:rPr>
          <w:rFonts w:ascii="Arial" w:hAnsi="Arial"/>
          <w:b/>
          <w:sz w:val="22"/>
          <w:szCs w:val="22"/>
        </w:rPr>
      </w:pPr>
    </w:p>
    <w:p w14:paraId="4126EF1E" w14:textId="77777777" w:rsidR="00E61151" w:rsidRDefault="00E61151" w:rsidP="007D12C5">
      <w:pPr>
        <w:pStyle w:val="Footer"/>
        <w:tabs>
          <w:tab w:val="clear" w:pos="4680"/>
          <w:tab w:val="clear" w:pos="9360"/>
          <w:tab w:val="left" w:pos="1134"/>
          <w:tab w:val="left" w:pos="1560"/>
          <w:tab w:val="left" w:pos="10915"/>
          <w:tab w:val="left" w:pos="11057"/>
        </w:tabs>
        <w:spacing w:line="360" w:lineRule="auto"/>
        <w:rPr>
          <w:rFonts w:ascii="Arial" w:hAnsi="Arial"/>
          <w:b/>
          <w:sz w:val="22"/>
          <w:szCs w:val="22"/>
        </w:rPr>
      </w:pPr>
    </w:p>
    <w:p w14:paraId="0DB03076" w14:textId="77777777" w:rsidR="004731C0" w:rsidRPr="00420E4A" w:rsidRDefault="004731C0" w:rsidP="006A116C">
      <w:pPr>
        <w:pStyle w:val="Footer"/>
        <w:tabs>
          <w:tab w:val="clear" w:pos="4680"/>
          <w:tab w:val="clear" w:pos="9360"/>
          <w:tab w:val="left" w:pos="1134"/>
          <w:tab w:val="left" w:pos="1560"/>
        </w:tabs>
        <w:spacing w:line="360" w:lineRule="auto"/>
        <w:ind w:left="2414"/>
        <w:rPr>
          <w:rFonts w:ascii="Arial" w:hAnsi="Arial"/>
          <w:b/>
          <w:sz w:val="22"/>
          <w:szCs w:val="22"/>
        </w:rPr>
      </w:pPr>
    </w:p>
    <w:p w14:paraId="3B3FDB2F" w14:textId="3DF22211" w:rsidR="005B6F78" w:rsidRDefault="00C15661" w:rsidP="007D12C5">
      <w:pPr>
        <w:pStyle w:val="Footer"/>
        <w:numPr>
          <w:ilvl w:val="1"/>
          <w:numId w:val="2"/>
        </w:numPr>
        <w:tabs>
          <w:tab w:val="clear" w:pos="4680"/>
          <w:tab w:val="clear" w:pos="9360"/>
          <w:tab w:val="left" w:pos="1134"/>
          <w:tab w:val="left" w:pos="1560"/>
        </w:tabs>
        <w:spacing w:line="360" w:lineRule="auto"/>
        <w:jc w:val="center"/>
        <w:rPr>
          <w:rFonts w:ascii="Arial" w:hAnsi="Arial"/>
          <w:b/>
          <w:sz w:val="22"/>
          <w:szCs w:val="22"/>
        </w:rPr>
      </w:pPr>
      <w:r w:rsidRPr="00420E4A">
        <w:rPr>
          <w:rFonts w:ascii="Arial" w:hAnsi="Arial"/>
          <w:b/>
          <w:sz w:val="22"/>
          <w:szCs w:val="22"/>
        </w:rPr>
        <w:t>TINDAK LANJUT REKOMENDASI DPRD TERHADAP</w:t>
      </w:r>
      <w:r w:rsidR="00B3770B">
        <w:rPr>
          <w:rFonts w:ascii="Arial" w:hAnsi="Arial"/>
          <w:b/>
          <w:sz w:val="22"/>
          <w:szCs w:val="22"/>
        </w:rPr>
        <w:t xml:space="preserve"> LKPJ BUPATI TAHUN ANGGARAN 202</w:t>
      </w:r>
      <w:r w:rsidR="00EA04A0">
        <w:rPr>
          <w:rFonts w:ascii="Arial" w:hAnsi="Arial"/>
          <w:b/>
          <w:sz w:val="22"/>
          <w:szCs w:val="22"/>
          <w:lang w:val="en-US"/>
        </w:rPr>
        <w:t>4</w:t>
      </w:r>
    </w:p>
    <w:tbl>
      <w:tblPr>
        <w:tblW w:w="14287" w:type="dxa"/>
        <w:tblInd w:w="705" w:type="dxa"/>
        <w:tblLook w:val="04A0" w:firstRow="1" w:lastRow="0" w:firstColumn="1" w:lastColumn="0" w:noHBand="0" w:noVBand="1"/>
      </w:tblPr>
      <w:tblGrid>
        <w:gridCol w:w="539"/>
        <w:gridCol w:w="2603"/>
        <w:gridCol w:w="6882"/>
        <w:gridCol w:w="4263"/>
      </w:tblGrid>
      <w:tr w:rsidR="00ED20AA" w:rsidRPr="00541E00" w14:paraId="44E2E72D" w14:textId="77777777" w:rsidTr="007D12C5">
        <w:trPr>
          <w:trHeight w:val="994"/>
          <w:tblHeader/>
        </w:trPr>
        <w:tc>
          <w:tcPr>
            <w:tcW w:w="539" w:type="dxa"/>
            <w:tcBorders>
              <w:top w:val="single" w:sz="4" w:space="0" w:color="auto"/>
              <w:left w:val="single" w:sz="4" w:space="0" w:color="auto"/>
              <w:bottom w:val="single" w:sz="4" w:space="0" w:color="000000"/>
              <w:right w:val="single" w:sz="4" w:space="0" w:color="auto"/>
            </w:tcBorders>
            <w:vAlign w:val="center"/>
            <w:hideMark/>
          </w:tcPr>
          <w:p w14:paraId="1BC87C62" w14:textId="77777777" w:rsidR="00277092" w:rsidRPr="00541E00" w:rsidRDefault="00277092" w:rsidP="00EB1FE4">
            <w:pPr>
              <w:jc w:val="center"/>
              <w:rPr>
                <w:rFonts w:ascii="Arial" w:eastAsia="Times New Roman" w:hAnsi="Arial"/>
                <w:b/>
                <w:bCs/>
                <w:color w:val="000000"/>
              </w:rPr>
            </w:pPr>
            <w:r>
              <w:rPr>
                <w:rFonts w:ascii="Arial" w:eastAsia="Times New Roman" w:hAnsi="Arial"/>
                <w:b/>
                <w:bCs/>
                <w:color w:val="000000"/>
              </w:rPr>
              <w:t>No.</w:t>
            </w:r>
          </w:p>
        </w:tc>
        <w:tc>
          <w:tcPr>
            <w:tcW w:w="2603" w:type="dxa"/>
            <w:tcBorders>
              <w:top w:val="single" w:sz="4" w:space="0" w:color="auto"/>
              <w:left w:val="single" w:sz="4" w:space="0" w:color="auto"/>
              <w:bottom w:val="single" w:sz="4" w:space="0" w:color="000000"/>
              <w:right w:val="single" w:sz="4" w:space="0" w:color="auto"/>
            </w:tcBorders>
            <w:vAlign w:val="center"/>
            <w:hideMark/>
          </w:tcPr>
          <w:p w14:paraId="75587B10" w14:textId="77777777" w:rsidR="00277092" w:rsidRPr="00541E00" w:rsidRDefault="00277092" w:rsidP="00EB1FE4">
            <w:pPr>
              <w:jc w:val="center"/>
              <w:rPr>
                <w:rFonts w:ascii="Arial" w:eastAsia="Times New Roman" w:hAnsi="Arial"/>
                <w:b/>
                <w:bCs/>
                <w:color w:val="000000"/>
              </w:rPr>
            </w:pPr>
            <w:r>
              <w:rPr>
                <w:rFonts w:ascii="Arial" w:eastAsia="Times New Roman" w:hAnsi="Arial"/>
                <w:b/>
                <w:bCs/>
                <w:color w:val="000000"/>
              </w:rPr>
              <w:t>Rekomendasi DPRD</w:t>
            </w:r>
          </w:p>
        </w:tc>
        <w:tc>
          <w:tcPr>
            <w:tcW w:w="6882" w:type="dxa"/>
            <w:tcBorders>
              <w:top w:val="single" w:sz="4" w:space="0" w:color="auto"/>
              <w:left w:val="single" w:sz="4" w:space="0" w:color="auto"/>
              <w:bottom w:val="single" w:sz="4" w:space="0" w:color="auto"/>
              <w:right w:val="single" w:sz="4" w:space="0" w:color="auto"/>
            </w:tcBorders>
            <w:vAlign w:val="center"/>
            <w:hideMark/>
          </w:tcPr>
          <w:p w14:paraId="5E760F3E" w14:textId="77777777" w:rsidR="00277092" w:rsidRPr="00541E00" w:rsidRDefault="00277092" w:rsidP="00EB1FE4">
            <w:pPr>
              <w:jc w:val="center"/>
              <w:rPr>
                <w:rFonts w:ascii="Arial" w:eastAsia="Times New Roman" w:hAnsi="Arial"/>
                <w:b/>
                <w:bCs/>
                <w:color w:val="000000"/>
              </w:rPr>
            </w:pPr>
            <w:r>
              <w:rPr>
                <w:rFonts w:ascii="Arial" w:eastAsia="Times New Roman" w:hAnsi="Arial"/>
                <w:b/>
                <w:bCs/>
                <w:color w:val="000000"/>
              </w:rPr>
              <w:t>Tindak Lanjut</w:t>
            </w:r>
          </w:p>
        </w:tc>
        <w:tc>
          <w:tcPr>
            <w:tcW w:w="4263" w:type="dxa"/>
            <w:tcBorders>
              <w:top w:val="single" w:sz="4" w:space="0" w:color="auto"/>
              <w:left w:val="single" w:sz="4" w:space="0" w:color="auto"/>
              <w:bottom w:val="single" w:sz="4" w:space="0" w:color="000000"/>
              <w:right w:val="single" w:sz="4" w:space="0" w:color="auto"/>
            </w:tcBorders>
            <w:vAlign w:val="center"/>
            <w:hideMark/>
          </w:tcPr>
          <w:p w14:paraId="7233B63B" w14:textId="77777777" w:rsidR="00277092" w:rsidRPr="00541E00" w:rsidRDefault="00277092" w:rsidP="00EB1FE4">
            <w:pPr>
              <w:jc w:val="center"/>
              <w:rPr>
                <w:rFonts w:ascii="Arial" w:eastAsia="Times New Roman" w:hAnsi="Arial"/>
                <w:b/>
                <w:bCs/>
                <w:color w:val="000000"/>
              </w:rPr>
            </w:pPr>
            <w:r>
              <w:rPr>
                <w:rFonts w:ascii="Arial" w:eastAsia="Times New Roman" w:hAnsi="Arial"/>
                <w:b/>
                <w:bCs/>
                <w:color w:val="000000"/>
              </w:rPr>
              <w:t>Tujuan/ Masalah Yang Diselesaikan</w:t>
            </w:r>
          </w:p>
        </w:tc>
      </w:tr>
      <w:tr w:rsidR="00ED20AA" w:rsidRPr="00541E00" w14:paraId="1FD04EB4" w14:textId="77777777" w:rsidTr="007D12C5">
        <w:trPr>
          <w:trHeight w:val="261"/>
          <w:tblHeader/>
        </w:trPr>
        <w:tc>
          <w:tcPr>
            <w:tcW w:w="539" w:type="dxa"/>
            <w:tcBorders>
              <w:top w:val="single" w:sz="4" w:space="0" w:color="auto"/>
              <w:left w:val="single" w:sz="4" w:space="0" w:color="auto"/>
              <w:bottom w:val="single" w:sz="4" w:space="0" w:color="000000"/>
              <w:right w:val="single" w:sz="4" w:space="0" w:color="auto"/>
            </w:tcBorders>
            <w:vAlign w:val="center"/>
          </w:tcPr>
          <w:p w14:paraId="4FCB78FF" w14:textId="77777777" w:rsidR="00277092" w:rsidRPr="001C1D68" w:rsidRDefault="00277092" w:rsidP="00EB1FE4">
            <w:pPr>
              <w:jc w:val="center"/>
              <w:rPr>
                <w:rFonts w:ascii="Arial" w:eastAsia="Times New Roman" w:hAnsi="Arial"/>
                <w:b/>
                <w:bCs/>
                <w:color w:val="000000"/>
                <w:sz w:val="16"/>
                <w:szCs w:val="16"/>
              </w:rPr>
            </w:pPr>
            <w:r w:rsidRPr="001C1D68">
              <w:rPr>
                <w:rFonts w:ascii="Arial" w:eastAsia="Times New Roman" w:hAnsi="Arial"/>
                <w:b/>
                <w:bCs/>
                <w:color w:val="000000"/>
                <w:sz w:val="16"/>
                <w:szCs w:val="16"/>
              </w:rPr>
              <w:t>1</w:t>
            </w:r>
          </w:p>
        </w:tc>
        <w:tc>
          <w:tcPr>
            <w:tcW w:w="2603" w:type="dxa"/>
            <w:tcBorders>
              <w:top w:val="single" w:sz="4" w:space="0" w:color="auto"/>
              <w:left w:val="single" w:sz="4" w:space="0" w:color="auto"/>
              <w:bottom w:val="single" w:sz="4" w:space="0" w:color="000000"/>
              <w:right w:val="single" w:sz="4" w:space="0" w:color="auto"/>
            </w:tcBorders>
            <w:vAlign w:val="center"/>
          </w:tcPr>
          <w:p w14:paraId="4BEDABB2" w14:textId="77777777" w:rsidR="00277092" w:rsidRPr="001C1D68" w:rsidRDefault="00277092" w:rsidP="00EB1FE4">
            <w:pPr>
              <w:jc w:val="center"/>
              <w:rPr>
                <w:rFonts w:ascii="Arial" w:eastAsia="Times New Roman" w:hAnsi="Arial"/>
                <w:b/>
                <w:bCs/>
                <w:color w:val="000000"/>
                <w:sz w:val="16"/>
                <w:szCs w:val="16"/>
              </w:rPr>
            </w:pPr>
            <w:r w:rsidRPr="001C1D68">
              <w:rPr>
                <w:rFonts w:ascii="Arial" w:eastAsia="Times New Roman" w:hAnsi="Arial"/>
                <w:b/>
                <w:bCs/>
                <w:color w:val="000000"/>
                <w:sz w:val="16"/>
                <w:szCs w:val="16"/>
              </w:rPr>
              <w:t>2</w:t>
            </w:r>
          </w:p>
        </w:tc>
        <w:tc>
          <w:tcPr>
            <w:tcW w:w="6882" w:type="dxa"/>
            <w:tcBorders>
              <w:top w:val="nil"/>
              <w:left w:val="single" w:sz="4" w:space="0" w:color="auto"/>
              <w:bottom w:val="single" w:sz="4" w:space="0" w:color="auto"/>
              <w:right w:val="single" w:sz="4" w:space="0" w:color="auto"/>
            </w:tcBorders>
            <w:vAlign w:val="center"/>
          </w:tcPr>
          <w:p w14:paraId="77E0BC6E" w14:textId="6D00B058" w:rsidR="00277092" w:rsidRPr="001C1D68" w:rsidRDefault="001C1D68" w:rsidP="00EB1FE4">
            <w:pPr>
              <w:jc w:val="center"/>
              <w:rPr>
                <w:rFonts w:ascii="Arial" w:eastAsia="Times New Roman" w:hAnsi="Arial"/>
                <w:b/>
                <w:bCs/>
                <w:color w:val="000000"/>
                <w:sz w:val="16"/>
                <w:szCs w:val="16"/>
              </w:rPr>
            </w:pPr>
            <w:r w:rsidRPr="001C1D68">
              <w:rPr>
                <w:rFonts w:ascii="Arial" w:eastAsia="Times New Roman" w:hAnsi="Arial"/>
                <w:b/>
                <w:bCs/>
                <w:color w:val="000000"/>
                <w:sz w:val="16"/>
                <w:szCs w:val="16"/>
              </w:rPr>
              <w:t>3</w:t>
            </w:r>
          </w:p>
        </w:tc>
        <w:tc>
          <w:tcPr>
            <w:tcW w:w="4263" w:type="dxa"/>
            <w:tcBorders>
              <w:left w:val="single" w:sz="4" w:space="0" w:color="auto"/>
              <w:bottom w:val="single" w:sz="4" w:space="0" w:color="000000"/>
              <w:right w:val="single" w:sz="4" w:space="0" w:color="auto"/>
            </w:tcBorders>
            <w:vAlign w:val="center"/>
          </w:tcPr>
          <w:p w14:paraId="03A9AFF7" w14:textId="3CE67887" w:rsidR="00277092" w:rsidRPr="001C1D68" w:rsidRDefault="001C1D68" w:rsidP="00EB1FE4">
            <w:pPr>
              <w:jc w:val="center"/>
              <w:rPr>
                <w:rFonts w:ascii="Arial" w:eastAsia="Times New Roman" w:hAnsi="Arial"/>
                <w:b/>
                <w:bCs/>
                <w:color w:val="000000"/>
                <w:sz w:val="16"/>
                <w:szCs w:val="16"/>
              </w:rPr>
            </w:pPr>
            <w:r w:rsidRPr="001C1D68">
              <w:rPr>
                <w:rFonts w:ascii="Arial" w:eastAsia="Times New Roman" w:hAnsi="Arial"/>
                <w:b/>
                <w:bCs/>
                <w:color w:val="000000"/>
                <w:sz w:val="16"/>
                <w:szCs w:val="16"/>
              </w:rPr>
              <w:t>4</w:t>
            </w:r>
          </w:p>
        </w:tc>
      </w:tr>
      <w:tr w:rsidR="00ED20AA" w:rsidRPr="00541E00" w14:paraId="4F28C177" w14:textId="77777777" w:rsidTr="007D12C5">
        <w:trPr>
          <w:trHeight w:val="1367"/>
        </w:trPr>
        <w:tc>
          <w:tcPr>
            <w:tcW w:w="539" w:type="dxa"/>
            <w:tcBorders>
              <w:top w:val="nil"/>
              <w:left w:val="single" w:sz="4" w:space="0" w:color="auto"/>
              <w:bottom w:val="single" w:sz="4" w:space="0" w:color="auto"/>
              <w:right w:val="single" w:sz="4" w:space="0" w:color="auto"/>
            </w:tcBorders>
            <w:noWrap/>
          </w:tcPr>
          <w:p w14:paraId="5633C2ED" w14:textId="77777777" w:rsidR="00277092" w:rsidRDefault="00277092" w:rsidP="00EB1FE4">
            <w:pPr>
              <w:rPr>
                <w:rFonts w:ascii="Arial" w:eastAsia="Times New Roman" w:hAnsi="Arial"/>
                <w:color w:val="000000"/>
              </w:rPr>
            </w:pPr>
          </w:p>
          <w:p w14:paraId="62D333E7" w14:textId="77777777" w:rsidR="00277092" w:rsidRDefault="00277092" w:rsidP="00AC79F6">
            <w:pPr>
              <w:jc w:val="center"/>
              <w:rPr>
                <w:rFonts w:ascii="Arial" w:eastAsia="Times New Roman" w:hAnsi="Arial"/>
                <w:color w:val="000000"/>
              </w:rPr>
            </w:pPr>
            <w:r>
              <w:rPr>
                <w:rFonts w:ascii="Arial" w:eastAsia="Times New Roman" w:hAnsi="Arial"/>
                <w:color w:val="000000"/>
              </w:rPr>
              <w:t>1.</w:t>
            </w:r>
          </w:p>
          <w:p w14:paraId="1C018252" w14:textId="77777777" w:rsidR="008837E4" w:rsidRDefault="008837E4" w:rsidP="00AC79F6">
            <w:pPr>
              <w:jc w:val="center"/>
              <w:rPr>
                <w:rFonts w:ascii="Arial" w:eastAsia="Times New Roman" w:hAnsi="Arial"/>
                <w:color w:val="000000"/>
              </w:rPr>
            </w:pPr>
          </w:p>
          <w:p w14:paraId="799646E7" w14:textId="77777777" w:rsidR="008837E4" w:rsidRDefault="008837E4" w:rsidP="00AC79F6">
            <w:pPr>
              <w:jc w:val="center"/>
              <w:rPr>
                <w:rFonts w:ascii="Arial" w:eastAsia="Times New Roman" w:hAnsi="Arial"/>
                <w:color w:val="000000"/>
              </w:rPr>
            </w:pPr>
          </w:p>
          <w:p w14:paraId="07A10388" w14:textId="77777777" w:rsidR="008837E4" w:rsidRDefault="008837E4" w:rsidP="00AC79F6">
            <w:pPr>
              <w:jc w:val="center"/>
              <w:rPr>
                <w:rFonts w:ascii="Arial" w:eastAsia="Times New Roman" w:hAnsi="Arial"/>
                <w:color w:val="000000"/>
              </w:rPr>
            </w:pPr>
          </w:p>
          <w:p w14:paraId="68B61E46" w14:textId="77777777" w:rsidR="008837E4" w:rsidRDefault="008837E4" w:rsidP="00AC79F6">
            <w:pPr>
              <w:jc w:val="center"/>
              <w:rPr>
                <w:rFonts w:ascii="Arial" w:eastAsia="Times New Roman" w:hAnsi="Arial"/>
                <w:color w:val="000000"/>
              </w:rPr>
            </w:pPr>
            <w:r>
              <w:rPr>
                <w:rFonts w:ascii="Arial" w:eastAsia="Times New Roman" w:hAnsi="Arial"/>
                <w:color w:val="000000"/>
              </w:rPr>
              <w:t>2.</w:t>
            </w:r>
          </w:p>
          <w:p w14:paraId="7BEEF490" w14:textId="77777777" w:rsidR="008837E4" w:rsidRDefault="008837E4" w:rsidP="00AC79F6">
            <w:pPr>
              <w:jc w:val="center"/>
              <w:rPr>
                <w:rFonts w:ascii="Arial" w:eastAsia="Times New Roman" w:hAnsi="Arial"/>
                <w:color w:val="000000"/>
              </w:rPr>
            </w:pPr>
          </w:p>
          <w:p w14:paraId="5E6F8601" w14:textId="77777777" w:rsidR="008837E4" w:rsidRDefault="008837E4" w:rsidP="00AC79F6">
            <w:pPr>
              <w:jc w:val="center"/>
              <w:rPr>
                <w:rFonts w:ascii="Arial" w:eastAsia="Times New Roman" w:hAnsi="Arial"/>
                <w:color w:val="000000"/>
              </w:rPr>
            </w:pPr>
          </w:p>
          <w:p w14:paraId="30CAD4C0" w14:textId="77777777" w:rsidR="008837E4" w:rsidRDefault="008837E4" w:rsidP="00AC79F6">
            <w:pPr>
              <w:jc w:val="center"/>
              <w:rPr>
                <w:rFonts w:ascii="Arial" w:eastAsia="Times New Roman" w:hAnsi="Arial"/>
                <w:color w:val="000000"/>
              </w:rPr>
            </w:pPr>
          </w:p>
          <w:p w14:paraId="43BABA7B" w14:textId="77777777" w:rsidR="00ED20AA" w:rsidRDefault="00ED20AA" w:rsidP="00AC79F6">
            <w:pPr>
              <w:jc w:val="center"/>
              <w:rPr>
                <w:rFonts w:ascii="Arial" w:eastAsia="Times New Roman" w:hAnsi="Arial"/>
                <w:color w:val="000000"/>
              </w:rPr>
            </w:pPr>
          </w:p>
          <w:p w14:paraId="3527BCE4" w14:textId="77777777" w:rsidR="00ED20AA" w:rsidRDefault="00ED20AA" w:rsidP="00AC79F6">
            <w:pPr>
              <w:jc w:val="center"/>
              <w:rPr>
                <w:rFonts w:ascii="Arial" w:eastAsia="Times New Roman" w:hAnsi="Arial"/>
                <w:color w:val="000000"/>
              </w:rPr>
            </w:pPr>
          </w:p>
          <w:p w14:paraId="4647B5D0" w14:textId="77777777" w:rsidR="007D12C5" w:rsidRDefault="007D12C5" w:rsidP="00AC79F6">
            <w:pPr>
              <w:jc w:val="center"/>
              <w:rPr>
                <w:rFonts w:ascii="Arial" w:eastAsia="Times New Roman" w:hAnsi="Arial"/>
                <w:color w:val="000000"/>
              </w:rPr>
            </w:pPr>
          </w:p>
          <w:p w14:paraId="5DC0CAA2" w14:textId="77777777" w:rsidR="008837E4" w:rsidRDefault="008837E4" w:rsidP="00AC79F6">
            <w:pPr>
              <w:jc w:val="center"/>
              <w:rPr>
                <w:rFonts w:ascii="Arial" w:eastAsia="Times New Roman" w:hAnsi="Arial"/>
                <w:color w:val="000000"/>
              </w:rPr>
            </w:pPr>
          </w:p>
          <w:p w14:paraId="2E73538C" w14:textId="77777777" w:rsidR="008837E4" w:rsidRDefault="008837E4" w:rsidP="00AC79F6">
            <w:pPr>
              <w:jc w:val="center"/>
              <w:rPr>
                <w:rFonts w:ascii="Arial" w:eastAsia="Times New Roman" w:hAnsi="Arial"/>
                <w:color w:val="000000"/>
              </w:rPr>
            </w:pPr>
            <w:r>
              <w:rPr>
                <w:rFonts w:ascii="Arial" w:eastAsia="Times New Roman" w:hAnsi="Arial"/>
                <w:color w:val="000000"/>
              </w:rPr>
              <w:t>3.</w:t>
            </w:r>
          </w:p>
          <w:p w14:paraId="0577D6CF" w14:textId="77777777" w:rsidR="00570608" w:rsidRDefault="00570608" w:rsidP="00AC79F6">
            <w:pPr>
              <w:jc w:val="center"/>
              <w:rPr>
                <w:rFonts w:ascii="Arial" w:eastAsia="Times New Roman" w:hAnsi="Arial"/>
                <w:color w:val="000000"/>
              </w:rPr>
            </w:pPr>
          </w:p>
          <w:p w14:paraId="62EF793A" w14:textId="77777777" w:rsidR="00570608" w:rsidRDefault="00570608" w:rsidP="00AC79F6">
            <w:pPr>
              <w:jc w:val="center"/>
              <w:rPr>
                <w:rFonts w:ascii="Arial" w:eastAsia="Times New Roman" w:hAnsi="Arial"/>
                <w:color w:val="000000"/>
              </w:rPr>
            </w:pPr>
          </w:p>
          <w:p w14:paraId="6AA827F6" w14:textId="77777777" w:rsidR="00570608" w:rsidRDefault="00570608" w:rsidP="00AC79F6">
            <w:pPr>
              <w:jc w:val="center"/>
              <w:rPr>
                <w:rFonts w:ascii="Arial" w:eastAsia="Times New Roman" w:hAnsi="Arial"/>
                <w:color w:val="000000"/>
              </w:rPr>
            </w:pPr>
          </w:p>
          <w:p w14:paraId="5EF0D9EF" w14:textId="77777777" w:rsidR="00570608" w:rsidRDefault="00570608" w:rsidP="00AC79F6">
            <w:pPr>
              <w:jc w:val="center"/>
              <w:rPr>
                <w:rFonts w:ascii="Arial" w:eastAsia="Times New Roman" w:hAnsi="Arial"/>
                <w:color w:val="000000"/>
              </w:rPr>
            </w:pPr>
          </w:p>
          <w:p w14:paraId="02E5B76E" w14:textId="64D59A04" w:rsidR="006C105D" w:rsidRDefault="006C105D" w:rsidP="00AC79F6">
            <w:pPr>
              <w:jc w:val="center"/>
              <w:rPr>
                <w:rFonts w:ascii="Arial" w:eastAsia="Times New Roman" w:hAnsi="Arial"/>
                <w:color w:val="000000"/>
              </w:rPr>
            </w:pPr>
          </w:p>
          <w:p w14:paraId="21B72EED" w14:textId="77777777" w:rsidR="00570608" w:rsidRDefault="00570608" w:rsidP="00AC79F6">
            <w:pPr>
              <w:jc w:val="center"/>
              <w:rPr>
                <w:rFonts w:ascii="Arial" w:eastAsia="Times New Roman" w:hAnsi="Arial"/>
                <w:color w:val="000000"/>
              </w:rPr>
            </w:pPr>
          </w:p>
          <w:p w14:paraId="1AC9E2CE" w14:textId="5357A637" w:rsidR="00570608" w:rsidRPr="00541E00" w:rsidRDefault="00570608" w:rsidP="00AC79F6">
            <w:pPr>
              <w:jc w:val="center"/>
              <w:rPr>
                <w:rFonts w:ascii="Arial" w:eastAsia="Times New Roman" w:hAnsi="Arial"/>
                <w:color w:val="000000"/>
              </w:rPr>
            </w:pPr>
            <w:r>
              <w:rPr>
                <w:rFonts w:ascii="Arial" w:eastAsia="Times New Roman" w:hAnsi="Arial"/>
                <w:color w:val="000000"/>
              </w:rPr>
              <w:t>4.</w:t>
            </w:r>
          </w:p>
        </w:tc>
        <w:tc>
          <w:tcPr>
            <w:tcW w:w="2603" w:type="dxa"/>
            <w:tcBorders>
              <w:top w:val="nil"/>
              <w:left w:val="nil"/>
              <w:bottom w:val="single" w:sz="4" w:space="0" w:color="auto"/>
              <w:right w:val="single" w:sz="4" w:space="0" w:color="auto"/>
            </w:tcBorders>
            <w:noWrap/>
          </w:tcPr>
          <w:p w14:paraId="4E0EB11B" w14:textId="77777777" w:rsidR="00277092" w:rsidRDefault="00277092" w:rsidP="00EB1FE4">
            <w:pPr>
              <w:rPr>
                <w:rFonts w:ascii="Arial" w:eastAsia="Times New Roman" w:hAnsi="Arial"/>
                <w:color w:val="000000"/>
              </w:rPr>
            </w:pPr>
          </w:p>
          <w:p w14:paraId="24AD4276" w14:textId="2EFBAFAC" w:rsidR="00277092" w:rsidRDefault="009041AF" w:rsidP="00EB1FE4">
            <w:pPr>
              <w:rPr>
                <w:rFonts w:ascii="Arial" w:eastAsia="Times New Roman" w:hAnsi="Arial"/>
                <w:color w:val="000000"/>
              </w:rPr>
            </w:pPr>
            <w:r>
              <w:rPr>
                <w:rFonts w:ascii="Arial" w:eastAsia="Times New Roman" w:hAnsi="Arial"/>
                <w:color w:val="000000"/>
              </w:rPr>
              <w:t>Peningkatan dan koordinasi lintas sektor</w:t>
            </w:r>
          </w:p>
          <w:p w14:paraId="1E8F7515" w14:textId="77777777" w:rsidR="00277092" w:rsidRDefault="00277092" w:rsidP="00EB1FE4">
            <w:pPr>
              <w:rPr>
                <w:rFonts w:ascii="Arial" w:eastAsia="Times New Roman" w:hAnsi="Arial"/>
                <w:color w:val="000000"/>
              </w:rPr>
            </w:pPr>
          </w:p>
          <w:p w14:paraId="05BDF40D" w14:textId="77777777" w:rsidR="008837E4" w:rsidRDefault="008837E4" w:rsidP="00EB1FE4">
            <w:pPr>
              <w:rPr>
                <w:rFonts w:ascii="Arial" w:eastAsia="Times New Roman" w:hAnsi="Arial"/>
                <w:color w:val="000000"/>
              </w:rPr>
            </w:pPr>
          </w:p>
          <w:p w14:paraId="381E0428" w14:textId="77777777" w:rsidR="008837E4" w:rsidRDefault="008837E4" w:rsidP="00EB1FE4">
            <w:pPr>
              <w:rPr>
                <w:rFonts w:ascii="Arial" w:eastAsia="Times New Roman" w:hAnsi="Arial"/>
                <w:color w:val="000000"/>
              </w:rPr>
            </w:pPr>
            <w:r>
              <w:rPr>
                <w:rFonts w:ascii="Arial" w:eastAsia="Times New Roman" w:hAnsi="Arial"/>
                <w:color w:val="000000"/>
              </w:rPr>
              <w:t>Meningkatkan pelayanan terhadap Masyarakat</w:t>
            </w:r>
          </w:p>
          <w:p w14:paraId="6EA8CB4A" w14:textId="77777777" w:rsidR="008837E4" w:rsidRDefault="008837E4" w:rsidP="00EB1FE4">
            <w:pPr>
              <w:rPr>
                <w:rFonts w:ascii="Arial" w:eastAsia="Times New Roman" w:hAnsi="Arial"/>
                <w:color w:val="000000"/>
              </w:rPr>
            </w:pPr>
          </w:p>
          <w:p w14:paraId="78B57D5C" w14:textId="77777777" w:rsidR="008837E4" w:rsidRDefault="008837E4" w:rsidP="00EB1FE4">
            <w:pPr>
              <w:rPr>
                <w:rFonts w:ascii="Arial" w:eastAsia="Times New Roman" w:hAnsi="Arial"/>
                <w:color w:val="000000"/>
              </w:rPr>
            </w:pPr>
          </w:p>
          <w:p w14:paraId="62345937" w14:textId="77777777" w:rsidR="00ED20AA" w:rsidRDefault="00ED20AA" w:rsidP="00EB1FE4">
            <w:pPr>
              <w:rPr>
                <w:rFonts w:ascii="Arial" w:eastAsia="Times New Roman" w:hAnsi="Arial"/>
                <w:color w:val="000000"/>
              </w:rPr>
            </w:pPr>
          </w:p>
          <w:p w14:paraId="3C19D9EF" w14:textId="77777777" w:rsidR="00ED20AA" w:rsidRDefault="00ED20AA" w:rsidP="00EB1FE4">
            <w:pPr>
              <w:rPr>
                <w:rFonts w:ascii="Arial" w:eastAsia="Times New Roman" w:hAnsi="Arial"/>
                <w:color w:val="000000"/>
              </w:rPr>
            </w:pPr>
          </w:p>
          <w:p w14:paraId="6CC0AE14" w14:textId="77777777" w:rsidR="00ED20AA" w:rsidRDefault="00ED20AA" w:rsidP="00EB1FE4">
            <w:pPr>
              <w:rPr>
                <w:rFonts w:ascii="Arial" w:eastAsia="Times New Roman" w:hAnsi="Arial"/>
                <w:color w:val="000000"/>
              </w:rPr>
            </w:pPr>
          </w:p>
          <w:p w14:paraId="527129E0" w14:textId="77777777" w:rsidR="008837E4" w:rsidRDefault="008837E4" w:rsidP="00EB1FE4">
            <w:pPr>
              <w:rPr>
                <w:rFonts w:ascii="Arial" w:eastAsia="Times New Roman" w:hAnsi="Arial"/>
                <w:color w:val="000000"/>
              </w:rPr>
            </w:pPr>
          </w:p>
          <w:p w14:paraId="158D3936" w14:textId="77777777" w:rsidR="008837E4" w:rsidRDefault="008837E4" w:rsidP="00EB1FE4">
            <w:pPr>
              <w:rPr>
                <w:rFonts w:ascii="Arial" w:eastAsia="Times New Roman" w:hAnsi="Arial"/>
                <w:color w:val="000000"/>
              </w:rPr>
            </w:pPr>
            <w:r>
              <w:rPr>
                <w:rFonts w:ascii="Arial" w:eastAsia="Times New Roman" w:hAnsi="Arial"/>
                <w:color w:val="000000"/>
              </w:rPr>
              <w:t xml:space="preserve">Menjaga stabilitas </w:t>
            </w:r>
            <w:proofErr w:type="spellStart"/>
            <w:r>
              <w:rPr>
                <w:rFonts w:ascii="Arial" w:eastAsia="Times New Roman" w:hAnsi="Arial"/>
                <w:color w:val="000000"/>
              </w:rPr>
              <w:t>keamanan,ketertiban</w:t>
            </w:r>
            <w:proofErr w:type="spellEnd"/>
            <w:r>
              <w:rPr>
                <w:rFonts w:ascii="Arial" w:eastAsia="Times New Roman" w:hAnsi="Arial"/>
                <w:color w:val="000000"/>
              </w:rPr>
              <w:t xml:space="preserve"> dan kebersihan di </w:t>
            </w:r>
            <w:proofErr w:type="spellStart"/>
            <w:r>
              <w:rPr>
                <w:rFonts w:ascii="Arial" w:eastAsia="Times New Roman" w:hAnsi="Arial"/>
                <w:color w:val="000000"/>
              </w:rPr>
              <w:t>wllayahnya</w:t>
            </w:r>
            <w:proofErr w:type="spellEnd"/>
          </w:p>
          <w:p w14:paraId="3D6F0DA0" w14:textId="77777777" w:rsidR="00570608" w:rsidRDefault="00570608" w:rsidP="00EB1FE4">
            <w:pPr>
              <w:rPr>
                <w:rFonts w:ascii="Arial" w:eastAsia="Times New Roman" w:hAnsi="Arial"/>
                <w:color w:val="000000"/>
              </w:rPr>
            </w:pPr>
          </w:p>
          <w:p w14:paraId="58CEA700" w14:textId="77777777" w:rsidR="00570608" w:rsidRDefault="00570608" w:rsidP="00EB1FE4">
            <w:pPr>
              <w:rPr>
                <w:rFonts w:ascii="Arial" w:eastAsia="Times New Roman" w:hAnsi="Arial"/>
                <w:color w:val="000000"/>
              </w:rPr>
            </w:pPr>
          </w:p>
          <w:p w14:paraId="30CD6080" w14:textId="77777777" w:rsidR="006C105D" w:rsidRDefault="006C105D" w:rsidP="00EB1FE4">
            <w:pPr>
              <w:rPr>
                <w:rFonts w:ascii="Arial" w:eastAsia="Times New Roman" w:hAnsi="Arial"/>
                <w:color w:val="000000"/>
              </w:rPr>
            </w:pPr>
          </w:p>
          <w:p w14:paraId="57F5ED1C" w14:textId="7E14E162" w:rsidR="00570608" w:rsidRDefault="00570608" w:rsidP="00EB1FE4">
            <w:pPr>
              <w:rPr>
                <w:rFonts w:ascii="Arial" w:eastAsia="Times New Roman" w:hAnsi="Arial"/>
                <w:color w:val="000000"/>
              </w:rPr>
            </w:pPr>
          </w:p>
          <w:p w14:paraId="25DB60B1" w14:textId="60423903" w:rsidR="00570608" w:rsidRPr="00541E00" w:rsidRDefault="00570608" w:rsidP="00EB1FE4">
            <w:pPr>
              <w:rPr>
                <w:rFonts w:ascii="Arial" w:eastAsia="Times New Roman" w:hAnsi="Arial"/>
                <w:color w:val="000000"/>
              </w:rPr>
            </w:pPr>
            <w:r>
              <w:rPr>
                <w:rFonts w:ascii="Arial" w:eastAsia="Times New Roman" w:hAnsi="Arial"/>
                <w:color w:val="000000"/>
              </w:rPr>
              <w:t>Penagihan PBB</w:t>
            </w:r>
          </w:p>
        </w:tc>
        <w:tc>
          <w:tcPr>
            <w:tcW w:w="6882" w:type="dxa"/>
            <w:tcBorders>
              <w:top w:val="nil"/>
              <w:left w:val="nil"/>
              <w:bottom w:val="single" w:sz="4" w:space="0" w:color="auto"/>
              <w:right w:val="single" w:sz="4" w:space="0" w:color="auto"/>
            </w:tcBorders>
          </w:tcPr>
          <w:p w14:paraId="6C192623" w14:textId="77777777" w:rsidR="00277092" w:rsidRDefault="00277092" w:rsidP="00EB1FE4">
            <w:pPr>
              <w:jc w:val="center"/>
              <w:rPr>
                <w:rFonts w:ascii="Arial" w:eastAsia="Times New Roman" w:hAnsi="Arial"/>
                <w:color w:val="000000"/>
              </w:rPr>
            </w:pPr>
          </w:p>
          <w:p w14:paraId="168C9A03" w14:textId="77777777" w:rsidR="00277092" w:rsidRDefault="009041AF" w:rsidP="00232C4F">
            <w:pPr>
              <w:jc w:val="both"/>
              <w:rPr>
                <w:rFonts w:ascii="Arial" w:eastAsia="Times New Roman" w:hAnsi="Arial"/>
                <w:color w:val="000000"/>
              </w:rPr>
            </w:pPr>
            <w:r>
              <w:rPr>
                <w:rFonts w:ascii="Arial" w:eastAsia="Times New Roman" w:hAnsi="Arial"/>
                <w:color w:val="000000"/>
              </w:rPr>
              <w:t xml:space="preserve">Pemerintah kecamatan akan meningkatkan intensitas koordinasi dengan perangkat Desa dan unsur </w:t>
            </w:r>
            <w:proofErr w:type="spellStart"/>
            <w:r>
              <w:rPr>
                <w:rFonts w:ascii="Arial" w:eastAsia="Times New Roman" w:hAnsi="Arial"/>
                <w:color w:val="000000"/>
              </w:rPr>
              <w:t>forkopicam</w:t>
            </w:r>
            <w:proofErr w:type="spellEnd"/>
            <w:r>
              <w:rPr>
                <w:rFonts w:ascii="Arial" w:eastAsia="Times New Roman" w:hAnsi="Arial"/>
                <w:color w:val="000000"/>
              </w:rPr>
              <w:t xml:space="preserve"> melalui rapat koordinasi rutin sesuai kebutuhan kewilayahan</w:t>
            </w:r>
          </w:p>
          <w:p w14:paraId="251B6309" w14:textId="77777777" w:rsidR="008837E4" w:rsidRDefault="008837E4" w:rsidP="00232C4F">
            <w:pPr>
              <w:jc w:val="both"/>
              <w:rPr>
                <w:rFonts w:ascii="Arial" w:eastAsia="Times New Roman" w:hAnsi="Arial"/>
                <w:color w:val="000000"/>
              </w:rPr>
            </w:pPr>
          </w:p>
          <w:p w14:paraId="29183AD3" w14:textId="77777777" w:rsidR="008837E4" w:rsidRDefault="008837E4" w:rsidP="00232C4F">
            <w:pPr>
              <w:jc w:val="both"/>
              <w:rPr>
                <w:rFonts w:ascii="Arial" w:eastAsia="Times New Roman" w:hAnsi="Arial"/>
                <w:color w:val="000000"/>
              </w:rPr>
            </w:pPr>
            <w:r>
              <w:rPr>
                <w:rFonts w:ascii="Arial" w:eastAsia="Times New Roman" w:hAnsi="Arial"/>
                <w:color w:val="000000"/>
              </w:rPr>
              <w:t xml:space="preserve">Pemerintah Kecamatan akan memperkuat dan meningkatkan etika dan </w:t>
            </w:r>
            <w:proofErr w:type="spellStart"/>
            <w:r>
              <w:rPr>
                <w:rFonts w:ascii="Arial" w:eastAsia="Times New Roman" w:hAnsi="Arial"/>
                <w:color w:val="000000"/>
              </w:rPr>
              <w:t>disiplin,serta</w:t>
            </w:r>
            <w:proofErr w:type="spellEnd"/>
            <w:r>
              <w:rPr>
                <w:rFonts w:ascii="Arial" w:eastAsia="Times New Roman" w:hAnsi="Arial"/>
                <w:color w:val="000000"/>
              </w:rPr>
              <w:t xml:space="preserve"> </w:t>
            </w:r>
            <w:proofErr w:type="spellStart"/>
            <w:r>
              <w:rPr>
                <w:rFonts w:ascii="Arial" w:eastAsia="Times New Roman" w:hAnsi="Arial"/>
                <w:color w:val="000000"/>
              </w:rPr>
              <w:t>tanggungjawab</w:t>
            </w:r>
            <w:proofErr w:type="spellEnd"/>
            <w:r>
              <w:rPr>
                <w:rFonts w:ascii="Arial" w:eastAsia="Times New Roman" w:hAnsi="Arial"/>
                <w:color w:val="000000"/>
              </w:rPr>
              <w:t xml:space="preserve"> melalui pendekatan personal kepada staf kecamatan dalam memberikan pelayanan kepada masyarakat terutama di kewilayahan.</w:t>
            </w:r>
          </w:p>
          <w:p w14:paraId="7E3A149C" w14:textId="77777777" w:rsidR="008837E4" w:rsidRDefault="008837E4" w:rsidP="00232C4F">
            <w:pPr>
              <w:jc w:val="both"/>
              <w:rPr>
                <w:rFonts w:ascii="Arial" w:eastAsia="Times New Roman" w:hAnsi="Arial"/>
                <w:color w:val="000000"/>
              </w:rPr>
            </w:pPr>
          </w:p>
          <w:p w14:paraId="5CD8DD38" w14:textId="77777777" w:rsidR="00ED20AA" w:rsidRDefault="00ED20AA" w:rsidP="00232C4F">
            <w:pPr>
              <w:jc w:val="both"/>
              <w:rPr>
                <w:rFonts w:ascii="Arial" w:eastAsia="Times New Roman" w:hAnsi="Arial"/>
                <w:color w:val="000000"/>
              </w:rPr>
            </w:pPr>
          </w:p>
          <w:p w14:paraId="00CC40F4" w14:textId="77777777" w:rsidR="00ED20AA" w:rsidRDefault="00ED20AA" w:rsidP="00232C4F">
            <w:pPr>
              <w:jc w:val="both"/>
              <w:rPr>
                <w:rFonts w:ascii="Arial" w:eastAsia="Times New Roman" w:hAnsi="Arial"/>
                <w:color w:val="000000"/>
              </w:rPr>
            </w:pPr>
          </w:p>
          <w:p w14:paraId="2BEED3AA" w14:textId="77777777" w:rsidR="00ED20AA" w:rsidRDefault="00ED20AA" w:rsidP="00232C4F">
            <w:pPr>
              <w:jc w:val="both"/>
              <w:rPr>
                <w:rFonts w:ascii="Arial" w:eastAsia="Times New Roman" w:hAnsi="Arial"/>
                <w:color w:val="000000"/>
              </w:rPr>
            </w:pPr>
          </w:p>
          <w:p w14:paraId="6B93FDE4" w14:textId="52BDD18C" w:rsidR="008837E4" w:rsidRDefault="00B540CB" w:rsidP="00232C4F">
            <w:pPr>
              <w:pStyle w:val="DaftarParagraf"/>
              <w:numPr>
                <w:ilvl w:val="4"/>
                <w:numId w:val="37"/>
              </w:numPr>
              <w:ind w:left="172" w:hanging="172"/>
              <w:jc w:val="both"/>
              <w:rPr>
                <w:rFonts w:ascii="Arial" w:eastAsia="Times New Roman" w:hAnsi="Arial"/>
                <w:color w:val="000000"/>
              </w:rPr>
            </w:pPr>
            <w:r>
              <w:rPr>
                <w:rFonts w:ascii="Arial" w:eastAsia="Times New Roman" w:hAnsi="Arial"/>
                <w:color w:val="000000"/>
              </w:rPr>
              <w:t xml:space="preserve">Pemerintah kecamatan akan </w:t>
            </w:r>
            <w:proofErr w:type="spellStart"/>
            <w:r>
              <w:rPr>
                <w:rFonts w:ascii="Arial" w:eastAsia="Times New Roman" w:hAnsi="Arial"/>
                <w:color w:val="000000"/>
              </w:rPr>
              <w:t>miningkatkan</w:t>
            </w:r>
            <w:proofErr w:type="spellEnd"/>
            <w:r>
              <w:rPr>
                <w:rFonts w:ascii="Arial" w:eastAsia="Times New Roman" w:hAnsi="Arial"/>
                <w:color w:val="000000"/>
              </w:rPr>
              <w:t xml:space="preserve"> keamanan lingkungan dengan cara bekerja sama </w:t>
            </w:r>
            <w:r w:rsidR="00A572FA">
              <w:rPr>
                <w:rFonts w:ascii="Arial" w:eastAsia="Times New Roman" w:hAnsi="Arial"/>
                <w:color w:val="000000"/>
              </w:rPr>
              <w:t xml:space="preserve">dengan </w:t>
            </w:r>
            <w:proofErr w:type="spellStart"/>
            <w:r>
              <w:rPr>
                <w:rFonts w:ascii="Arial" w:eastAsia="Times New Roman" w:hAnsi="Arial"/>
                <w:color w:val="000000"/>
              </w:rPr>
              <w:t>Babinsa</w:t>
            </w:r>
            <w:proofErr w:type="spellEnd"/>
            <w:r>
              <w:rPr>
                <w:rFonts w:ascii="Arial" w:eastAsia="Times New Roman" w:hAnsi="Arial"/>
                <w:color w:val="000000"/>
              </w:rPr>
              <w:t xml:space="preserve"> dan </w:t>
            </w:r>
            <w:proofErr w:type="spellStart"/>
            <w:r>
              <w:rPr>
                <w:rFonts w:ascii="Arial" w:eastAsia="Times New Roman" w:hAnsi="Arial"/>
                <w:color w:val="000000"/>
              </w:rPr>
              <w:t>Babinkamtibmas,serta</w:t>
            </w:r>
            <w:proofErr w:type="spellEnd"/>
            <w:r>
              <w:rPr>
                <w:rFonts w:ascii="Arial" w:eastAsia="Times New Roman" w:hAnsi="Arial"/>
                <w:color w:val="000000"/>
              </w:rPr>
              <w:t xml:space="preserve"> </w:t>
            </w:r>
            <w:proofErr w:type="spellStart"/>
            <w:r>
              <w:rPr>
                <w:rFonts w:ascii="Arial" w:eastAsia="Times New Roman" w:hAnsi="Arial"/>
                <w:color w:val="000000"/>
              </w:rPr>
              <w:t>Pol.PP</w:t>
            </w:r>
            <w:proofErr w:type="spellEnd"/>
            <w:r>
              <w:rPr>
                <w:rFonts w:ascii="Arial" w:eastAsia="Times New Roman" w:hAnsi="Arial"/>
                <w:color w:val="000000"/>
              </w:rPr>
              <w:t xml:space="preserve"> </w:t>
            </w:r>
            <w:r w:rsidR="00232C4F">
              <w:rPr>
                <w:rFonts w:ascii="Arial" w:eastAsia="Times New Roman" w:hAnsi="Arial"/>
                <w:color w:val="000000"/>
              </w:rPr>
              <w:t>yang ditug</w:t>
            </w:r>
            <w:r w:rsidR="006C105D">
              <w:rPr>
                <w:rFonts w:ascii="Arial" w:eastAsia="Times New Roman" w:hAnsi="Arial"/>
                <w:color w:val="000000"/>
              </w:rPr>
              <w:t xml:space="preserve">askan di </w:t>
            </w:r>
            <w:r w:rsidR="001E6B57">
              <w:rPr>
                <w:rFonts w:ascii="Arial" w:eastAsia="Times New Roman" w:hAnsi="Arial"/>
                <w:color w:val="000000"/>
              </w:rPr>
              <w:t>Desa</w:t>
            </w:r>
          </w:p>
          <w:p w14:paraId="01C8E672" w14:textId="7478A25C" w:rsidR="00B540CB" w:rsidRDefault="00B540CB" w:rsidP="00232C4F">
            <w:pPr>
              <w:pStyle w:val="DaftarParagraf"/>
              <w:numPr>
                <w:ilvl w:val="4"/>
                <w:numId w:val="37"/>
              </w:numPr>
              <w:ind w:left="172" w:hanging="172"/>
              <w:jc w:val="both"/>
              <w:rPr>
                <w:rFonts w:ascii="Arial" w:eastAsia="Times New Roman" w:hAnsi="Arial"/>
                <w:color w:val="000000"/>
              </w:rPr>
            </w:pPr>
            <w:r>
              <w:rPr>
                <w:rFonts w:ascii="Arial" w:eastAsia="Times New Roman" w:hAnsi="Arial"/>
                <w:color w:val="000000"/>
              </w:rPr>
              <w:t>Mengoptimalkan</w:t>
            </w:r>
            <w:r w:rsidR="00AC79F6">
              <w:rPr>
                <w:rFonts w:ascii="Arial" w:eastAsia="Times New Roman" w:hAnsi="Arial"/>
                <w:color w:val="000000"/>
              </w:rPr>
              <w:t xml:space="preserve"> </w:t>
            </w:r>
            <w:r>
              <w:rPr>
                <w:rFonts w:ascii="Arial" w:eastAsia="Times New Roman" w:hAnsi="Arial"/>
                <w:color w:val="000000"/>
              </w:rPr>
              <w:t xml:space="preserve">peran </w:t>
            </w:r>
            <w:proofErr w:type="spellStart"/>
            <w:r>
              <w:rPr>
                <w:rFonts w:ascii="Arial" w:eastAsia="Times New Roman" w:hAnsi="Arial"/>
                <w:color w:val="000000"/>
              </w:rPr>
              <w:t>Pol.PP</w:t>
            </w:r>
            <w:proofErr w:type="spellEnd"/>
            <w:r>
              <w:rPr>
                <w:rFonts w:ascii="Arial" w:eastAsia="Times New Roman" w:hAnsi="Arial"/>
                <w:color w:val="000000"/>
              </w:rPr>
              <w:t xml:space="preserve"> dalam penegakan Perda di kewilayahan</w:t>
            </w:r>
          </w:p>
          <w:p w14:paraId="6A0FDA39" w14:textId="77777777" w:rsidR="00B540CB" w:rsidRDefault="00B540CB" w:rsidP="00232C4F">
            <w:pPr>
              <w:pStyle w:val="DaftarParagraf"/>
              <w:numPr>
                <w:ilvl w:val="4"/>
                <w:numId w:val="37"/>
              </w:numPr>
              <w:ind w:left="172" w:hanging="172"/>
              <w:jc w:val="both"/>
              <w:rPr>
                <w:rFonts w:ascii="Arial" w:eastAsia="Times New Roman" w:hAnsi="Arial"/>
                <w:color w:val="000000"/>
              </w:rPr>
            </w:pPr>
            <w:r>
              <w:rPr>
                <w:rFonts w:ascii="Arial" w:eastAsia="Times New Roman" w:hAnsi="Arial"/>
                <w:color w:val="000000"/>
              </w:rPr>
              <w:t xml:space="preserve">Melakukan Pengawasan </w:t>
            </w:r>
            <w:r w:rsidR="00570608">
              <w:rPr>
                <w:rFonts w:ascii="Arial" w:eastAsia="Times New Roman" w:hAnsi="Arial"/>
                <w:color w:val="000000"/>
              </w:rPr>
              <w:t>terhadap kebersihan lingkungan pemukiman dan fasilitas umum</w:t>
            </w:r>
          </w:p>
          <w:p w14:paraId="479C7CCA" w14:textId="77777777" w:rsidR="007D12C5" w:rsidRPr="007D12C5" w:rsidRDefault="007D12C5" w:rsidP="007D12C5">
            <w:pPr>
              <w:jc w:val="both"/>
              <w:rPr>
                <w:rFonts w:ascii="Arial" w:eastAsia="Times New Roman" w:hAnsi="Arial"/>
                <w:color w:val="000000"/>
              </w:rPr>
            </w:pPr>
          </w:p>
          <w:p w14:paraId="5F573DBB" w14:textId="36B90EC6" w:rsidR="00570608" w:rsidRDefault="00570608" w:rsidP="00232C4F">
            <w:pPr>
              <w:pStyle w:val="DaftarParagraf"/>
              <w:numPr>
                <w:ilvl w:val="0"/>
                <w:numId w:val="50"/>
              </w:numPr>
              <w:ind w:left="172" w:hanging="141"/>
              <w:jc w:val="both"/>
              <w:rPr>
                <w:rFonts w:ascii="Arial" w:eastAsia="Times New Roman" w:hAnsi="Arial"/>
                <w:color w:val="000000"/>
              </w:rPr>
            </w:pPr>
            <w:r>
              <w:rPr>
                <w:rFonts w:ascii="Arial" w:eastAsia="Times New Roman" w:hAnsi="Arial"/>
                <w:color w:val="000000"/>
              </w:rPr>
              <w:t>Pihak</w:t>
            </w:r>
            <w:r w:rsidR="006C105D">
              <w:rPr>
                <w:rFonts w:ascii="Arial" w:eastAsia="Times New Roman" w:hAnsi="Arial"/>
                <w:color w:val="000000"/>
              </w:rPr>
              <w:t xml:space="preserve"> </w:t>
            </w:r>
            <w:r>
              <w:rPr>
                <w:rFonts w:ascii="Arial" w:eastAsia="Times New Roman" w:hAnsi="Arial"/>
                <w:color w:val="000000"/>
              </w:rPr>
              <w:t>kecamatan</w:t>
            </w:r>
            <w:r w:rsidR="006C105D">
              <w:rPr>
                <w:rFonts w:ascii="Arial" w:eastAsia="Times New Roman" w:hAnsi="Arial"/>
                <w:color w:val="000000"/>
              </w:rPr>
              <w:t xml:space="preserve"> </w:t>
            </w:r>
            <w:r>
              <w:rPr>
                <w:rFonts w:ascii="Arial" w:eastAsia="Times New Roman" w:hAnsi="Arial"/>
                <w:color w:val="000000"/>
              </w:rPr>
              <w:t>melakukan</w:t>
            </w:r>
            <w:r w:rsidR="006C105D">
              <w:rPr>
                <w:rFonts w:ascii="Arial" w:eastAsia="Times New Roman" w:hAnsi="Arial"/>
                <w:color w:val="000000"/>
              </w:rPr>
              <w:t xml:space="preserve"> </w:t>
            </w:r>
            <w:r>
              <w:rPr>
                <w:rFonts w:ascii="Arial" w:eastAsia="Times New Roman" w:hAnsi="Arial"/>
                <w:color w:val="000000"/>
              </w:rPr>
              <w:t>rapat terkait pendataan</w:t>
            </w:r>
            <w:r w:rsidR="00232C4F">
              <w:rPr>
                <w:rFonts w:ascii="Arial" w:eastAsia="Times New Roman" w:hAnsi="Arial"/>
                <w:color w:val="000000"/>
              </w:rPr>
              <w:t xml:space="preserve"> dan </w:t>
            </w:r>
            <w:r>
              <w:rPr>
                <w:rFonts w:ascii="Arial" w:eastAsia="Times New Roman" w:hAnsi="Arial"/>
                <w:color w:val="000000"/>
              </w:rPr>
              <w:t>validasi,</w:t>
            </w:r>
            <w:r w:rsidR="006C105D">
              <w:rPr>
                <w:rFonts w:ascii="Arial" w:eastAsia="Times New Roman" w:hAnsi="Arial"/>
                <w:color w:val="000000"/>
              </w:rPr>
              <w:t xml:space="preserve"> </w:t>
            </w:r>
            <w:r>
              <w:rPr>
                <w:rFonts w:ascii="Arial" w:eastAsia="Times New Roman" w:hAnsi="Arial"/>
                <w:color w:val="000000"/>
              </w:rPr>
              <w:t>sehingga dalam pembaha</w:t>
            </w:r>
            <w:r w:rsidR="00AC79F6">
              <w:rPr>
                <w:rFonts w:ascii="Arial" w:eastAsia="Times New Roman" w:hAnsi="Arial"/>
                <w:color w:val="000000"/>
              </w:rPr>
              <w:t>sa</w:t>
            </w:r>
            <w:r>
              <w:rPr>
                <w:rFonts w:ascii="Arial" w:eastAsia="Times New Roman" w:hAnsi="Arial"/>
                <w:color w:val="000000"/>
              </w:rPr>
              <w:t>n rapat akan mendorong Kepala Desa melakukan pendataan objek dan subjek PBB secara berkala</w:t>
            </w:r>
          </w:p>
          <w:p w14:paraId="6F6CF527" w14:textId="4F0DF18B" w:rsidR="00570608" w:rsidRPr="00652A1A" w:rsidRDefault="001C1D68" w:rsidP="00232C4F">
            <w:pPr>
              <w:pStyle w:val="DaftarParagraf"/>
              <w:numPr>
                <w:ilvl w:val="0"/>
                <w:numId w:val="50"/>
              </w:numPr>
              <w:ind w:left="172" w:hanging="141"/>
              <w:jc w:val="both"/>
              <w:rPr>
                <w:rFonts w:ascii="Arial" w:eastAsia="Times New Roman" w:hAnsi="Arial"/>
                <w:color w:val="000000"/>
              </w:rPr>
            </w:pPr>
            <w:r>
              <w:rPr>
                <w:rFonts w:ascii="Arial" w:eastAsia="Times New Roman" w:hAnsi="Arial"/>
                <w:color w:val="000000"/>
              </w:rPr>
              <w:t xml:space="preserve">Melakukan </w:t>
            </w:r>
            <w:proofErr w:type="spellStart"/>
            <w:r>
              <w:rPr>
                <w:rFonts w:ascii="Arial" w:eastAsia="Times New Roman" w:hAnsi="Arial"/>
                <w:color w:val="000000"/>
              </w:rPr>
              <w:t>monitoring</w:t>
            </w:r>
            <w:proofErr w:type="spellEnd"/>
            <w:r>
              <w:rPr>
                <w:rFonts w:ascii="Arial" w:eastAsia="Times New Roman" w:hAnsi="Arial"/>
                <w:color w:val="000000"/>
              </w:rPr>
              <w:t xml:space="preserve"> dan evaluasi terkait perkembangan penagihan PBB dan pemantauan capaian realisasi PBB pedesaan.</w:t>
            </w:r>
          </w:p>
        </w:tc>
        <w:tc>
          <w:tcPr>
            <w:tcW w:w="4263" w:type="dxa"/>
            <w:tcBorders>
              <w:top w:val="nil"/>
              <w:left w:val="nil"/>
              <w:bottom w:val="single" w:sz="4" w:space="0" w:color="auto"/>
              <w:right w:val="single" w:sz="4" w:space="0" w:color="auto"/>
            </w:tcBorders>
            <w:hideMark/>
          </w:tcPr>
          <w:p w14:paraId="4205C5D0" w14:textId="77777777" w:rsidR="00277092" w:rsidRDefault="00277092" w:rsidP="00EB1FE4">
            <w:pPr>
              <w:jc w:val="center"/>
              <w:rPr>
                <w:rFonts w:ascii="Arial" w:eastAsia="Times New Roman" w:hAnsi="Arial"/>
                <w:color w:val="000000"/>
              </w:rPr>
            </w:pPr>
          </w:p>
          <w:p w14:paraId="021E8B41" w14:textId="3C05588B" w:rsidR="008837E4" w:rsidRDefault="00232C4F" w:rsidP="00232C4F">
            <w:pPr>
              <w:ind w:left="247" w:hanging="283"/>
              <w:rPr>
                <w:rFonts w:ascii="Arial" w:eastAsia="Times New Roman" w:hAnsi="Arial"/>
                <w:color w:val="000000"/>
              </w:rPr>
            </w:pPr>
            <w:r>
              <w:rPr>
                <w:rFonts w:ascii="Arial" w:eastAsia="Times New Roman" w:hAnsi="Arial"/>
                <w:color w:val="000000"/>
              </w:rPr>
              <w:t xml:space="preserve"> </w:t>
            </w:r>
            <w:r w:rsidR="008837E4">
              <w:rPr>
                <w:rFonts w:ascii="Arial" w:eastAsia="Times New Roman" w:hAnsi="Arial"/>
                <w:color w:val="000000"/>
              </w:rPr>
              <w:t>1.</w:t>
            </w:r>
            <w:r w:rsidR="007D12C5">
              <w:rPr>
                <w:rFonts w:ascii="Arial" w:eastAsia="Times New Roman" w:hAnsi="Arial"/>
                <w:color w:val="000000"/>
              </w:rPr>
              <w:t xml:space="preserve"> </w:t>
            </w:r>
            <w:proofErr w:type="spellStart"/>
            <w:r w:rsidR="001C1D68">
              <w:rPr>
                <w:rFonts w:ascii="Arial" w:eastAsia="Times New Roman" w:hAnsi="Arial"/>
                <w:color w:val="000000"/>
              </w:rPr>
              <w:t>Membangunsinergi,efisiensi,dan</w:t>
            </w:r>
            <w:proofErr w:type="spellEnd"/>
            <w:r w:rsidR="001C1D68">
              <w:rPr>
                <w:rFonts w:ascii="Arial" w:eastAsia="Times New Roman" w:hAnsi="Arial"/>
                <w:color w:val="000000"/>
              </w:rPr>
              <w:t xml:space="preserve">   </w:t>
            </w:r>
            <w:r>
              <w:rPr>
                <w:rFonts w:ascii="Arial" w:eastAsia="Times New Roman" w:hAnsi="Arial"/>
                <w:color w:val="000000"/>
              </w:rPr>
              <w:t xml:space="preserve">      </w:t>
            </w:r>
            <w:proofErr w:type="spellStart"/>
            <w:r w:rsidR="001C1D68">
              <w:rPr>
                <w:rFonts w:ascii="Arial" w:eastAsia="Times New Roman" w:hAnsi="Arial"/>
                <w:color w:val="000000"/>
              </w:rPr>
              <w:t>efektifitas</w:t>
            </w:r>
            <w:proofErr w:type="spellEnd"/>
            <w:r w:rsidR="001C1D68">
              <w:rPr>
                <w:rFonts w:ascii="Arial" w:eastAsia="Times New Roman" w:hAnsi="Arial"/>
                <w:color w:val="000000"/>
              </w:rPr>
              <w:t xml:space="preserve"> dalam mencapai tujuan</w:t>
            </w:r>
            <w:r w:rsidR="007D12C5">
              <w:rPr>
                <w:rFonts w:ascii="Arial" w:eastAsia="Times New Roman" w:hAnsi="Arial"/>
                <w:color w:val="000000"/>
              </w:rPr>
              <w:t xml:space="preserve"> </w:t>
            </w:r>
            <w:r w:rsidR="001C1D68">
              <w:rPr>
                <w:rFonts w:ascii="Arial" w:eastAsia="Times New Roman" w:hAnsi="Arial"/>
                <w:color w:val="000000"/>
              </w:rPr>
              <w:t>bersama</w:t>
            </w:r>
            <w:r w:rsidR="00DB435A">
              <w:rPr>
                <w:rFonts w:ascii="Arial" w:eastAsia="Times New Roman" w:hAnsi="Arial"/>
                <w:color w:val="000000"/>
              </w:rPr>
              <w:t>.</w:t>
            </w:r>
          </w:p>
          <w:p w14:paraId="316C817B" w14:textId="77777777" w:rsidR="008837E4" w:rsidRDefault="008837E4" w:rsidP="00232C4F">
            <w:pPr>
              <w:jc w:val="both"/>
              <w:rPr>
                <w:rFonts w:ascii="Arial" w:eastAsia="Times New Roman" w:hAnsi="Arial"/>
                <w:color w:val="000000"/>
              </w:rPr>
            </w:pPr>
          </w:p>
          <w:p w14:paraId="04894A98" w14:textId="17C1A724" w:rsidR="00570608" w:rsidRDefault="008837E4" w:rsidP="00232C4F">
            <w:pPr>
              <w:ind w:left="247" w:hanging="215"/>
              <w:jc w:val="both"/>
              <w:rPr>
                <w:rFonts w:ascii="Arial" w:eastAsia="Times New Roman" w:hAnsi="Arial"/>
                <w:color w:val="000000"/>
              </w:rPr>
            </w:pPr>
            <w:r>
              <w:rPr>
                <w:rFonts w:ascii="Arial" w:eastAsia="Times New Roman" w:hAnsi="Arial"/>
                <w:color w:val="000000"/>
              </w:rPr>
              <w:t>2.</w:t>
            </w:r>
            <w:r w:rsidR="00652A1A">
              <w:rPr>
                <w:rFonts w:ascii="Arial" w:eastAsia="Times New Roman" w:hAnsi="Arial"/>
                <w:color w:val="000000"/>
              </w:rPr>
              <w:t xml:space="preserve">Memenuhi kebutuhan dan harapan </w:t>
            </w:r>
            <w:proofErr w:type="spellStart"/>
            <w:r w:rsidR="00652A1A">
              <w:rPr>
                <w:rFonts w:ascii="Arial" w:eastAsia="Times New Roman" w:hAnsi="Arial"/>
                <w:color w:val="000000"/>
              </w:rPr>
              <w:t>masyarkat</w:t>
            </w:r>
            <w:proofErr w:type="spellEnd"/>
            <w:r w:rsidR="00652A1A">
              <w:rPr>
                <w:rFonts w:ascii="Arial" w:eastAsia="Times New Roman" w:hAnsi="Arial"/>
                <w:color w:val="000000"/>
              </w:rPr>
              <w:t>,</w:t>
            </w:r>
            <w:r w:rsidR="00AC79F6">
              <w:rPr>
                <w:rFonts w:ascii="Arial" w:eastAsia="Times New Roman" w:hAnsi="Arial"/>
                <w:color w:val="000000"/>
              </w:rPr>
              <w:t xml:space="preserve"> </w:t>
            </w:r>
            <w:r w:rsidR="00652A1A">
              <w:rPr>
                <w:rFonts w:ascii="Arial" w:eastAsia="Times New Roman" w:hAnsi="Arial"/>
                <w:color w:val="000000"/>
              </w:rPr>
              <w:t>meningkatkan kesejahteraan,</w:t>
            </w:r>
            <w:r w:rsidR="007D12C5">
              <w:rPr>
                <w:rFonts w:ascii="Arial" w:eastAsia="Times New Roman" w:hAnsi="Arial"/>
                <w:color w:val="000000"/>
              </w:rPr>
              <w:t xml:space="preserve"> </w:t>
            </w:r>
            <w:r w:rsidR="008D3F13">
              <w:rPr>
                <w:rFonts w:ascii="Arial" w:eastAsia="Times New Roman" w:hAnsi="Arial"/>
                <w:color w:val="000000"/>
              </w:rPr>
              <w:t>menciptakan</w:t>
            </w:r>
            <w:r w:rsidR="00652A1A">
              <w:rPr>
                <w:rFonts w:ascii="Arial" w:eastAsia="Times New Roman" w:hAnsi="Arial"/>
                <w:color w:val="000000"/>
              </w:rPr>
              <w:t xml:space="preserve"> keadilan sosial,</w:t>
            </w:r>
            <w:r w:rsidR="007D12C5">
              <w:rPr>
                <w:rFonts w:ascii="Arial" w:eastAsia="Times New Roman" w:hAnsi="Arial"/>
                <w:color w:val="000000"/>
              </w:rPr>
              <w:t xml:space="preserve"> </w:t>
            </w:r>
            <w:r w:rsidR="00652A1A">
              <w:rPr>
                <w:rFonts w:ascii="Arial" w:eastAsia="Times New Roman" w:hAnsi="Arial"/>
                <w:color w:val="000000"/>
              </w:rPr>
              <w:t xml:space="preserve">menjamin </w:t>
            </w:r>
            <w:r w:rsidR="00C87881">
              <w:rPr>
                <w:rFonts w:ascii="Arial" w:eastAsia="Times New Roman" w:hAnsi="Arial"/>
                <w:color w:val="000000"/>
              </w:rPr>
              <w:t>hak dasar warga negara,</w:t>
            </w:r>
            <w:r w:rsidR="007D12C5">
              <w:rPr>
                <w:rFonts w:ascii="Arial" w:eastAsia="Times New Roman" w:hAnsi="Arial"/>
                <w:color w:val="000000"/>
              </w:rPr>
              <w:t xml:space="preserve"> </w:t>
            </w:r>
            <w:r w:rsidR="008D3F13">
              <w:rPr>
                <w:rFonts w:ascii="Arial" w:eastAsia="Times New Roman" w:hAnsi="Arial"/>
                <w:color w:val="000000"/>
              </w:rPr>
              <w:t xml:space="preserve">serta membangun kepercayaan dan kepuasan publik melalui pelayanan </w:t>
            </w:r>
            <w:proofErr w:type="spellStart"/>
            <w:r w:rsidR="008D3F13">
              <w:rPr>
                <w:rFonts w:ascii="Arial" w:eastAsia="Times New Roman" w:hAnsi="Arial"/>
                <w:color w:val="000000"/>
              </w:rPr>
              <w:t>cepat,mudah</w:t>
            </w:r>
            <w:proofErr w:type="spellEnd"/>
            <w:r w:rsidR="008D3F13">
              <w:rPr>
                <w:rFonts w:ascii="Arial" w:eastAsia="Times New Roman" w:hAnsi="Arial"/>
                <w:color w:val="000000"/>
              </w:rPr>
              <w:t xml:space="preserve"> diakses, transparan dan </w:t>
            </w:r>
            <w:proofErr w:type="spellStart"/>
            <w:r w:rsidR="008D3F13">
              <w:rPr>
                <w:rFonts w:ascii="Arial" w:eastAsia="Times New Roman" w:hAnsi="Arial"/>
                <w:color w:val="000000"/>
              </w:rPr>
              <w:t>akuntabel</w:t>
            </w:r>
            <w:proofErr w:type="spellEnd"/>
            <w:r w:rsidR="00DB435A">
              <w:rPr>
                <w:rFonts w:ascii="Arial" w:eastAsia="Times New Roman" w:hAnsi="Arial"/>
                <w:color w:val="000000"/>
              </w:rPr>
              <w:t>.</w:t>
            </w:r>
          </w:p>
          <w:p w14:paraId="28D52191" w14:textId="20618A1F" w:rsidR="00570608" w:rsidRDefault="00570608" w:rsidP="00232C4F">
            <w:pPr>
              <w:jc w:val="both"/>
              <w:rPr>
                <w:rFonts w:ascii="Arial" w:eastAsia="Times New Roman" w:hAnsi="Arial"/>
                <w:color w:val="000000"/>
              </w:rPr>
            </w:pPr>
          </w:p>
          <w:p w14:paraId="0EC63D27" w14:textId="14B0FC8E" w:rsidR="001C1D68" w:rsidRDefault="00570608" w:rsidP="00232C4F">
            <w:pPr>
              <w:ind w:left="247" w:hanging="247"/>
              <w:jc w:val="both"/>
              <w:rPr>
                <w:rFonts w:ascii="Arial" w:eastAsia="Times New Roman" w:hAnsi="Arial"/>
                <w:color w:val="000000"/>
              </w:rPr>
            </w:pPr>
            <w:r>
              <w:rPr>
                <w:rFonts w:ascii="Arial" w:eastAsia="Times New Roman" w:hAnsi="Arial"/>
                <w:color w:val="000000"/>
              </w:rPr>
              <w:t>3.</w:t>
            </w:r>
            <w:r w:rsidR="008D3F13">
              <w:rPr>
                <w:rFonts w:ascii="Arial" w:eastAsia="Times New Roman" w:hAnsi="Arial"/>
                <w:color w:val="000000"/>
              </w:rPr>
              <w:t xml:space="preserve"> </w:t>
            </w:r>
            <w:r w:rsidR="00ED20AA">
              <w:rPr>
                <w:rFonts w:ascii="Arial" w:eastAsia="Times New Roman" w:hAnsi="Arial"/>
                <w:color w:val="000000"/>
              </w:rPr>
              <w:t xml:space="preserve">Untuk menciptakan lingkungan hidup yang </w:t>
            </w:r>
            <w:proofErr w:type="spellStart"/>
            <w:r w:rsidR="00ED20AA">
              <w:rPr>
                <w:rFonts w:ascii="Arial" w:eastAsia="Times New Roman" w:hAnsi="Arial"/>
                <w:color w:val="000000"/>
              </w:rPr>
              <w:t>kondusif,nyaman</w:t>
            </w:r>
            <w:proofErr w:type="spellEnd"/>
            <w:r w:rsidR="00ED20AA">
              <w:rPr>
                <w:rFonts w:ascii="Arial" w:eastAsia="Times New Roman" w:hAnsi="Arial"/>
                <w:color w:val="000000"/>
              </w:rPr>
              <w:t>,</w:t>
            </w:r>
            <w:r w:rsidR="00AC79F6">
              <w:rPr>
                <w:rFonts w:ascii="Arial" w:eastAsia="Times New Roman" w:hAnsi="Arial"/>
                <w:color w:val="000000"/>
              </w:rPr>
              <w:t xml:space="preserve"> </w:t>
            </w:r>
            <w:r w:rsidR="00ED20AA">
              <w:rPr>
                <w:rFonts w:ascii="Arial" w:eastAsia="Times New Roman" w:hAnsi="Arial"/>
                <w:color w:val="000000"/>
              </w:rPr>
              <w:t>sehat,</w:t>
            </w:r>
            <w:r w:rsidR="00AC79F6">
              <w:rPr>
                <w:rFonts w:ascii="Arial" w:eastAsia="Times New Roman" w:hAnsi="Arial"/>
                <w:color w:val="000000"/>
              </w:rPr>
              <w:t xml:space="preserve"> </w:t>
            </w:r>
            <w:r w:rsidR="00ED20AA">
              <w:rPr>
                <w:rFonts w:ascii="Arial" w:eastAsia="Times New Roman" w:hAnsi="Arial"/>
                <w:color w:val="000000"/>
              </w:rPr>
              <w:t xml:space="preserve">dan harmonis bagi </w:t>
            </w:r>
            <w:proofErr w:type="spellStart"/>
            <w:r w:rsidR="00ED20AA">
              <w:rPr>
                <w:rFonts w:ascii="Arial" w:eastAsia="Times New Roman" w:hAnsi="Arial"/>
                <w:color w:val="000000"/>
              </w:rPr>
              <w:t>masyarakt</w:t>
            </w:r>
            <w:proofErr w:type="spellEnd"/>
            <w:r w:rsidR="00ED20AA">
              <w:rPr>
                <w:rFonts w:ascii="Arial" w:eastAsia="Times New Roman" w:hAnsi="Arial"/>
                <w:color w:val="000000"/>
              </w:rPr>
              <w:t xml:space="preserve"> sehingga mendukung pembangunan berkelanjutan dan meningkatkan kualitas hidup secara</w:t>
            </w:r>
            <w:r w:rsidR="007D12C5">
              <w:rPr>
                <w:rFonts w:ascii="Arial" w:eastAsia="Times New Roman" w:hAnsi="Arial"/>
                <w:color w:val="000000"/>
              </w:rPr>
              <w:t xml:space="preserve"> </w:t>
            </w:r>
            <w:r w:rsidR="00ED20AA">
              <w:rPr>
                <w:rFonts w:ascii="Arial" w:eastAsia="Times New Roman" w:hAnsi="Arial"/>
                <w:color w:val="000000"/>
              </w:rPr>
              <w:t>keseluruhan</w:t>
            </w:r>
            <w:r w:rsidR="00DB435A">
              <w:rPr>
                <w:rFonts w:ascii="Arial" w:eastAsia="Times New Roman" w:hAnsi="Arial"/>
                <w:color w:val="000000"/>
              </w:rPr>
              <w:t>.</w:t>
            </w:r>
          </w:p>
          <w:p w14:paraId="2D8B5124" w14:textId="77777777" w:rsidR="001C1D68" w:rsidRDefault="001C1D68" w:rsidP="00232C4F">
            <w:pPr>
              <w:jc w:val="both"/>
              <w:rPr>
                <w:rFonts w:ascii="Arial" w:eastAsia="Times New Roman" w:hAnsi="Arial"/>
                <w:color w:val="000000"/>
              </w:rPr>
            </w:pPr>
          </w:p>
          <w:p w14:paraId="32BE21D6" w14:textId="0EC470D4" w:rsidR="001C1D68" w:rsidRPr="00ED20AA" w:rsidRDefault="00ED20AA" w:rsidP="00232C4F">
            <w:pPr>
              <w:ind w:left="247" w:hanging="247"/>
              <w:jc w:val="both"/>
              <w:rPr>
                <w:rFonts w:ascii="Arial" w:eastAsia="Times New Roman" w:hAnsi="Arial"/>
                <w:color w:val="000000"/>
              </w:rPr>
            </w:pPr>
            <w:r>
              <w:rPr>
                <w:rFonts w:ascii="Arial" w:eastAsia="Times New Roman" w:hAnsi="Arial"/>
                <w:color w:val="000000"/>
              </w:rPr>
              <w:t>4.</w:t>
            </w:r>
            <w:r w:rsidR="00DB435A">
              <w:rPr>
                <w:rFonts w:ascii="Arial" w:eastAsia="Times New Roman" w:hAnsi="Arial"/>
                <w:color w:val="000000"/>
              </w:rPr>
              <w:t xml:space="preserve"> </w:t>
            </w:r>
            <w:r>
              <w:rPr>
                <w:rFonts w:ascii="Arial" w:eastAsia="Times New Roman" w:hAnsi="Arial"/>
                <w:color w:val="000000"/>
              </w:rPr>
              <w:t>Memastikan Wajib Pajak melunasi utang pajaknya,</w:t>
            </w:r>
            <w:r w:rsidR="007D12C5">
              <w:rPr>
                <w:rFonts w:ascii="Arial" w:eastAsia="Times New Roman" w:hAnsi="Arial"/>
                <w:color w:val="000000"/>
              </w:rPr>
              <w:t xml:space="preserve"> </w:t>
            </w:r>
            <w:r>
              <w:rPr>
                <w:rFonts w:ascii="Arial" w:eastAsia="Times New Roman" w:hAnsi="Arial"/>
                <w:color w:val="000000"/>
              </w:rPr>
              <w:t>yang kemudian akan menjadi sumber Pendapatan Asli Daerah</w:t>
            </w:r>
            <w:r w:rsidR="00DB435A">
              <w:rPr>
                <w:rFonts w:ascii="Arial" w:eastAsia="Times New Roman" w:hAnsi="Arial"/>
                <w:color w:val="000000"/>
              </w:rPr>
              <w:t xml:space="preserve"> </w:t>
            </w:r>
            <w:r w:rsidR="007D12C5">
              <w:rPr>
                <w:rFonts w:ascii="Arial" w:eastAsia="Times New Roman" w:hAnsi="Arial"/>
                <w:color w:val="000000"/>
              </w:rPr>
              <w:t xml:space="preserve"> </w:t>
            </w:r>
            <w:r w:rsidR="00DB435A">
              <w:rPr>
                <w:rFonts w:ascii="Arial" w:eastAsia="Times New Roman" w:hAnsi="Arial"/>
                <w:color w:val="000000"/>
              </w:rPr>
              <w:t>(PAD)</w:t>
            </w:r>
          </w:p>
          <w:p w14:paraId="5867FEE6" w14:textId="77777777" w:rsidR="00570608" w:rsidRDefault="00570608" w:rsidP="00232C4F">
            <w:pPr>
              <w:jc w:val="both"/>
              <w:rPr>
                <w:rFonts w:ascii="Arial" w:eastAsia="Times New Roman" w:hAnsi="Arial"/>
                <w:color w:val="000000"/>
              </w:rPr>
            </w:pPr>
          </w:p>
          <w:p w14:paraId="377F1D28" w14:textId="77777777" w:rsidR="00570608" w:rsidRDefault="00570608" w:rsidP="009041AF">
            <w:pPr>
              <w:rPr>
                <w:rFonts w:ascii="Arial" w:eastAsia="Times New Roman" w:hAnsi="Arial"/>
                <w:color w:val="000000"/>
              </w:rPr>
            </w:pPr>
          </w:p>
          <w:p w14:paraId="481B2F23" w14:textId="77777777" w:rsidR="00570608" w:rsidRDefault="00570608" w:rsidP="009041AF">
            <w:pPr>
              <w:rPr>
                <w:rFonts w:ascii="Arial" w:eastAsia="Times New Roman" w:hAnsi="Arial"/>
                <w:color w:val="000000"/>
              </w:rPr>
            </w:pPr>
          </w:p>
          <w:p w14:paraId="190425BF" w14:textId="1E9BDACD" w:rsidR="00570608" w:rsidRPr="00541E00" w:rsidRDefault="00570608" w:rsidP="009041AF">
            <w:pPr>
              <w:rPr>
                <w:rFonts w:ascii="Arial" w:eastAsia="Times New Roman" w:hAnsi="Arial"/>
                <w:color w:val="000000"/>
              </w:rPr>
            </w:pPr>
          </w:p>
        </w:tc>
      </w:tr>
    </w:tbl>
    <w:p w14:paraId="6992CB18" w14:textId="77777777" w:rsidR="005C088B" w:rsidRDefault="005C088B" w:rsidP="00EA0163">
      <w:pPr>
        <w:pStyle w:val="TidakAdaSpasi"/>
        <w:spacing w:line="360" w:lineRule="auto"/>
        <w:jc w:val="both"/>
        <w:rPr>
          <w:rFonts w:ascii="Arial" w:hAnsi="Arial" w:cs="Arial"/>
          <w:b/>
          <w:sz w:val="16"/>
          <w:szCs w:val="16"/>
          <w:lang w:val="id-ID"/>
        </w:rPr>
        <w:sectPr w:rsidR="005C088B" w:rsidSect="00B16AD9">
          <w:pgSz w:w="16838" w:h="11906" w:orient="landscape" w:code="9"/>
          <w:pgMar w:top="1135" w:right="1440" w:bottom="1440" w:left="1440" w:header="567" w:footer="0" w:gutter="0"/>
          <w:pgNumType w:start="43"/>
          <w:cols w:space="720"/>
          <w:docGrid w:linePitch="360"/>
        </w:sectPr>
      </w:pPr>
    </w:p>
    <w:p w14:paraId="6A8F7B45" w14:textId="77777777" w:rsidR="00A2410E" w:rsidRDefault="00A2410E" w:rsidP="00A2410E">
      <w:pPr>
        <w:spacing w:before="74" w:line="360" w:lineRule="auto"/>
        <w:ind w:right="4338"/>
        <w:rPr>
          <w:rFonts w:ascii="Bookman Old Style" w:hAnsi="Bookman Old Style"/>
          <w:b/>
          <w:sz w:val="24"/>
        </w:rPr>
      </w:pPr>
    </w:p>
    <w:p w14:paraId="1D78F809" w14:textId="77777777" w:rsidR="00A2410E" w:rsidRDefault="00A2410E" w:rsidP="00A2410E">
      <w:pPr>
        <w:pStyle w:val="TeksIsi"/>
        <w:spacing w:before="10"/>
        <w:jc w:val="center"/>
        <w:rPr>
          <w:rFonts w:ascii="Bookman Old Style" w:hAnsi="Bookman Old Style"/>
          <w:b/>
          <w:sz w:val="24"/>
          <w:szCs w:val="24"/>
          <w:lang w:val="en-US"/>
        </w:rPr>
      </w:pPr>
      <w:r>
        <w:rPr>
          <w:rFonts w:ascii="Bookman Old Style" w:hAnsi="Bookman Old Style"/>
          <w:b/>
          <w:sz w:val="24"/>
          <w:szCs w:val="24"/>
          <w:lang w:val="en-US"/>
        </w:rPr>
        <w:t>BAB III</w:t>
      </w:r>
    </w:p>
    <w:p w14:paraId="2650A35E" w14:textId="77777777" w:rsidR="008A4355" w:rsidRDefault="008A4355" w:rsidP="00A2410E">
      <w:pPr>
        <w:pStyle w:val="TeksIsi"/>
        <w:spacing w:before="10"/>
        <w:jc w:val="center"/>
        <w:rPr>
          <w:rFonts w:ascii="Bookman Old Style" w:hAnsi="Bookman Old Style"/>
          <w:b/>
          <w:sz w:val="24"/>
          <w:szCs w:val="24"/>
          <w:lang w:val="en-US"/>
        </w:rPr>
      </w:pPr>
    </w:p>
    <w:p w14:paraId="28F24513" w14:textId="77777777" w:rsidR="008A4355" w:rsidRDefault="008A4355" w:rsidP="00A2410E">
      <w:pPr>
        <w:pStyle w:val="TeksIsi"/>
        <w:spacing w:before="10"/>
        <w:jc w:val="center"/>
        <w:rPr>
          <w:rFonts w:ascii="Bookman Old Style" w:hAnsi="Bookman Old Style"/>
          <w:b/>
          <w:sz w:val="24"/>
          <w:szCs w:val="24"/>
          <w:lang w:val="en-US"/>
        </w:rPr>
      </w:pPr>
    </w:p>
    <w:p w14:paraId="44D02F4F" w14:textId="77777777" w:rsidR="00A2410E" w:rsidRDefault="00A2410E" w:rsidP="00A2410E">
      <w:pPr>
        <w:pStyle w:val="TeksIsi"/>
        <w:spacing w:before="10"/>
        <w:jc w:val="center"/>
        <w:rPr>
          <w:rFonts w:ascii="Bookman Old Style" w:hAnsi="Bookman Old Style"/>
          <w:b/>
          <w:sz w:val="24"/>
          <w:szCs w:val="24"/>
          <w:lang w:val="en-US"/>
        </w:rPr>
      </w:pPr>
    </w:p>
    <w:p w14:paraId="01B3D2D4" w14:textId="77777777" w:rsidR="00A2410E" w:rsidRDefault="00A2410E" w:rsidP="00A2410E">
      <w:pPr>
        <w:pStyle w:val="TeksIsi"/>
        <w:spacing w:before="10"/>
        <w:jc w:val="center"/>
        <w:rPr>
          <w:rFonts w:ascii="Bookman Old Style" w:hAnsi="Bookman Old Style"/>
          <w:b/>
          <w:sz w:val="24"/>
          <w:szCs w:val="24"/>
          <w:lang w:val="en-US"/>
        </w:rPr>
      </w:pPr>
      <w:r>
        <w:rPr>
          <w:rFonts w:ascii="Bookman Old Style" w:hAnsi="Bookman Old Style"/>
          <w:b/>
          <w:sz w:val="24"/>
          <w:szCs w:val="24"/>
          <w:lang w:val="en-US"/>
        </w:rPr>
        <w:t>CAPAIAN KINERJA PELAKSANAAN TUGAS PEMBANTU DAN PENUGASAN</w:t>
      </w:r>
    </w:p>
    <w:p w14:paraId="6AABBC6B" w14:textId="77777777" w:rsidR="00A2410E" w:rsidRDefault="00A2410E" w:rsidP="00A2410E">
      <w:pPr>
        <w:pStyle w:val="TeksIsi"/>
        <w:spacing w:before="10"/>
        <w:rPr>
          <w:rFonts w:ascii="Bookman Old Style" w:hAnsi="Bookman Old Style"/>
          <w:b/>
          <w:sz w:val="24"/>
          <w:szCs w:val="24"/>
          <w:lang w:val="en-US"/>
        </w:rPr>
      </w:pPr>
    </w:p>
    <w:p w14:paraId="596857EC" w14:textId="77777777" w:rsidR="00A2410E" w:rsidRDefault="00A2410E" w:rsidP="00A2410E">
      <w:pPr>
        <w:pStyle w:val="TeksIsi"/>
        <w:spacing w:before="10"/>
        <w:rPr>
          <w:rFonts w:ascii="Bookman Old Style" w:hAnsi="Bookman Old Style"/>
          <w:b/>
          <w:sz w:val="24"/>
          <w:szCs w:val="24"/>
          <w:lang w:val="en-US"/>
        </w:rPr>
      </w:pPr>
      <w:r w:rsidRPr="00A5131E">
        <w:rPr>
          <w:rFonts w:ascii="Bookman Old Style" w:hAnsi="Bookman Old Style"/>
          <w:bCs/>
          <w:sz w:val="24"/>
          <w:szCs w:val="24"/>
          <w:lang w:val="en-US"/>
        </w:rPr>
        <w:t>3.</w:t>
      </w:r>
      <w:proofErr w:type="gramStart"/>
      <w:r w:rsidRPr="00A5131E">
        <w:rPr>
          <w:rFonts w:ascii="Bookman Old Style" w:hAnsi="Bookman Old Style"/>
          <w:bCs/>
          <w:sz w:val="24"/>
          <w:szCs w:val="24"/>
          <w:lang w:val="en-US"/>
        </w:rPr>
        <w:t>1.</w:t>
      </w:r>
      <w:r w:rsidRPr="00C63F82">
        <w:rPr>
          <w:rFonts w:ascii="Bookman Old Style" w:hAnsi="Bookman Old Style"/>
          <w:b/>
          <w:sz w:val="24"/>
          <w:szCs w:val="24"/>
          <w:lang w:val="en-US"/>
        </w:rPr>
        <w:t>Tugas</w:t>
      </w:r>
      <w:proofErr w:type="gramEnd"/>
      <w:r w:rsidRPr="00C63F82">
        <w:rPr>
          <w:rFonts w:ascii="Bookman Old Style" w:hAnsi="Bookman Old Style"/>
          <w:b/>
          <w:sz w:val="24"/>
          <w:szCs w:val="24"/>
          <w:lang w:val="en-US"/>
        </w:rPr>
        <w:t xml:space="preserve"> </w:t>
      </w:r>
      <w:proofErr w:type="spellStart"/>
      <w:r w:rsidRPr="00C63F82">
        <w:rPr>
          <w:rFonts w:ascii="Bookman Old Style" w:hAnsi="Bookman Old Style"/>
          <w:b/>
          <w:sz w:val="24"/>
          <w:szCs w:val="24"/>
          <w:lang w:val="en-US"/>
        </w:rPr>
        <w:t>Pembantuan</w:t>
      </w:r>
      <w:proofErr w:type="spellEnd"/>
      <w:r w:rsidRPr="00C63F82">
        <w:rPr>
          <w:rFonts w:ascii="Bookman Old Style" w:hAnsi="Bookman Old Style"/>
          <w:b/>
          <w:sz w:val="24"/>
          <w:szCs w:val="24"/>
          <w:lang w:val="en-US"/>
        </w:rPr>
        <w:t xml:space="preserve"> dan </w:t>
      </w:r>
      <w:proofErr w:type="spellStart"/>
      <w:r w:rsidRPr="00C63F82">
        <w:rPr>
          <w:rFonts w:ascii="Bookman Old Style" w:hAnsi="Bookman Old Style"/>
          <w:b/>
          <w:sz w:val="24"/>
          <w:szCs w:val="24"/>
          <w:lang w:val="en-US"/>
        </w:rPr>
        <w:t>Penugasan</w:t>
      </w:r>
      <w:proofErr w:type="spellEnd"/>
      <w:r w:rsidRPr="00C63F82">
        <w:rPr>
          <w:rFonts w:ascii="Bookman Old Style" w:hAnsi="Bookman Old Style"/>
          <w:b/>
          <w:sz w:val="24"/>
          <w:szCs w:val="24"/>
          <w:lang w:val="en-US"/>
        </w:rPr>
        <w:t xml:space="preserve"> Yang </w:t>
      </w:r>
      <w:proofErr w:type="spellStart"/>
      <w:r w:rsidRPr="00C63F82">
        <w:rPr>
          <w:rFonts w:ascii="Bookman Old Style" w:hAnsi="Bookman Old Style"/>
          <w:b/>
          <w:sz w:val="24"/>
          <w:szCs w:val="24"/>
          <w:lang w:val="en-US"/>
        </w:rPr>
        <w:t>Dilaksanakan</w:t>
      </w:r>
      <w:proofErr w:type="spellEnd"/>
    </w:p>
    <w:p w14:paraId="1301DDAA" w14:textId="77777777" w:rsidR="00A2410E" w:rsidRDefault="00A2410E" w:rsidP="00A2410E">
      <w:pPr>
        <w:pStyle w:val="TeksIsi"/>
        <w:spacing w:before="10"/>
        <w:rPr>
          <w:rFonts w:ascii="Bookman Old Style" w:hAnsi="Bookman Old Style"/>
          <w:b/>
          <w:sz w:val="24"/>
          <w:szCs w:val="24"/>
          <w:lang w:val="en-US"/>
        </w:rPr>
      </w:pPr>
    </w:p>
    <w:p w14:paraId="49A18FEF" w14:textId="77777777" w:rsidR="00A2410E" w:rsidRPr="00A5131E" w:rsidRDefault="00A2410E" w:rsidP="00A2410E">
      <w:pPr>
        <w:pStyle w:val="TeksIsi"/>
        <w:spacing w:before="10"/>
        <w:rPr>
          <w:rFonts w:ascii="Bookman Old Style" w:hAnsi="Bookman Old Style"/>
          <w:bCs/>
          <w:sz w:val="24"/>
          <w:szCs w:val="24"/>
          <w:lang w:val="en-US"/>
        </w:rPr>
      </w:pPr>
      <w:r w:rsidRPr="00C63F82">
        <w:rPr>
          <w:rFonts w:ascii="Bookman Old Style" w:hAnsi="Bookman Old Style"/>
          <w:bCs/>
          <w:sz w:val="24"/>
          <w:szCs w:val="24"/>
          <w:lang w:val="en-US"/>
        </w:rPr>
        <w:t>3.2.</w:t>
      </w:r>
      <w:r>
        <w:rPr>
          <w:rFonts w:ascii="Bookman Old Style" w:hAnsi="Bookman Old Style"/>
          <w:b/>
          <w:sz w:val="24"/>
          <w:szCs w:val="24"/>
          <w:lang w:val="en-US"/>
        </w:rPr>
        <w:t xml:space="preserve"> </w:t>
      </w:r>
      <w:proofErr w:type="spellStart"/>
      <w:r>
        <w:rPr>
          <w:rFonts w:ascii="Bookman Old Style" w:hAnsi="Bookman Old Style"/>
          <w:b/>
          <w:sz w:val="24"/>
          <w:szCs w:val="24"/>
          <w:lang w:val="en-US"/>
        </w:rPr>
        <w:t>Hambatan</w:t>
      </w:r>
      <w:proofErr w:type="spellEnd"/>
      <w:r>
        <w:rPr>
          <w:rFonts w:ascii="Bookman Old Style" w:hAnsi="Bookman Old Style"/>
          <w:b/>
          <w:sz w:val="24"/>
          <w:szCs w:val="24"/>
          <w:lang w:val="en-US"/>
        </w:rPr>
        <w:t xml:space="preserve"> - </w:t>
      </w:r>
      <w:proofErr w:type="spellStart"/>
      <w:r>
        <w:rPr>
          <w:rFonts w:ascii="Bookman Old Style" w:hAnsi="Bookman Old Style"/>
          <w:b/>
          <w:sz w:val="24"/>
          <w:szCs w:val="24"/>
          <w:lang w:val="en-US"/>
        </w:rPr>
        <w:t>Hambatan</w:t>
      </w:r>
      <w:proofErr w:type="spellEnd"/>
    </w:p>
    <w:p w14:paraId="561BA11C" w14:textId="77777777" w:rsidR="00A2410E" w:rsidRDefault="00A2410E" w:rsidP="00A2410E">
      <w:pPr>
        <w:pStyle w:val="TeksIsi"/>
        <w:spacing w:before="10"/>
        <w:jc w:val="center"/>
        <w:rPr>
          <w:rFonts w:ascii="Bookman Old Style" w:hAnsi="Bookman Old Style"/>
          <w:b/>
          <w:sz w:val="24"/>
          <w:szCs w:val="24"/>
          <w:lang w:val="en-US"/>
        </w:rPr>
      </w:pPr>
    </w:p>
    <w:p w14:paraId="7D008E7A" w14:textId="77777777" w:rsidR="00A2410E" w:rsidRDefault="00A2410E" w:rsidP="00A2410E">
      <w:pPr>
        <w:pStyle w:val="TeksIsi"/>
        <w:spacing w:before="10"/>
        <w:jc w:val="center"/>
        <w:rPr>
          <w:rFonts w:ascii="Bookman Old Style" w:hAnsi="Bookman Old Style"/>
          <w:b/>
          <w:sz w:val="24"/>
          <w:szCs w:val="24"/>
          <w:lang w:val="en-US"/>
        </w:rPr>
      </w:pPr>
    </w:p>
    <w:p w14:paraId="1966E053" w14:textId="77777777" w:rsidR="00A2410E" w:rsidRDefault="00A2410E" w:rsidP="00A2410E">
      <w:pPr>
        <w:pStyle w:val="TeksIsi"/>
        <w:spacing w:before="10"/>
        <w:jc w:val="center"/>
        <w:rPr>
          <w:rFonts w:ascii="Bookman Old Style" w:hAnsi="Bookman Old Style"/>
          <w:b/>
          <w:sz w:val="24"/>
          <w:szCs w:val="24"/>
          <w:lang w:val="en-US"/>
        </w:rPr>
      </w:pPr>
    </w:p>
    <w:p w14:paraId="1AB88953" w14:textId="77777777" w:rsidR="00A2410E" w:rsidRDefault="00A2410E" w:rsidP="00A2410E">
      <w:pPr>
        <w:pStyle w:val="TeksIsi"/>
        <w:tabs>
          <w:tab w:val="left" w:pos="142"/>
        </w:tabs>
        <w:spacing w:before="10"/>
        <w:jc w:val="center"/>
        <w:rPr>
          <w:rFonts w:ascii="Bookman Old Style" w:hAnsi="Bookman Old Style"/>
          <w:b/>
          <w:sz w:val="24"/>
          <w:szCs w:val="24"/>
          <w:lang w:val="en-US"/>
        </w:rPr>
      </w:pPr>
      <w:r>
        <w:rPr>
          <w:rFonts w:ascii="Bookman Old Style" w:hAnsi="Bookman Old Style"/>
          <w:b/>
          <w:sz w:val="24"/>
          <w:szCs w:val="24"/>
          <w:lang w:val="en-US"/>
        </w:rPr>
        <w:t>KECAMATAN BONTOMANAI TIDAK MEMILIKI TUGAS PEMBANTUAN</w:t>
      </w:r>
    </w:p>
    <w:p w14:paraId="3478FF55" w14:textId="77777777" w:rsidR="00A2410E" w:rsidRDefault="00A2410E" w:rsidP="00A2410E">
      <w:pPr>
        <w:pStyle w:val="TeksIsi"/>
        <w:tabs>
          <w:tab w:val="left" w:pos="142"/>
        </w:tabs>
        <w:spacing w:before="10"/>
        <w:rPr>
          <w:rFonts w:ascii="Bookman Old Style" w:hAnsi="Bookman Old Style"/>
          <w:b/>
          <w:sz w:val="24"/>
          <w:szCs w:val="24"/>
          <w:lang w:val="en-US"/>
        </w:rPr>
      </w:pPr>
      <w:r>
        <w:rPr>
          <w:rFonts w:ascii="Bookman Old Style" w:hAnsi="Bookman Old Style"/>
          <w:b/>
          <w:sz w:val="24"/>
          <w:szCs w:val="24"/>
          <w:lang w:val="en-US"/>
        </w:rPr>
        <w:t xml:space="preserve"> DAN PENUGASAN </w:t>
      </w:r>
      <w:proofErr w:type="gramStart"/>
      <w:r>
        <w:rPr>
          <w:rFonts w:ascii="Bookman Old Style" w:hAnsi="Bookman Old Style"/>
          <w:b/>
          <w:sz w:val="24"/>
          <w:szCs w:val="24"/>
          <w:lang w:val="en-US"/>
        </w:rPr>
        <w:t>( NIHIL</w:t>
      </w:r>
      <w:proofErr w:type="gramEnd"/>
      <w:r>
        <w:rPr>
          <w:rFonts w:ascii="Bookman Old Style" w:hAnsi="Bookman Old Style"/>
          <w:b/>
          <w:sz w:val="24"/>
          <w:szCs w:val="24"/>
          <w:lang w:val="en-US"/>
        </w:rPr>
        <w:t xml:space="preserve"> )</w:t>
      </w:r>
    </w:p>
    <w:p w14:paraId="20E832FA" w14:textId="77777777" w:rsidR="00A2410E" w:rsidRDefault="00A2410E" w:rsidP="00A2410E">
      <w:pPr>
        <w:pStyle w:val="TeksIsi"/>
        <w:spacing w:before="10"/>
        <w:jc w:val="center"/>
        <w:rPr>
          <w:rFonts w:ascii="Bookman Old Style" w:hAnsi="Bookman Old Style"/>
          <w:b/>
          <w:sz w:val="24"/>
          <w:szCs w:val="24"/>
          <w:lang w:val="en-US"/>
        </w:rPr>
      </w:pPr>
    </w:p>
    <w:p w14:paraId="06F86529" w14:textId="77777777" w:rsidR="00A2410E" w:rsidRDefault="00A2410E" w:rsidP="00A2410E">
      <w:pPr>
        <w:pStyle w:val="TeksIsi"/>
        <w:spacing w:before="10"/>
        <w:jc w:val="center"/>
        <w:rPr>
          <w:rFonts w:ascii="Bookman Old Style" w:hAnsi="Bookman Old Style"/>
          <w:b/>
          <w:sz w:val="24"/>
          <w:szCs w:val="24"/>
          <w:lang w:val="en-US"/>
        </w:rPr>
      </w:pPr>
    </w:p>
    <w:p w14:paraId="024D7C30" w14:textId="77777777" w:rsidR="00A2410E" w:rsidRDefault="00A2410E" w:rsidP="00A2410E">
      <w:pPr>
        <w:pStyle w:val="TeksIsi"/>
        <w:spacing w:before="10"/>
        <w:jc w:val="center"/>
        <w:rPr>
          <w:rFonts w:ascii="Bookman Old Style" w:hAnsi="Bookman Old Style"/>
          <w:b/>
          <w:sz w:val="24"/>
          <w:szCs w:val="24"/>
          <w:lang w:val="en-US"/>
        </w:rPr>
      </w:pPr>
    </w:p>
    <w:p w14:paraId="71A1E9F1" w14:textId="77777777" w:rsidR="00A2410E" w:rsidRDefault="00A2410E" w:rsidP="00A2410E">
      <w:pPr>
        <w:pStyle w:val="TeksIsi"/>
        <w:spacing w:before="10"/>
        <w:jc w:val="center"/>
        <w:rPr>
          <w:rFonts w:ascii="Bookman Old Style" w:hAnsi="Bookman Old Style"/>
          <w:b/>
          <w:sz w:val="24"/>
          <w:szCs w:val="24"/>
          <w:lang w:val="en-US"/>
        </w:rPr>
      </w:pPr>
    </w:p>
    <w:p w14:paraId="6B98BEB5" w14:textId="77777777" w:rsidR="00A2410E" w:rsidRDefault="00A2410E" w:rsidP="00A2410E">
      <w:pPr>
        <w:pStyle w:val="TeksIsi"/>
        <w:spacing w:before="10"/>
        <w:jc w:val="center"/>
        <w:rPr>
          <w:rFonts w:ascii="Bookman Old Style" w:hAnsi="Bookman Old Style"/>
          <w:b/>
          <w:sz w:val="24"/>
          <w:szCs w:val="24"/>
          <w:lang w:val="en-US"/>
        </w:rPr>
      </w:pPr>
    </w:p>
    <w:p w14:paraId="5DD915C5" w14:textId="77777777" w:rsidR="00A2410E" w:rsidRDefault="00A2410E" w:rsidP="00A2410E">
      <w:pPr>
        <w:pStyle w:val="TeksIsi"/>
        <w:spacing w:before="10"/>
        <w:jc w:val="center"/>
        <w:rPr>
          <w:rFonts w:ascii="Bookman Old Style" w:hAnsi="Bookman Old Style"/>
          <w:b/>
          <w:sz w:val="24"/>
          <w:szCs w:val="24"/>
          <w:lang w:val="en-US"/>
        </w:rPr>
      </w:pPr>
    </w:p>
    <w:p w14:paraId="3F8641E4" w14:textId="77777777" w:rsidR="00825F4F" w:rsidRDefault="00825F4F" w:rsidP="000937F1">
      <w:pPr>
        <w:spacing w:before="74" w:line="360" w:lineRule="auto"/>
        <w:ind w:right="4338"/>
        <w:rPr>
          <w:rFonts w:ascii="Bookman Old Style" w:hAnsi="Bookman Old Style"/>
          <w:b/>
          <w:sz w:val="24"/>
        </w:rPr>
      </w:pPr>
    </w:p>
    <w:p w14:paraId="5770DF6F" w14:textId="77777777" w:rsidR="00A2410E" w:rsidRDefault="00A2410E" w:rsidP="000937F1">
      <w:pPr>
        <w:spacing w:before="74" w:line="360" w:lineRule="auto"/>
        <w:ind w:right="4338"/>
        <w:rPr>
          <w:rFonts w:ascii="Bookman Old Style" w:hAnsi="Bookman Old Style"/>
          <w:b/>
          <w:sz w:val="24"/>
        </w:rPr>
      </w:pPr>
    </w:p>
    <w:p w14:paraId="314B2D40" w14:textId="77777777" w:rsidR="00A2410E" w:rsidRDefault="00A2410E" w:rsidP="000937F1">
      <w:pPr>
        <w:spacing w:before="74" w:line="360" w:lineRule="auto"/>
        <w:ind w:right="4338"/>
        <w:rPr>
          <w:rFonts w:ascii="Bookman Old Style" w:hAnsi="Bookman Old Style"/>
          <w:b/>
          <w:sz w:val="24"/>
        </w:rPr>
      </w:pPr>
    </w:p>
    <w:p w14:paraId="0E8A428A" w14:textId="77777777" w:rsidR="00A2410E" w:rsidRDefault="00A2410E" w:rsidP="000937F1">
      <w:pPr>
        <w:spacing w:before="74" w:line="360" w:lineRule="auto"/>
        <w:ind w:right="4338"/>
        <w:rPr>
          <w:rFonts w:ascii="Bookman Old Style" w:hAnsi="Bookman Old Style"/>
          <w:b/>
          <w:sz w:val="24"/>
        </w:rPr>
      </w:pPr>
    </w:p>
    <w:p w14:paraId="10DB94CF" w14:textId="77777777" w:rsidR="00A2410E" w:rsidRDefault="00A2410E" w:rsidP="000937F1">
      <w:pPr>
        <w:spacing w:before="74" w:line="360" w:lineRule="auto"/>
        <w:ind w:right="4338"/>
        <w:rPr>
          <w:rFonts w:ascii="Bookman Old Style" w:hAnsi="Bookman Old Style"/>
          <w:b/>
          <w:sz w:val="24"/>
        </w:rPr>
      </w:pPr>
    </w:p>
    <w:p w14:paraId="3E11D2DA" w14:textId="77777777" w:rsidR="00A2410E" w:rsidRDefault="00A2410E" w:rsidP="000937F1">
      <w:pPr>
        <w:spacing w:before="74" w:line="360" w:lineRule="auto"/>
        <w:ind w:right="4338"/>
        <w:rPr>
          <w:rFonts w:ascii="Bookman Old Style" w:hAnsi="Bookman Old Style"/>
          <w:b/>
          <w:sz w:val="24"/>
        </w:rPr>
      </w:pPr>
    </w:p>
    <w:p w14:paraId="50432816" w14:textId="77777777" w:rsidR="00A2410E" w:rsidRDefault="00A2410E" w:rsidP="000937F1">
      <w:pPr>
        <w:spacing w:before="74" w:line="360" w:lineRule="auto"/>
        <w:ind w:right="4338"/>
        <w:rPr>
          <w:rFonts w:ascii="Bookman Old Style" w:hAnsi="Bookman Old Style"/>
          <w:b/>
          <w:sz w:val="24"/>
        </w:rPr>
      </w:pPr>
    </w:p>
    <w:p w14:paraId="45D6410B" w14:textId="77777777" w:rsidR="00A2410E" w:rsidRDefault="00A2410E" w:rsidP="000937F1">
      <w:pPr>
        <w:spacing w:before="74" w:line="360" w:lineRule="auto"/>
        <w:ind w:right="4338"/>
        <w:rPr>
          <w:rFonts w:ascii="Bookman Old Style" w:hAnsi="Bookman Old Style"/>
          <w:b/>
          <w:sz w:val="24"/>
        </w:rPr>
      </w:pPr>
    </w:p>
    <w:p w14:paraId="1C9AB06E" w14:textId="77777777" w:rsidR="00825F4F" w:rsidRDefault="00825F4F" w:rsidP="00072E91">
      <w:pPr>
        <w:spacing w:before="74" w:line="360" w:lineRule="auto"/>
        <w:ind w:left="4395" w:right="4338"/>
        <w:rPr>
          <w:rFonts w:ascii="Bookman Old Style" w:hAnsi="Bookman Old Style"/>
          <w:b/>
          <w:sz w:val="24"/>
        </w:rPr>
      </w:pPr>
    </w:p>
    <w:p w14:paraId="3F084903" w14:textId="77777777" w:rsidR="008A4355" w:rsidRDefault="008A4355" w:rsidP="00072E91">
      <w:pPr>
        <w:spacing w:before="74" w:line="360" w:lineRule="auto"/>
        <w:ind w:left="4395" w:right="4338"/>
        <w:rPr>
          <w:rFonts w:ascii="Bookman Old Style" w:hAnsi="Bookman Old Style"/>
          <w:b/>
          <w:sz w:val="24"/>
        </w:rPr>
      </w:pPr>
    </w:p>
    <w:p w14:paraId="756F3550" w14:textId="77777777" w:rsidR="00072E91" w:rsidRDefault="00825F4F" w:rsidP="00825F4F">
      <w:pPr>
        <w:pStyle w:val="TeksIsi"/>
        <w:spacing w:before="10"/>
        <w:jc w:val="center"/>
        <w:rPr>
          <w:rFonts w:ascii="Bookman Old Style" w:hAnsi="Bookman Old Style"/>
          <w:b/>
          <w:sz w:val="24"/>
          <w:szCs w:val="24"/>
          <w:lang w:val="en-US"/>
        </w:rPr>
      </w:pPr>
      <w:r>
        <w:rPr>
          <w:rFonts w:ascii="Bookman Old Style" w:hAnsi="Bookman Old Style"/>
          <w:b/>
          <w:sz w:val="24"/>
          <w:szCs w:val="24"/>
          <w:lang w:val="en-US"/>
        </w:rPr>
        <w:lastRenderedPageBreak/>
        <w:t>BAB III</w:t>
      </w:r>
    </w:p>
    <w:p w14:paraId="465D3799" w14:textId="77777777" w:rsidR="00825F4F" w:rsidRDefault="00825F4F" w:rsidP="00825F4F">
      <w:pPr>
        <w:pStyle w:val="TeksIsi"/>
        <w:spacing w:before="10"/>
        <w:jc w:val="center"/>
        <w:rPr>
          <w:rFonts w:ascii="Bookman Old Style" w:hAnsi="Bookman Old Style"/>
          <w:b/>
          <w:sz w:val="24"/>
          <w:szCs w:val="24"/>
          <w:lang w:val="en-US"/>
        </w:rPr>
      </w:pPr>
      <w:r>
        <w:rPr>
          <w:rFonts w:ascii="Bookman Old Style" w:hAnsi="Bookman Old Style"/>
          <w:b/>
          <w:sz w:val="24"/>
          <w:szCs w:val="24"/>
          <w:lang w:val="en-US"/>
        </w:rPr>
        <w:t>PENUTUP</w:t>
      </w:r>
    </w:p>
    <w:p w14:paraId="012AB40A" w14:textId="77777777" w:rsidR="00825F4F" w:rsidRDefault="00825F4F" w:rsidP="00825F4F">
      <w:pPr>
        <w:pStyle w:val="TeksIsi"/>
        <w:spacing w:before="10"/>
        <w:jc w:val="center"/>
        <w:rPr>
          <w:rFonts w:ascii="Bookman Old Style" w:hAnsi="Bookman Old Style"/>
          <w:b/>
          <w:sz w:val="24"/>
          <w:szCs w:val="24"/>
          <w:lang w:val="en-US"/>
        </w:rPr>
      </w:pPr>
    </w:p>
    <w:p w14:paraId="5E4993BC" w14:textId="77777777" w:rsidR="00825F4F" w:rsidRPr="00825F4F" w:rsidRDefault="00825F4F" w:rsidP="00825F4F">
      <w:pPr>
        <w:pStyle w:val="TeksIsi"/>
        <w:spacing w:before="10"/>
        <w:jc w:val="center"/>
        <w:rPr>
          <w:rFonts w:ascii="Bookman Old Style" w:hAnsi="Bookman Old Style"/>
          <w:b/>
          <w:sz w:val="24"/>
          <w:szCs w:val="24"/>
          <w:lang w:val="en-US"/>
        </w:rPr>
      </w:pPr>
    </w:p>
    <w:p w14:paraId="47B584AA" w14:textId="77777777" w:rsidR="00072E91" w:rsidRPr="00A2410E" w:rsidRDefault="00072E91" w:rsidP="00072E91">
      <w:pPr>
        <w:pStyle w:val="TeksIsi"/>
        <w:spacing w:line="360" w:lineRule="auto"/>
        <w:ind w:left="222" w:right="230" w:firstLine="719"/>
        <w:jc w:val="both"/>
        <w:rPr>
          <w:rFonts w:ascii="Bookman Old Style" w:hAnsi="Bookman Old Style"/>
          <w:w w:val="110"/>
          <w:sz w:val="24"/>
          <w:szCs w:val="24"/>
        </w:rPr>
      </w:pPr>
      <w:r w:rsidRPr="00A2410E">
        <w:rPr>
          <w:rFonts w:ascii="Bookman Old Style" w:hAnsi="Bookman Old Style"/>
          <w:w w:val="110"/>
          <w:sz w:val="24"/>
          <w:szCs w:val="24"/>
        </w:rPr>
        <w:t>Laporan Keterangan Pertangg</w:t>
      </w:r>
      <w:r w:rsidR="00EF4F54" w:rsidRPr="00A2410E">
        <w:rPr>
          <w:rFonts w:ascii="Bookman Old Style" w:hAnsi="Bookman Old Style"/>
          <w:w w:val="110"/>
          <w:sz w:val="24"/>
          <w:szCs w:val="24"/>
        </w:rPr>
        <w:t xml:space="preserve">ungjawaban (LKPJ) Kecamatan </w:t>
      </w:r>
      <w:proofErr w:type="spellStart"/>
      <w:r w:rsidR="00EF4F54" w:rsidRPr="00A2410E">
        <w:rPr>
          <w:rFonts w:ascii="Bookman Old Style" w:hAnsi="Bookman Old Style"/>
          <w:w w:val="110"/>
          <w:sz w:val="24"/>
          <w:szCs w:val="24"/>
        </w:rPr>
        <w:t>Bontomanai</w:t>
      </w:r>
      <w:proofErr w:type="spellEnd"/>
      <w:r w:rsidRPr="00A2410E">
        <w:rPr>
          <w:rFonts w:ascii="Bookman Old Style" w:hAnsi="Bookman Old Style"/>
          <w:w w:val="110"/>
          <w:sz w:val="24"/>
          <w:szCs w:val="24"/>
        </w:rPr>
        <w:t xml:space="preserve"> Kabupaten Kepulauan Selayar dapat dis</w:t>
      </w:r>
      <w:r w:rsidR="00EF4F54" w:rsidRPr="00A2410E">
        <w:rPr>
          <w:rFonts w:ascii="Bookman Old Style" w:hAnsi="Bookman Old Style"/>
          <w:w w:val="110"/>
          <w:sz w:val="24"/>
          <w:szCs w:val="24"/>
        </w:rPr>
        <w:t>impulkan bahwa selama tahun 202</w:t>
      </w:r>
      <w:r w:rsidR="00F676D5" w:rsidRPr="00A2410E">
        <w:rPr>
          <w:rFonts w:ascii="Bookman Old Style" w:hAnsi="Bookman Old Style"/>
          <w:w w:val="110"/>
          <w:sz w:val="24"/>
          <w:szCs w:val="24"/>
          <w:lang w:val="en-US"/>
        </w:rPr>
        <w:t>5</w:t>
      </w:r>
      <w:r w:rsidRPr="00A2410E">
        <w:rPr>
          <w:rFonts w:ascii="Bookman Old Style" w:hAnsi="Bookman Old Style"/>
          <w:w w:val="110"/>
          <w:sz w:val="24"/>
          <w:szCs w:val="24"/>
        </w:rPr>
        <w:t xml:space="preserve"> Realisasi yang dicapai dapat memenuhi target dan sesuai dengan rencana yang telah ditetapkan</w:t>
      </w:r>
      <w:r w:rsidR="00960C40" w:rsidRPr="00A2410E">
        <w:rPr>
          <w:rFonts w:ascii="Bookman Old Style" w:hAnsi="Bookman Old Style"/>
          <w:w w:val="110"/>
          <w:sz w:val="24"/>
          <w:szCs w:val="24"/>
          <w:lang w:val="en-US"/>
        </w:rPr>
        <w:t>.</w:t>
      </w:r>
      <w:r w:rsidRPr="00A2410E">
        <w:rPr>
          <w:rFonts w:ascii="Bookman Old Style" w:hAnsi="Bookman Old Style"/>
          <w:w w:val="110"/>
          <w:sz w:val="24"/>
          <w:szCs w:val="24"/>
        </w:rPr>
        <w:t xml:space="preserve"> Pencapaian target ini memberikan gambaran bahwa keberhasilan dalam pelaksanaan program</w:t>
      </w:r>
      <w:r w:rsidR="00EF4F54" w:rsidRPr="00A2410E">
        <w:rPr>
          <w:rFonts w:ascii="Bookman Old Style" w:hAnsi="Bookman Old Style"/>
          <w:w w:val="110"/>
          <w:sz w:val="24"/>
          <w:szCs w:val="24"/>
        </w:rPr>
        <w:t xml:space="preserve"> dan kegiatan di Kecamatan </w:t>
      </w:r>
      <w:proofErr w:type="spellStart"/>
      <w:r w:rsidR="00EF4F54" w:rsidRPr="00A2410E">
        <w:rPr>
          <w:rFonts w:ascii="Bookman Old Style" w:hAnsi="Bookman Old Style"/>
          <w:w w:val="110"/>
          <w:sz w:val="24"/>
          <w:szCs w:val="24"/>
        </w:rPr>
        <w:t>Bontomanai</w:t>
      </w:r>
      <w:proofErr w:type="spellEnd"/>
      <w:r w:rsidR="005E796C" w:rsidRPr="00A2410E">
        <w:rPr>
          <w:rFonts w:ascii="Bookman Old Style" w:hAnsi="Bookman Old Style"/>
          <w:w w:val="110"/>
          <w:sz w:val="24"/>
          <w:szCs w:val="24"/>
        </w:rPr>
        <w:t xml:space="preserve"> sangat ditentukan oleh komitmen serta keterlibatan aktif segenap komponen baik dari aparatur sipil negara, Kepala Desa bersama Perangkat </w:t>
      </w:r>
      <w:r w:rsidR="00EF4F54" w:rsidRPr="00A2410E">
        <w:rPr>
          <w:rFonts w:ascii="Bookman Old Style" w:hAnsi="Bookman Old Style"/>
          <w:w w:val="110"/>
          <w:sz w:val="24"/>
          <w:szCs w:val="24"/>
        </w:rPr>
        <w:t xml:space="preserve">maupun masyarakat kecamatan </w:t>
      </w:r>
      <w:proofErr w:type="spellStart"/>
      <w:r w:rsidR="00EF4F54" w:rsidRPr="00A2410E">
        <w:rPr>
          <w:rFonts w:ascii="Bookman Old Style" w:hAnsi="Bookman Old Style"/>
          <w:w w:val="110"/>
          <w:sz w:val="24"/>
          <w:szCs w:val="24"/>
        </w:rPr>
        <w:t>Bontomanai</w:t>
      </w:r>
      <w:proofErr w:type="spellEnd"/>
      <w:r w:rsidRPr="00A2410E">
        <w:rPr>
          <w:rFonts w:ascii="Bookman Old Style" w:hAnsi="Bookman Old Style"/>
          <w:w w:val="110"/>
          <w:sz w:val="24"/>
          <w:szCs w:val="24"/>
        </w:rPr>
        <w:t>.</w:t>
      </w:r>
      <w:r w:rsidR="00390D70" w:rsidRPr="00A2410E">
        <w:rPr>
          <w:rFonts w:ascii="Bookman Old Style" w:hAnsi="Bookman Old Style"/>
          <w:w w:val="110"/>
          <w:sz w:val="24"/>
          <w:szCs w:val="24"/>
        </w:rPr>
        <w:t xml:space="preserve"> Harus disadari bahwa </w:t>
      </w:r>
      <w:r w:rsidR="00A54C08" w:rsidRPr="00A2410E">
        <w:rPr>
          <w:rFonts w:ascii="Bookman Old Style" w:hAnsi="Bookman Old Style"/>
          <w:w w:val="110"/>
          <w:sz w:val="24"/>
          <w:szCs w:val="24"/>
        </w:rPr>
        <w:t xml:space="preserve">dibalik capaian ini, sesungguhnya masih terdapat kekurangan dan kelemahan yang masih perlu dibenahi dan ditangani. Oleh karenanya, </w:t>
      </w:r>
      <w:proofErr w:type="spellStart"/>
      <w:r w:rsidR="00A54C08" w:rsidRPr="00A2410E">
        <w:rPr>
          <w:rFonts w:ascii="Bookman Old Style" w:hAnsi="Bookman Old Style"/>
          <w:w w:val="110"/>
          <w:sz w:val="24"/>
          <w:szCs w:val="24"/>
        </w:rPr>
        <w:t>sinergitas</w:t>
      </w:r>
      <w:proofErr w:type="spellEnd"/>
      <w:r w:rsidR="00A54C08" w:rsidRPr="00A2410E">
        <w:rPr>
          <w:rFonts w:ascii="Bookman Old Style" w:hAnsi="Bookman Old Style"/>
          <w:w w:val="110"/>
          <w:sz w:val="24"/>
          <w:szCs w:val="24"/>
        </w:rPr>
        <w:t xml:space="preserve"> antara semua pihak perlu diwujudkan, agar penyelenggaraan tugas-tugas pemerintahan, pembangunan dan pembinaan masyarakat ke depan dapat ditingkatkan untuk kemaslahatan bagi masyarakat.</w:t>
      </w:r>
    </w:p>
    <w:p w14:paraId="19AF4C3F" w14:textId="77777777" w:rsidR="00072E91" w:rsidRPr="00A2410E" w:rsidRDefault="00A54C08" w:rsidP="00072E91">
      <w:pPr>
        <w:pStyle w:val="TeksIsi"/>
        <w:spacing w:line="360" w:lineRule="auto"/>
        <w:ind w:left="222" w:right="230" w:firstLine="719"/>
        <w:jc w:val="both"/>
        <w:rPr>
          <w:rFonts w:ascii="Bookman Old Style" w:hAnsi="Bookman Old Style"/>
          <w:w w:val="110"/>
          <w:sz w:val="24"/>
          <w:szCs w:val="24"/>
          <w:lang w:val="en-US"/>
        </w:rPr>
      </w:pPr>
      <w:r w:rsidRPr="00A2410E">
        <w:rPr>
          <w:rFonts w:ascii="Bookman Old Style" w:hAnsi="Bookman Old Style"/>
          <w:w w:val="110"/>
          <w:sz w:val="24"/>
          <w:szCs w:val="24"/>
        </w:rPr>
        <w:t>Demikian Laporan Keterangan</w:t>
      </w:r>
      <w:r w:rsidR="001266E5" w:rsidRPr="00A2410E">
        <w:rPr>
          <w:rFonts w:ascii="Bookman Old Style" w:hAnsi="Bookman Old Style"/>
          <w:w w:val="110"/>
          <w:sz w:val="24"/>
          <w:szCs w:val="24"/>
        </w:rPr>
        <w:t xml:space="preserve"> Pertanggungjawaban (LKPJ)</w:t>
      </w:r>
      <w:r w:rsidR="00EF4F54" w:rsidRPr="00A2410E">
        <w:rPr>
          <w:rFonts w:ascii="Bookman Old Style" w:hAnsi="Bookman Old Style"/>
          <w:w w:val="110"/>
          <w:sz w:val="24"/>
          <w:szCs w:val="24"/>
        </w:rPr>
        <w:t xml:space="preserve"> Perangkat Daerah Kecamatan </w:t>
      </w:r>
      <w:proofErr w:type="spellStart"/>
      <w:r w:rsidR="00EF4F54" w:rsidRPr="00A2410E">
        <w:rPr>
          <w:rFonts w:ascii="Bookman Old Style" w:hAnsi="Bookman Old Style"/>
          <w:w w:val="110"/>
          <w:sz w:val="24"/>
          <w:szCs w:val="24"/>
        </w:rPr>
        <w:t>Bontomanai</w:t>
      </w:r>
      <w:proofErr w:type="spellEnd"/>
      <w:r w:rsidR="00EF4F54" w:rsidRPr="00A2410E">
        <w:rPr>
          <w:rFonts w:ascii="Bookman Old Style" w:hAnsi="Bookman Old Style"/>
          <w:w w:val="110"/>
          <w:sz w:val="24"/>
          <w:szCs w:val="24"/>
        </w:rPr>
        <w:t xml:space="preserve"> Tahun Anggaran 202</w:t>
      </w:r>
      <w:r w:rsidR="00F676D5" w:rsidRPr="00A2410E">
        <w:rPr>
          <w:rFonts w:ascii="Bookman Old Style" w:hAnsi="Bookman Old Style"/>
          <w:w w:val="110"/>
          <w:sz w:val="24"/>
          <w:szCs w:val="24"/>
          <w:lang w:val="en-US"/>
        </w:rPr>
        <w:t>5</w:t>
      </w:r>
      <w:r w:rsidR="001266E5" w:rsidRPr="00A2410E">
        <w:rPr>
          <w:rFonts w:ascii="Bookman Old Style" w:hAnsi="Bookman Old Style"/>
          <w:w w:val="110"/>
          <w:sz w:val="24"/>
          <w:szCs w:val="24"/>
        </w:rPr>
        <w:t xml:space="preserve"> kami sampaikan, semoga bermanfaat bagi kita sekalian. Terima Kasih</w:t>
      </w:r>
      <w:r w:rsidR="003964CF" w:rsidRPr="00A2410E">
        <w:rPr>
          <w:rFonts w:ascii="Bookman Old Style" w:hAnsi="Bookman Old Style"/>
          <w:w w:val="110"/>
          <w:sz w:val="24"/>
          <w:szCs w:val="24"/>
          <w:lang w:val="en-US"/>
        </w:rPr>
        <w:t>.</w:t>
      </w:r>
    </w:p>
    <w:p w14:paraId="750CC23C" w14:textId="4EFE2995" w:rsidR="00072E91" w:rsidRPr="00A2410E" w:rsidRDefault="00F972D7" w:rsidP="00072E91">
      <w:pPr>
        <w:pStyle w:val="TeksIsi"/>
        <w:spacing w:line="360" w:lineRule="auto"/>
        <w:ind w:left="222" w:right="230" w:firstLine="719"/>
        <w:jc w:val="both"/>
        <w:rPr>
          <w:rFonts w:ascii="Bookman Old Style" w:hAnsi="Bookman Old Style"/>
          <w:sz w:val="24"/>
          <w:szCs w:val="24"/>
        </w:rPr>
      </w:pPr>
      <w:r>
        <w:rPr>
          <w:rFonts w:ascii="Bookman Old Style" w:hAnsi="Bookman Old Style"/>
          <w:noProof/>
        </w:rPr>
        <w:drawing>
          <wp:anchor distT="0" distB="0" distL="114300" distR="114300" simplePos="0" relativeHeight="251652096" behindDoc="1" locked="0" layoutInCell="1" allowOverlap="1" wp14:anchorId="62C009A3" wp14:editId="1938A685">
            <wp:simplePos x="0" y="0"/>
            <wp:positionH relativeFrom="column">
              <wp:posOffset>2314576</wp:posOffset>
            </wp:positionH>
            <wp:positionV relativeFrom="paragraph">
              <wp:posOffset>251460</wp:posOffset>
            </wp:positionV>
            <wp:extent cx="1679575" cy="1703070"/>
            <wp:effectExtent l="114300" t="95250" r="92075" b="87630"/>
            <wp:wrapNone/>
            <wp:docPr id="8510455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45588" name="Picture 15"/>
                    <pic:cNvPicPr>
                      <a:picLocks noChangeAspect="1"/>
                    </pic:cNvPicPr>
                  </pic:nvPicPr>
                  <pic:blipFill>
                    <a:blip r:embed="rId12" cstate="print">
                      <a:extLst>
                        <a:ext uri="{BEBA8EAE-BF5A-486C-A8C5-ECC9F3942E4B}">
                          <a14:imgProps xmlns:a14="http://schemas.microsoft.com/office/drawing/2010/main">
                            <a14:imgLayer r:embed="rId13">
                              <a14:imgEffect>
                                <a14:brightnessContrast bright="40000" contrast="-40000"/>
                              </a14:imgEffect>
                              <a14:imgEffect>
                                <a14:saturation sat="400000"/>
                              </a14:imgEffect>
                            </a14:imgLayer>
                          </a14:imgProps>
                        </a:ext>
                        <a:ext uri="{28A0092B-C50C-407E-A947-70E740481C1C}">
                          <a14:useLocalDpi xmlns:a14="http://schemas.microsoft.com/office/drawing/2010/main" val="0"/>
                        </a:ext>
                      </a:extLst>
                    </a:blip>
                    <a:srcRect l="17045" t="24925" r="26137" b="29785"/>
                    <a:stretch>
                      <a:fillRect/>
                    </a:stretch>
                  </pic:blipFill>
                  <pic:spPr>
                    <a:xfrm rot="412454">
                      <a:off x="0" y="0"/>
                      <a:ext cx="1679575" cy="1703070"/>
                    </a:xfrm>
                    <a:prstGeom prst="rect">
                      <a:avLst/>
                    </a:prstGeom>
                  </pic:spPr>
                </pic:pic>
              </a:graphicData>
            </a:graphic>
          </wp:anchor>
        </w:drawing>
      </w:r>
    </w:p>
    <w:p w14:paraId="05845E3A" w14:textId="7A857597" w:rsidR="00072E91" w:rsidRPr="00A2410E" w:rsidRDefault="00D440FD" w:rsidP="00A2410E">
      <w:pPr>
        <w:pStyle w:val="TeksIsi"/>
        <w:spacing w:line="372" w:lineRule="auto"/>
        <w:ind w:left="4320" w:right="7"/>
        <w:rPr>
          <w:rFonts w:ascii="Bookman Old Style" w:hAnsi="Bookman Old Style"/>
          <w:w w:val="105"/>
          <w:sz w:val="24"/>
          <w:szCs w:val="24"/>
        </w:rPr>
      </w:pPr>
      <w:proofErr w:type="spellStart"/>
      <w:r w:rsidRPr="00A2410E">
        <w:rPr>
          <w:rFonts w:ascii="Bookman Old Style" w:hAnsi="Bookman Old Style"/>
          <w:w w:val="105"/>
          <w:sz w:val="24"/>
          <w:szCs w:val="24"/>
        </w:rPr>
        <w:t>Polebunging</w:t>
      </w:r>
      <w:proofErr w:type="spellEnd"/>
      <w:r w:rsidRPr="00A2410E">
        <w:rPr>
          <w:rFonts w:ascii="Bookman Old Style" w:hAnsi="Bookman Old Style"/>
          <w:w w:val="105"/>
          <w:sz w:val="24"/>
          <w:szCs w:val="24"/>
        </w:rPr>
        <w:t xml:space="preserve">,  </w:t>
      </w:r>
      <w:r w:rsidR="00EF4F54" w:rsidRPr="00A2410E">
        <w:rPr>
          <w:rFonts w:ascii="Bookman Old Style" w:hAnsi="Bookman Old Style"/>
          <w:w w:val="105"/>
          <w:sz w:val="24"/>
          <w:szCs w:val="24"/>
        </w:rPr>
        <w:t xml:space="preserve"> Januar</w:t>
      </w:r>
      <w:r w:rsidRPr="00A2410E">
        <w:rPr>
          <w:rFonts w:ascii="Bookman Old Style" w:hAnsi="Bookman Old Style"/>
          <w:w w:val="105"/>
          <w:sz w:val="24"/>
          <w:szCs w:val="24"/>
        </w:rPr>
        <w:t>i 202</w:t>
      </w:r>
      <w:r w:rsidR="00F676D5" w:rsidRPr="00A2410E">
        <w:rPr>
          <w:rFonts w:ascii="Bookman Old Style" w:hAnsi="Bookman Old Style"/>
          <w:w w:val="105"/>
          <w:sz w:val="24"/>
          <w:szCs w:val="24"/>
          <w:lang w:val="en-US"/>
        </w:rPr>
        <w:t>6</w:t>
      </w:r>
    </w:p>
    <w:p w14:paraId="421F963C" w14:textId="07ED44D8" w:rsidR="00072E91" w:rsidRPr="00A2410E" w:rsidRDefault="00F972D7" w:rsidP="00A2410E">
      <w:pPr>
        <w:pStyle w:val="TeksIsi"/>
        <w:spacing w:line="372" w:lineRule="auto"/>
        <w:ind w:left="4320" w:right="7"/>
        <w:rPr>
          <w:rFonts w:ascii="Bookman Old Style" w:hAnsi="Bookman Old Style"/>
          <w:w w:val="105"/>
          <w:sz w:val="24"/>
          <w:szCs w:val="24"/>
        </w:rPr>
      </w:pPr>
      <w:r>
        <w:rPr>
          <w:rFonts w:ascii="Bookman Old Style" w:eastAsia="Times New Roman" w:hAnsi="Bookman Old Style" w:cs="Times New Roman"/>
          <w:noProof/>
          <w:sz w:val="22"/>
          <w:szCs w:val="22"/>
          <w:lang w:eastAsia="zh-CN"/>
        </w:rPr>
        <w:drawing>
          <wp:anchor distT="0" distB="0" distL="114300" distR="114300" simplePos="0" relativeHeight="251654144" behindDoc="1" locked="0" layoutInCell="1" allowOverlap="1" wp14:anchorId="597E5290" wp14:editId="67ADC6C3">
            <wp:simplePos x="0" y="0"/>
            <wp:positionH relativeFrom="margin">
              <wp:posOffset>2838450</wp:posOffset>
            </wp:positionH>
            <wp:positionV relativeFrom="margin">
              <wp:posOffset>7381240</wp:posOffset>
            </wp:positionV>
            <wp:extent cx="2097405" cy="748030"/>
            <wp:effectExtent l="0" t="0" r="0" b="0"/>
            <wp:wrapNone/>
            <wp:docPr id="103021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2368" name="Picture 1"/>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097405" cy="748030"/>
                    </a:xfrm>
                    <a:prstGeom prst="rect">
                      <a:avLst/>
                    </a:prstGeom>
                  </pic:spPr>
                </pic:pic>
              </a:graphicData>
            </a:graphic>
          </wp:anchor>
        </w:drawing>
      </w:r>
      <w:r w:rsidR="00EF4F54" w:rsidRPr="00A2410E">
        <w:rPr>
          <w:rFonts w:ascii="Bookman Old Style" w:hAnsi="Bookman Old Style"/>
          <w:w w:val="105"/>
          <w:sz w:val="24"/>
          <w:szCs w:val="24"/>
        </w:rPr>
        <w:t>CAMAT B</w:t>
      </w:r>
      <w:r w:rsidR="00EF4F54" w:rsidRPr="00A2410E">
        <w:rPr>
          <w:rFonts w:ascii="Bookman Old Style" w:hAnsi="Bookman Old Style"/>
          <w:w w:val="105"/>
          <w:sz w:val="24"/>
          <w:szCs w:val="24"/>
          <w:lang w:val="en-US"/>
        </w:rPr>
        <w:t>ONTOMANAI</w:t>
      </w:r>
      <w:r w:rsidR="00072E91" w:rsidRPr="00A2410E">
        <w:rPr>
          <w:rFonts w:ascii="Bookman Old Style" w:hAnsi="Bookman Old Style"/>
          <w:w w:val="105"/>
          <w:sz w:val="24"/>
          <w:szCs w:val="24"/>
        </w:rPr>
        <w:t>,</w:t>
      </w:r>
    </w:p>
    <w:p w14:paraId="50D35A5B" w14:textId="731857CD" w:rsidR="00072E91" w:rsidRPr="00A2410E" w:rsidRDefault="00072E91" w:rsidP="00A2410E">
      <w:pPr>
        <w:pStyle w:val="TeksIsi"/>
        <w:spacing w:line="372" w:lineRule="auto"/>
        <w:ind w:left="8640" w:right="7"/>
        <w:rPr>
          <w:rFonts w:ascii="Georgia" w:hAnsi="Georgia"/>
          <w:noProof/>
          <w:sz w:val="24"/>
          <w:szCs w:val="24"/>
        </w:rPr>
      </w:pPr>
    </w:p>
    <w:p w14:paraId="573E37BD" w14:textId="77777777" w:rsidR="00072E91" w:rsidRPr="00A2410E" w:rsidRDefault="00F676D5" w:rsidP="00A2410E">
      <w:pPr>
        <w:pStyle w:val="TeksIsi"/>
        <w:ind w:left="4320" w:right="7"/>
        <w:rPr>
          <w:rFonts w:ascii="Bookman Old Style" w:hAnsi="Bookman Old Style"/>
          <w:sz w:val="24"/>
          <w:szCs w:val="24"/>
          <w:lang w:val="en-US" w:eastAsia="en-US"/>
        </w:rPr>
      </w:pPr>
      <w:r w:rsidRPr="00A2410E">
        <w:rPr>
          <w:rFonts w:ascii="Bookman Old Style" w:hAnsi="Bookman Old Style"/>
          <w:b/>
          <w:sz w:val="24"/>
          <w:szCs w:val="24"/>
          <w:u w:val="single"/>
          <w:lang w:val="en-US"/>
        </w:rPr>
        <w:t xml:space="preserve">MUHAMMAD ASRI, S. </w:t>
      </w:r>
      <w:proofErr w:type="spellStart"/>
      <w:r w:rsidRPr="00A2410E">
        <w:rPr>
          <w:rFonts w:ascii="Bookman Old Style" w:hAnsi="Bookman Old Style"/>
          <w:b/>
          <w:sz w:val="24"/>
          <w:szCs w:val="24"/>
          <w:u w:val="single"/>
          <w:lang w:val="en-US"/>
        </w:rPr>
        <w:t>Sos</w:t>
      </w:r>
      <w:proofErr w:type="gramStart"/>
      <w:r w:rsidRPr="00A2410E">
        <w:rPr>
          <w:rFonts w:ascii="Bookman Old Style" w:hAnsi="Bookman Old Style"/>
          <w:b/>
          <w:sz w:val="24"/>
          <w:szCs w:val="24"/>
          <w:u w:val="single"/>
          <w:lang w:val="en-US"/>
        </w:rPr>
        <w:t>.,M</w:t>
      </w:r>
      <w:proofErr w:type="gramEnd"/>
      <w:r w:rsidRPr="00A2410E">
        <w:rPr>
          <w:rFonts w:ascii="Bookman Old Style" w:hAnsi="Bookman Old Style"/>
          <w:b/>
          <w:sz w:val="24"/>
          <w:szCs w:val="24"/>
          <w:u w:val="single"/>
          <w:lang w:val="en-US"/>
        </w:rPr>
        <w:t>.M</w:t>
      </w:r>
      <w:proofErr w:type="spellEnd"/>
    </w:p>
    <w:p w14:paraId="08ED2FF8" w14:textId="77777777" w:rsidR="00072E91" w:rsidRPr="00A2410E" w:rsidRDefault="00072E91" w:rsidP="00A2410E">
      <w:pPr>
        <w:pStyle w:val="TeksIsi"/>
        <w:spacing w:before="3"/>
        <w:ind w:left="4320" w:right="7"/>
        <w:rPr>
          <w:rFonts w:ascii="Bookman Old Style" w:hAnsi="Bookman Old Style"/>
          <w:w w:val="105"/>
          <w:sz w:val="24"/>
          <w:szCs w:val="24"/>
          <w:lang w:val="en-US"/>
        </w:rPr>
      </w:pPr>
      <w:r w:rsidRPr="00A2410E">
        <w:rPr>
          <w:rFonts w:ascii="Bookman Old Style" w:hAnsi="Bookman Old Style"/>
          <w:w w:val="105"/>
          <w:sz w:val="24"/>
          <w:szCs w:val="24"/>
        </w:rPr>
        <w:t xml:space="preserve">Pangkat : Pembina </w:t>
      </w:r>
    </w:p>
    <w:p w14:paraId="2B5B6F06" w14:textId="37D44E73" w:rsidR="002B541E" w:rsidRPr="00A2410E" w:rsidRDefault="00EF4F54" w:rsidP="00A2410E">
      <w:pPr>
        <w:pStyle w:val="TeksIsi"/>
        <w:spacing w:before="3"/>
        <w:ind w:left="4320" w:right="7"/>
        <w:rPr>
          <w:rFonts w:ascii="Bookman Old Style" w:hAnsi="Bookman Old Style"/>
          <w:sz w:val="24"/>
          <w:szCs w:val="24"/>
          <w:lang w:val="en-US"/>
        </w:rPr>
      </w:pPr>
      <w:r w:rsidRPr="00A2410E">
        <w:rPr>
          <w:rFonts w:ascii="Bookman Old Style" w:hAnsi="Bookman Old Style"/>
          <w:w w:val="115"/>
          <w:sz w:val="24"/>
          <w:szCs w:val="24"/>
        </w:rPr>
        <w:t>NIP. 197</w:t>
      </w:r>
      <w:r w:rsidR="00F676D5" w:rsidRPr="00A2410E">
        <w:rPr>
          <w:rFonts w:ascii="Bookman Old Style" w:hAnsi="Bookman Old Style"/>
          <w:w w:val="115"/>
          <w:sz w:val="24"/>
          <w:szCs w:val="24"/>
          <w:lang w:val="en-US"/>
        </w:rPr>
        <w:t>812302005021005</w:t>
      </w:r>
    </w:p>
    <w:sectPr w:rsidR="002B541E" w:rsidRPr="00A2410E" w:rsidSect="00825F4F">
      <w:pgSz w:w="11906" w:h="16838" w:code="9"/>
      <w:pgMar w:top="1440" w:right="1729" w:bottom="1440" w:left="1440" w:header="567" w:footer="0"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095D" w14:textId="77777777" w:rsidR="00C85010" w:rsidRDefault="00C85010" w:rsidP="005D2310">
      <w:r>
        <w:separator/>
      </w:r>
    </w:p>
  </w:endnote>
  <w:endnote w:type="continuationSeparator" w:id="0">
    <w:p w14:paraId="2E665A18" w14:textId="77777777" w:rsidR="00C85010" w:rsidRDefault="00C85010" w:rsidP="005D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Uralic">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91278"/>
      <w:docPartObj>
        <w:docPartGallery w:val="Page Numbers (Bottom of Page)"/>
        <w:docPartUnique/>
      </w:docPartObj>
    </w:sdtPr>
    <w:sdtEndPr>
      <w:rPr>
        <w:noProof/>
      </w:rPr>
    </w:sdtEndPr>
    <w:sdtContent>
      <w:p w14:paraId="0E5B746E" w14:textId="77777777" w:rsidR="004722AB" w:rsidRDefault="00D8293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58E56BB" w14:textId="77777777" w:rsidR="004722AB" w:rsidRDefault="0047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090198"/>
      <w:docPartObj>
        <w:docPartGallery w:val="Page Numbers (Bottom of Page)"/>
        <w:docPartUnique/>
      </w:docPartObj>
    </w:sdtPr>
    <w:sdtEndPr>
      <w:rPr>
        <w:noProof/>
      </w:rPr>
    </w:sdtEndPr>
    <w:sdtContent>
      <w:p w14:paraId="16BD8160" w14:textId="77777777" w:rsidR="004722AB" w:rsidRDefault="00F71414">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7F18F392" w14:textId="77777777" w:rsidR="004722AB" w:rsidRPr="002769E3" w:rsidRDefault="004722AB" w:rsidP="002769E3">
    <w:pPr>
      <w:tabs>
        <w:tab w:val="center" w:pos="4513"/>
        <w:tab w:val="right" w:pos="9026"/>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B48F" w14:textId="77777777" w:rsidR="00C85010" w:rsidRDefault="00C85010" w:rsidP="005D2310">
      <w:r>
        <w:separator/>
      </w:r>
    </w:p>
  </w:footnote>
  <w:footnote w:type="continuationSeparator" w:id="0">
    <w:p w14:paraId="759E5E75" w14:textId="77777777" w:rsidR="00C85010" w:rsidRDefault="00C85010" w:rsidP="005D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F301" w14:textId="77777777" w:rsidR="004722AB" w:rsidRDefault="0047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EC4"/>
    <w:multiLevelType w:val="multilevel"/>
    <w:tmpl w:val="CD363D32"/>
    <w:lvl w:ilvl="0">
      <w:start w:val="1"/>
      <w:numFmt w:val="decimal"/>
      <w:lvlText w:val="%1.1"/>
      <w:lvlJc w:val="left"/>
      <w:pPr>
        <w:ind w:left="360" w:hanging="360"/>
      </w:pPr>
      <w:rPr>
        <w:rFonts w:hint="default"/>
      </w:rPr>
    </w:lvl>
    <w:lvl w:ilvl="1">
      <w:start w:val="8"/>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3115F83"/>
    <w:multiLevelType w:val="multilevel"/>
    <w:tmpl w:val="BC70922E"/>
    <w:lvl w:ilvl="0">
      <w:start w:val="1"/>
      <w:numFmt w:val="decimal"/>
      <w:lvlText w:val="%1."/>
      <w:lvlJc w:val="left"/>
      <w:pPr>
        <w:ind w:left="529" w:hanging="360"/>
      </w:pPr>
      <w:rPr>
        <w:rFonts w:ascii="Arial" w:eastAsia="Arial" w:hAnsi="Arial" w:cs="Arial"/>
        <w:spacing w:val="-1"/>
        <w:w w:val="100"/>
        <w:sz w:val="22"/>
        <w:szCs w:val="22"/>
        <w:lang w:eastAsia="en-US" w:bidi="ar-SA"/>
      </w:rPr>
    </w:lvl>
    <w:lvl w:ilvl="1">
      <w:start w:val="1"/>
      <w:numFmt w:val="decimal"/>
      <w:lvlText w:val="%1.%2"/>
      <w:lvlJc w:val="left"/>
      <w:pPr>
        <w:ind w:left="668" w:hanging="567"/>
      </w:pPr>
      <w:rPr>
        <w:rFonts w:ascii="Bookman Uralic" w:eastAsia="Bookman Uralic" w:hAnsi="Bookman Uralic" w:cs="Bookman Uralic" w:hint="default"/>
        <w:b/>
        <w:bCs/>
        <w:spacing w:val="-1"/>
        <w:w w:val="99"/>
        <w:sz w:val="24"/>
        <w:szCs w:val="24"/>
        <w:lang w:eastAsia="en-US" w:bidi="ar-SA"/>
      </w:rPr>
    </w:lvl>
    <w:lvl w:ilvl="2">
      <w:start w:val="1"/>
      <w:numFmt w:val="decimal"/>
      <w:lvlText w:val="%3."/>
      <w:lvlJc w:val="left"/>
      <w:pPr>
        <w:ind w:left="1389" w:hanging="721"/>
      </w:pPr>
      <w:rPr>
        <w:rFonts w:ascii="Arial" w:eastAsia="Arial" w:hAnsi="Arial" w:cs="Arial"/>
        <w:b/>
        <w:bCs/>
        <w:spacing w:val="-1"/>
        <w:w w:val="100"/>
        <w:sz w:val="22"/>
        <w:szCs w:val="22"/>
        <w:lang w:eastAsia="en-US" w:bidi="ar-SA"/>
      </w:rPr>
    </w:lvl>
    <w:lvl w:ilvl="3">
      <w:start w:val="1"/>
      <w:numFmt w:val="lowerLetter"/>
      <w:lvlText w:val="%4."/>
      <w:lvlJc w:val="left"/>
      <w:pPr>
        <w:ind w:left="1803" w:hanging="360"/>
      </w:pPr>
      <w:rPr>
        <w:rFonts w:ascii="Arial" w:eastAsia="Bookman Uralic" w:hAnsi="Arial" w:cs="Arial" w:hint="default"/>
        <w:b/>
        <w:bCs/>
        <w:spacing w:val="-24"/>
        <w:w w:val="99"/>
        <w:sz w:val="22"/>
        <w:szCs w:val="22"/>
        <w:lang w:eastAsia="en-US" w:bidi="ar-SA"/>
      </w:rPr>
    </w:lvl>
    <w:lvl w:ilvl="4">
      <w:start w:val="1"/>
      <w:numFmt w:val="bullet"/>
      <w:lvlText w:val=""/>
      <w:lvlJc w:val="left"/>
      <w:pPr>
        <w:ind w:left="2229" w:hanging="361"/>
      </w:pPr>
      <w:rPr>
        <w:rFonts w:ascii="Wingdings" w:hAnsi="Wingdings" w:hint="default"/>
        <w:spacing w:val="-1"/>
        <w:w w:val="116"/>
        <w:sz w:val="24"/>
        <w:szCs w:val="24"/>
        <w:lang w:eastAsia="en-US" w:bidi="ar-SA"/>
      </w:rPr>
    </w:lvl>
    <w:lvl w:ilvl="5">
      <w:numFmt w:val="bullet"/>
      <w:lvlText w:val="•"/>
      <w:lvlJc w:val="left"/>
      <w:pPr>
        <w:ind w:left="3553" w:hanging="361"/>
      </w:pPr>
      <w:rPr>
        <w:rFonts w:hint="default"/>
        <w:lang w:eastAsia="en-US" w:bidi="ar-SA"/>
      </w:rPr>
    </w:lvl>
    <w:lvl w:ilvl="6">
      <w:numFmt w:val="bullet"/>
      <w:lvlText w:val="•"/>
      <w:lvlJc w:val="left"/>
      <w:pPr>
        <w:ind w:left="4886" w:hanging="361"/>
      </w:pPr>
      <w:rPr>
        <w:rFonts w:hint="default"/>
        <w:lang w:eastAsia="en-US" w:bidi="ar-SA"/>
      </w:rPr>
    </w:lvl>
    <w:lvl w:ilvl="7">
      <w:numFmt w:val="bullet"/>
      <w:lvlText w:val="•"/>
      <w:lvlJc w:val="left"/>
      <w:pPr>
        <w:ind w:left="6220" w:hanging="361"/>
      </w:pPr>
      <w:rPr>
        <w:rFonts w:hint="default"/>
        <w:lang w:eastAsia="en-US" w:bidi="ar-SA"/>
      </w:rPr>
    </w:lvl>
    <w:lvl w:ilvl="8">
      <w:numFmt w:val="bullet"/>
      <w:lvlText w:val="•"/>
      <w:lvlJc w:val="left"/>
      <w:pPr>
        <w:ind w:left="7553" w:hanging="361"/>
      </w:pPr>
      <w:rPr>
        <w:rFonts w:hint="default"/>
        <w:lang w:eastAsia="en-US" w:bidi="ar-SA"/>
      </w:rPr>
    </w:lvl>
  </w:abstractNum>
  <w:abstractNum w:abstractNumId="2" w15:restartNumberingAfterBreak="0">
    <w:nsid w:val="05437B06"/>
    <w:multiLevelType w:val="multilevel"/>
    <w:tmpl w:val="82D22496"/>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6802D1"/>
    <w:multiLevelType w:val="hybridMultilevel"/>
    <w:tmpl w:val="69BCD63E"/>
    <w:lvl w:ilvl="0" w:tplc="23CA42A0">
      <w:start w:val="5"/>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 w15:restartNumberingAfterBreak="0">
    <w:nsid w:val="07DB7E5D"/>
    <w:multiLevelType w:val="multilevel"/>
    <w:tmpl w:val="09600C16"/>
    <w:lvl w:ilvl="0">
      <w:start w:val="1"/>
      <w:numFmt w:val="decimal"/>
      <w:lvlText w:val="%1"/>
      <w:lvlJc w:val="left"/>
      <w:pPr>
        <w:ind w:left="1391" w:hanging="370"/>
      </w:pPr>
      <w:rPr>
        <w:rFonts w:hint="default"/>
        <w:lang w:eastAsia="en-US" w:bidi="ar-SA"/>
      </w:rPr>
    </w:lvl>
    <w:lvl w:ilvl="1">
      <w:start w:val="1"/>
      <w:numFmt w:val="decimal"/>
      <w:lvlText w:val="%1.%2."/>
      <w:lvlJc w:val="left"/>
      <w:pPr>
        <w:ind w:left="1391" w:hanging="370"/>
        <w:jc w:val="right"/>
      </w:pPr>
      <w:rPr>
        <w:rFonts w:ascii="Arial" w:eastAsia="Arial" w:hAnsi="Arial" w:cs="Arial" w:hint="default"/>
        <w:b/>
        <w:bCs/>
        <w:spacing w:val="-2"/>
        <w:w w:val="100"/>
        <w:sz w:val="20"/>
        <w:szCs w:val="20"/>
        <w:lang w:eastAsia="en-US" w:bidi="ar-SA"/>
      </w:rPr>
    </w:lvl>
    <w:lvl w:ilvl="2">
      <w:numFmt w:val="bullet"/>
      <w:lvlText w:val="-"/>
      <w:lvlJc w:val="left"/>
      <w:pPr>
        <w:ind w:left="1382" w:hanging="137"/>
      </w:pPr>
      <w:rPr>
        <w:rFonts w:ascii="Arial" w:eastAsia="Arial" w:hAnsi="Arial" w:cs="Arial" w:hint="default"/>
        <w:w w:val="100"/>
        <w:sz w:val="22"/>
        <w:szCs w:val="22"/>
        <w:lang w:eastAsia="en-US" w:bidi="ar-SA"/>
      </w:rPr>
    </w:lvl>
    <w:lvl w:ilvl="3">
      <w:numFmt w:val="bullet"/>
      <w:lvlText w:val="•"/>
      <w:lvlJc w:val="left"/>
      <w:pPr>
        <w:ind w:left="3414" w:hanging="137"/>
      </w:pPr>
      <w:rPr>
        <w:rFonts w:hint="default"/>
        <w:lang w:eastAsia="en-US" w:bidi="ar-SA"/>
      </w:rPr>
    </w:lvl>
    <w:lvl w:ilvl="4">
      <w:numFmt w:val="bullet"/>
      <w:lvlText w:val="•"/>
      <w:lvlJc w:val="left"/>
      <w:pPr>
        <w:ind w:left="4422" w:hanging="137"/>
      </w:pPr>
      <w:rPr>
        <w:rFonts w:hint="default"/>
        <w:lang w:eastAsia="en-US" w:bidi="ar-SA"/>
      </w:rPr>
    </w:lvl>
    <w:lvl w:ilvl="5">
      <w:numFmt w:val="bullet"/>
      <w:lvlText w:val="•"/>
      <w:lvlJc w:val="left"/>
      <w:pPr>
        <w:ind w:left="5429" w:hanging="137"/>
      </w:pPr>
      <w:rPr>
        <w:rFonts w:hint="default"/>
        <w:lang w:eastAsia="en-US" w:bidi="ar-SA"/>
      </w:rPr>
    </w:lvl>
    <w:lvl w:ilvl="6">
      <w:numFmt w:val="bullet"/>
      <w:lvlText w:val="•"/>
      <w:lvlJc w:val="left"/>
      <w:pPr>
        <w:ind w:left="6436" w:hanging="137"/>
      </w:pPr>
      <w:rPr>
        <w:rFonts w:hint="default"/>
        <w:lang w:eastAsia="en-US" w:bidi="ar-SA"/>
      </w:rPr>
    </w:lvl>
    <w:lvl w:ilvl="7">
      <w:numFmt w:val="bullet"/>
      <w:lvlText w:val="•"/>
      <w:lvlJc w:val="left"/>
      <w:pPr>
        <w:ind w:left="7444" w:hanging="137"/>
      </w:pPr>
      <w:rPr>
        <w:rFonts w:hint="default"/>
        <w:lang w:eastAsia="en-US" w:bidi="ar-SA"/>
      </w:rPr>
    </w:lvl>
    <w:lvl w:ilvl="8">
      <w:numFmt w:val="bullet"/>
      <w:lvlText w:val="•"/>
      <w:lvlJc w:val="left"/>
      <w:pPr>
        <w:ind w:left="8451" w:hanging="137"/>
      </w:pPr>
      <w:rPr>
        <w:rFonts w:hint="default"/>
        <w:lang w:eastAsia="en-US" w:bidi="ar-SA"/>
      </w:rPr>
    </w:lvl>
  </w:abstractNum>
  <w:abstractNum w:abstractNumId="5" w15:restartNumberingAfterBreak="0">
    <w:nsid w:val="0AD95FEB"/>
    <w:multiLevelType w:val="hybridMultilevel"/>
    <w:tmpl w:val="D8C0C988"/>
    <w:lvl w:ilvl="0" w:tplc="60FAC68E">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6" w15:restartNumberingAfterBreak="0">
    <w:nsid w:val="0C8322AA"/>
    <w:multiLevelType w:val="multilevel"/>
    <w:tmpl w:val="E31A04EC"/>
    <w:lvl w:ilvl="0">
      <w:start w:val="1"/>
      <w:numFmt w:val="decimal"/>
      <w:lvlText w:val="%1.1"/>
      <w:lvlJc w:val="left"/>
      <w:pPr>
        <w:ind w:left="360" w:hanging="360"/>
      </w:pPr>
      <w:rPr>
        <w:rFonts w:hint="default"/>
      </w:rPr>
    </w:lvl>
    <w:lvl w:ilvl="1">
      <w:start w:val="2"/>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ECF4081"/>
    <w:multiLevelType w:val="hybridMultilevel"/>
    <w:tmpl w:val="72A22E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3781B33"/>
    <w:multiLevelType w:val="multilevel"/>
    <w:tmpl w:val="D098F956"/>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1A5600D2"/>
    <w:multiLevelType w:val="hybridMultilevel"/>
    <w:tmpl w:val="D58CEF80"/>
    <w:lvl w:ilvl="0" w:tplc="DE1C8FD6">
      <w:start w:val="10"/>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BBA60D3"/>
    <w:multiLevelType w:val="hybridMultilevel"/>
    <w:tmpl w:val="9AAC64B6"/>
    <w:lvl w:ilvl="0" w:tplc="2AF8C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34588"/>
    <w:multiLevelType w:val="multilevel"/>
    <w:tmpl w:val="8EBEA204"/>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E96212D"/>
    <w:multiLevelType w:val="multilevel"/>
    <w:tmpl w:val="7A20A786"/>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3"/>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EDB7C0B"/>
    <w:multiLevelType w:val="hybridMultilevel"/>
    <w:tmpl w:val="2F9AA9D8"/>
    <w:lvl w:ilvl="0" w:tplc="04090005">
      <w:start w:val="1"/>
      <w:numFmt w:val="bullet"/>
      <w:lvlText w:val=""/>
      <w:lvlJc w:val="left"/>
      <w:pPr>
        <w:ind w:left="1350" w:hanging="360"/>
      </w:pPr>
      <w:rPr>
        <w:rFonts w:ascii="Wingdings" w:hAnsi="Wingdings" w:hint="default"/>
      </w:rPr>
    </w:lvl>
    <w:lvl w:ilvl="1" w:tplc="38090001">
      <w:start w:val="1"/>
      <w:numFmt w:val="bullet"/>
      <w:lvlText w:val=""/>
      <w:lvlJc w:val="left"/>
      <w:pPr>
        <w:ind w:left="1637" w:hanging="360"/>
      </w:pPr>
      <w:rPr>
        <w:rFonts w:ascii="Symbol" w:hAnsi="Symbol" w:hint="default"/>
      </w:rPr>
    </w:lvl>
    <w:lvl w:ilvl="2" w:tplc="5D24C14E">
      <w:start w:val="1"/>
      <w:numFmt w:val="bullet"/>
      <w:lvlText w:val=""/>
      <w:lvlJc w:val="left"/>
      <w:pPr>
        <w:ind w:left="2790" w:hanging="360"/>
      </w:pPr>
      <w:rPr>
        <w:rFonts w:ascii="Bookman Old Style" w:eastAsia="Calibri" w:hAnsi="Bookman Old Style" w:cs="Times New Roman"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2F67D8A"/>
    <w:multiLevelType w:val="hybridMultilevel"/>
    <w:tmpl w:val="B4B64072"/>
    <w:lvl w:ilvl="0" w:tplc="AE128836">
      <w:start w:val="1"/>
      <w:numFmt w:val="lowerLetter"/>
      <w:lvlText w:val="%1."/>
      <w:lvlJc w:val="left"/>
      <w:pPr>
        <w:ind w:left="1089" w:hanging="428"/>
      </w:pPr>
      <w:rPr>
        <w:rFonts w:ascii="Arial" w:eastAsia="Arial" w:hAnsi="Arial" w:cs="Arial" w:hint="default"/>
        <w:b w:val="0"/>
        <w:spacing w:val="-1"/>
        <w:w w:val="100"/>
        <w:sz w:val="22"/>
        <w:szCs w:val="22"/>
        <w:lang w:eastAsia="en-US" w:bidi="ar-SA"/>
      </w:rPr>
    </w:lvl>
    <w:lvl w:ilvl="1" w:tplc="EEB685A0">
      <w:numFmt w:val="bullet"/>
      <w:lvlText w:val="-"/>
      <w:lvlJc w:val="left"/>
      <w:pPr>
        <w:ind w:left="1283" w:hanging="197"/>
      </w:pPr>
      <w:rPr>
        <w:rFonts w:ascii="Arial" w:eastAsia="Arial" w:hAnsi="Arial" w:cs="Arial" w:hint="default"/>
        <w:w w:val="100"/>
        <w:sz w:val="22"/>
        <w:szCs w:val="22"/>
        <w:lang w:eastAsia="en-US" w:bidi="ar-SA"/>
      </w:rPr>
    </w:lvl>
    <w:lvl w:ilvl="2" w:tplc="AB38168A">
      <w:numFmt w:val="bullet"/>
      <w:lvlText w:val="•"/>
      <w:lvlJc w:val="left"/>
      <w:pPr>
        <w:ind w:left="2300" w:hanging="197"/>
      </w:pPr>
      <w:rPr>
        <w:rFonts w:hint="default"/>
        <w:lang w:eastAsia="en-US" w:bidi="ar-SA"/>
      </w:rPr>
    </w:lvl>
    <w:lvl w:ilvl="3" w:tplc="32506E84">
      <w:numFmt w:val="bullet"/>
      <w:lvlText w:val="•"/>
      <w:lvlJc w:val="left"/>
      <w:pPr>
        <w:ind w:left="3321" w:hanging="197"/>
      </w:pPr>
      <w:rPr>
        <w:rFonts w:hint="default"/>
        <w:lang w:eastAsia="en-US" w:bidi="ar-SA"/>
      </w:rPr>
    </w:lvl>
    <w:lvl w:ilvl="4" w:tplc="55843430">
      <w:numFmt w:val="bullet"/>
      <w:lvlText w:val="•"/>
      <w:lvlJc w:val="left"/>
      <w:pPr>
        <w:ind w:left="4342" w:hanging="197"/>
      </w:pPr>
      <w:rPr>
        <w:rFonts w:hint="default"/>
        <w:lang w:eastAsia="en-US" w:bidi="ar-SA"/>
      </w:rPr>
    </w:lvl>
    <w:lvl w:ilvl="5" w:tplc="A43AE090">
      <w:numFmt w:val="bullet"/>
      <w:lvlText w:val="•"/>
      <w:lvlJc w:val="left"/>
      <w:pPr>
        <w:ind w:left="5362" w:hanging="197"/>
      </w:pPr>
      <w:rPr>
        <w:rFonts w:hint="default"/>
        <w:lang w:eastAsia="en-US" w:bidi="ar-SA"/>
      </w:rPr>
    </w:lvl>
    <w:lvl w:ilvl="6" w:tplc="B70A85AC">
      <w:numFmt w:val="bullet"/>
      <w:lvlText w:val="•"/>
      <w:lvlJc w:val="left"/>
      <w:pPr>
        <w:ind w:left="6383" w:hanging="197"/>
      </w:pPr>
      <w:rPr>
        <w:rFonts w:hint="default"/>
        <w:lang w:eastAsia="en-US" w:bidi="ar-SA"/>
      </w:rPr>
    </w:lvl>
    <w:lvl w:ilvl="7" w:tplc="76C26CD0">
      <w:numFmt w:val="bullet"/>
      <w:lvlText w:val="•"/>
      <w:lvlJc w:val="left"/>
      <w:pPr>
        <w:ind w:left="7404" w:hanging="197"/>
      </w:pPr>
      <w:rPr>
        <w:rFonts w:hint="default"/>
        <w:lang w:eastAsia="en-US" w:bidi="ar-SA"/>
      </w:rPr>
    </w:lvl>
    <w:lvl w:ilvl="8" w:tplc="E3AA8DAC">
      <w:numFmt w:val="bullet"/>
      <w:lvlText w:val="•"/>
      <w:lvlJc w:val="left"/>
      <w:pPr>
        <w:ind w:left="8424" w:hanging="197"/>
      </w:pPr>
      <w:rPr>
        <w:rFonts w:hint="default"/>
        <w:lang w:eastAsia="en-US" w:bidi="ar-SA"/>
      </w:rPr>
    </w:lvl>
  </w:abstractNum>
  <w:abstractNum w:abstractNumId="15" w15:restartNumberingAfterBreak="0">
    <w:nsid w:val="2C0E5760"/>
    <w:multiLevelType w:val="hybridMultilevel"/>
    <w:tmpl w:val="DA466870"/>
    <w:lvl w:ilvl="0" w:tplc="C29EB39C">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15:restartNumberingAfterBreak="0">
    <w:nsid w:val="314F6C3A"/>
    <w:multiLevelType w:val="hybridMultilevel"/>
    <w:tmpl w:val="BBF09A3E"/>
    <w:lvl w:ilvl="0" w:tplc="2BB2D3EC">
      <w:start w:val="2"/>
      <w:numFmt w:val="bullet"/>
      <w:lvlText w:val="-"/>
      <w:lvlJc w:val="left"/>
      <w:pPr>
        <w:ind w:left="1080" w:hanging="360"/>
      </w:pPr>
      <w:rPr>
        <w:rFonts w:ascii="Cambria" w:eastAsia="Calibri" w:hAnsi="Cambria"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565B21"/>
    <w:multiLevelType w:val="hybridMultilevel"/>
    <w:tmpl w:val="8E361936"/>
    <w:lvl w:ilvl="0" w:tplc="C3425A32">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8" w15:restartNumberingAfterBreak="0">
    <w:nsid w:val="38A12A10"/>
    <w:multiLevelType w:val="multilevel"/>
    <w:tmpl w:val="CADC13D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C44C14"/>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3AAE5510"/>
    <w:multiLevelType w:val="hybridMultilevel"/>
    <w:tmpl w:val="14B845C6"/>
    <w:lvl w:ilvl="0" w:tplc="38090005">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15:restartNumberingAfterBreak="0">
    <w:nsid w:val="3C2758D8"/>
    <w:multiLevelType w:val="hybridMultilevel"/>
    <w:tmpl w:val="153E6C74"/>
    <w:lvl w:ilvl="0" w:tplc="0421000B">
      <w:start w:val="1"/>
      <w:numFmt w:val="bullet"/>
      <w:lvlText w:val=""/>
      <w:lvlJc w:val="left"/>
      <w:pPr>
        <w:ind w:left="2229" w:hanging="426"/>
      </w:pPr>
      <w:rPr>
        <w:rFonts w:ascii="Wingdings" w:hAnsi="Wingdings" w:hint="default"/>
        <w:spacing w:val="-1"/>
        <w:w w:val="116"/>
        <w:sz w:val="24"/>
        <w:szCs w:val="24"/>
        <w:lang w:eastAsia="en-US" w:bidi="ar-SA"/>
      </w:rPr>
    </w:lvl>
    <w:lvl w:ilvl="1" w:tplc="BBFAE6D0">
      <w:numFmt w:val="bullet"/>
      <w:lvlText w:val="•"/>
      <w:lvlJc w:val="left"/>
      <w:pPr>
        <w:ind w:left="3020" w:hanging="426"/>
      </w:pPr>
      <w:rPr>
        <w:rFonts w:hint="default"/>
        <w:lang w:eastAsia="en-US" w:bidi="ar-SA"/>
      </w:rPr>
    </w:lvl>
    <w:lvl w:ilvl="2" w:tplc="67FA52A0">
      <w:numFmt w:val="bullet"/>
      <w:lvlText w:val="•"/>
      <w:lvlJc w:val="left"/>
      <w:pPr>
        <w:ind w:left="3820" w:hanging="426"/>
      </w:pPr>
      <w:rPr>
        <w:rFonts w:hint="default"/>
        <w:lang w:eastAsia="en-US" w:bidi="ar-SA"/>
      </w:rPr>
    </w:lvl>
    <w:lvl w:ilvl="3" w:tplc="3A9E44F0">
      <w:numFmt w:val="bullet"/>
      <w:lvlText w:val="•"/>
      <w:lvlJc w:val="left"/>
      <w:pPr>
        <w:ind w:left="4620" w:hanging="426"/>
      </w:pPr>
      <w:rPr>
        <w:rFonts w:hint="default"/>
        <w:lang w:eastAsia="en-US" w:bidi="ar-SA"/>
      </w:rPr>
    </w:lvl>
    <w:lvl w:ilvl="4" w:tplc="1E761CC6">
      <w:numFmt w:val="bullet"/>
      <w:lvlText w:val="•"/>
      <w:lvlJc w:val="left"/>
      <w:pPr>
        <w:ind w:left="5420" w:hanging="426"/>
      </w:pPr>
      <w:rPr>
        <w:rFonts w:hint="default"/>
        <w:lang w:eastAsia="en-US" w:bidi="ar-SA"/>
      </w:rPr>
    </w:lvl>
    <w:lvl w:ilvl="5" w:tplc="3C620BB4">
      <w:numFmt w:val="bullet"/>
      <w:lvlText w:val="•"/>
      <w:lvlJc w:val="left"/>
      <w:pPr>
        <w:ind w:left="6220" w:hanging="426"/>
      </w:pPr>
      <w:rPr>
        <w:rFonts w:hint="default"/>
        <w:lang w:eastAsia="en-US" w:bidi="ar-SA"/>
      </w:rPr>
    </w:lvl>
    <w:lvl w:ilvl="6" w:tplc="4BE03EEC">
      <w:numFmt w:val="bullet"/>
      <w:lvlText w:val="•"/>
      <w:lvlJc w:val="left"/>
      <w:pPr>
        <w:ind w:left="7020" w:hanging="426"/>
      </w:pPr>
      <w:rPr>
        <w:rFonts w:hint="default"/>
        <w:lang w:eastAsia="en-US" w:bidi="ar-SA"/>
      </w:rPr>
    </w:lvl>
    <w:lvl w:ilvl="7" w:tplc="5358DA02">
      <w:numFmt w:val="bullet"/>
      <w:lvlText w:val="•"/>
      <w:lvlJc w:val="left"/>
      <w:pPr>
        <w:ind w:left="7820" w:hanging="426"/>
      </w:pPr>
      <w:rPr>
        <w:rFonts w:hint="default"/>
        <w:lang w:eastAsia="en-US" w:bidi="ar-SA"/>
      </w:rPr>
    </w:lvl>
    <w:lvl w:ilvl="8" w:tplc="247E3EFA">
      <w:numFmt w:val="bullet"/>
      <w:lvlText w:val="•"/>
      <w:lvlJc w:val="left"/>
      <w:pPr>
        <w:ind w:left="8620" w:hanging="426"/>
      </w:pPr>
      <w:rPr>
        <w:rFonts w:hint="default"/>
        <w:lang w:eastAsia="en-US" w:bidi="ar-SA"/>
      </w:rPr>
    </w:lvl>
  </w:abstractNum>
  <w:abstractNum w:abstractNumId="22" w15:restartNumberingAfterBreak="0">
    <w:nsid w:val="3C41376B"/>
    <w:multiLevelType w:val="hybridMultilevel"/>
    <w:tmpl w:val="25D81C74"/>
    <w:lvl w:ilvl="0" w:tplc="8F80AF16">
      <w:start w:val="2"/>
      <w:numFmt w:val="lowerLetter"/>
      <w:lvlText w:val="%1."/>
      <w:lvlJc w:val="left"/>
      <w:pPr>
        <w:ind w:left="1803" w:hanging="502"/>
      </w:pPr>
      <w:rPr>
        <w:rFonts w:ascii="Bookman Uralic" w:eastAsia="Bookman Uralic" w:hAnsi="Bookman Uralic" w:cs="Bookman Uralic" w:hint="default"/>
        <w:b/>
        <w:bCs/>
        <w:spacing w:val="-1"/>
        <w:w w:val="99"/>
        <w:sz w:val="24"/>
        <w:szCs w:val="24"/>
        <w:lang w:eastAsia="en-US" w:bidi="ar-SA"/>
      </w:rPr>
    </w:lvl>
    <w:lvl w:ilvl="1" w:tplc="0421000B">
      <w:start w:val="1"/>
      <w:numFmt w:val="bullet"/>
      <w:lvlText w:val=""/>
      <w:lvlJc w:val="left"/>
      <w:pPr>
        <w:ind w:left="2229" w:hanging="426"/>
      </w:pPr>
      <w:rPr>
        <w:rFonts w:ascii="Wingdings" w:hAnsi="Wingdings" w:hint="default"/>
        <w:spacing w:val="-1"/>
        <w:w w:val="116"/>
        <w:sz w:val="24"/>
        <w:szCs w:val="24"/>
        <w:lang w:eastAsia="en-US" w:bidi="ar-SA"/>
      </w:rPr>
    </w:lvl>
    <w:lvl w:ilvl="2" w:tplc="61D8116C">
      <w:numFmt w:val="bullet"/>
      <w:lvlText w:val="•"/>
      <w:lvlJc w:val="left"/>
      <w:pPr>
        <w:ind w:left="3108" w:hanging="426"/>
      </w:pPr>
      <w:rPr>
        <w:rFonts w:hint="default"/>
        <w:lang w:eastAsia="en-US" w:bidi="ar-SA"/>
      </w:rPr>
    </w:lvl>
    <w:lvl w:ilvl="3" w:tplc="C382E426">
      <w:numFmt w:val="bullet"/>
      <w:lvlText w:val="•"/>
      <w:lvlJc w:val="left"/>
      <w:pPr>
        <w:ind w:left="3997" w:hanging="426"/>
      </w:pPr>
      <w:rPr>
        <w:rFonts w:hint="default"/>
        <w:lang w:eastAsia="en-US" w:bidi="ar-SA"/>
      </w:rPr>
    </w:lvl>
    <w:lvl w:ilvl="4" w:tplc="0938F2AC">
      <w:numFmt w:val="bullet"/>
      <w:lvlText w:val="•"/>
      <w:lvlJc w:val="left"/>
      <w:pPr>
        <w:ind w:left="4886" w:hanging="426"/>
      </w:pPr>
      <w:rPr>
        <w:rFonts w:hint="default"/>
        <w:lang w:eastAsia="en-US" w:bidi="ar-SA"/>
      </w:rPr>
    </w:lvl>
    <w:lvl w:ilvl="5" w:tplc="4E96215A">
      <w:numFmt w:val="bullet"/>
      <w:lvlText w:val="•"/>
      <w:lvlJc w:val="left"/>
      <w:pPr>
        <w:ind w:left="5775" w:hanging="426"/>
      </w:pPr>
      <w:rPr>
        <w:rFonts w:hint="default"/>
        <w:lang w:eastAsia="en-US" w:bidi="ar-SA"/>
      </w:rPr>
    </w:lvl>
    <w:lvl w:ilvl="6" w:tplc="F79CE864">
      <w:numFmt w:val="bullet"/>
      <w:lvlText w:val="•"/>
      <w:lvlJc w:val="left"/>
      <w:pPr>
        <w:ind w:left="6664" w:hanging="426"/>
      </w:pPr>
      <w:rPr>
        <w:rFonts w:hint="default"/>
        <w:lang w:eastAsia="en-US" w:bidi="ar-SA"/>
      </w:rPr>
    </w:lvl>
    <w:lvl w:ilvl="7" w:tplc="C73032DC">
      <w:numFmt w:val="bullet"/>
      <w:lvlText w:val="•"/>
      <w:lvlJc w:val="left"/>
      <w:pPr>
        <w:ind w:left="7553" w:hanging="426"/>
      </w:pPr>
      <w:rPr>
        <w:rFonts w:hint="default"/>
        <w:lang w:eastAsia="en-US" w:bidi="ar-SA"/>
      </w:rPr>
    </w:lvl>
    <w:lvl w:ilvl="8" w:tplc="83F02FD6">
      <w:numFmt w:val="bullet"/>
      <w:lvlText w:val="•"/>
      <w:lvlJc w:val="left"/>
      <w:pPr>
        <w:ind w:left="8442" w:hanging="426"/>
      </w:pPr>
      <w:rPr>
        <w:rFonts w:hint="default"/>
        <w:lang w:eastAsia="en-US" w:bidi="ar-SA"/>
      </w:rPr>
    </w:lvl>
  </w:abstractNum>
  <w:abstractNum w:abstractNumId="23" w15:restartNumberingAfterBreak="0">
    <w:nsid w:val="3E630AF0"/>
    <w:multiLevelType w:val="hybridMultilevel"/>
    <w:tmpl w:val="B3D472A0"/>
    <w:lvl w:ilvl="0" w:tplc="AB38168A">
      <w:numFmt w:val="bullet"/>
      <w:lvlText w:val="•"/>
      <w:lvlJc w:val="left"/>
      <w:pPr>
        <w:ind w:left="720" w:hanging="360"/>
      </w:pPr>
      <w:rPr>
        <w:rFonts w:hint="default"/>
        <w:lang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0AF2E44"/>
    <w:multiLevelType w:val="multilevel"/>
    <w:tmpl w:val="3426F6D8"/>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39C046D"/>
    <w:multiLevelType w:val="hybridMultilevel"/>
    <w:tmpl w:val="FC90E8CE"/>
    <w:lvl w:ilvl="0" w:tplc="CD666BD2">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4A7072A8"/>
    <w:multiLevelType w:val="hybridMultilevel"/>
    <w:tmpl w:val="C264048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4B1822D7"/>
    <w:multiLevelType w:val="multilevel"/>
    <w:tmpl w:val="9942DEA8"/>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3"/>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EB719C9"/>
    <w:multiLevelType w:val="hybridMultilevel"/>
    <w:tmpl w:val="CD5E0DF4"/>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EBB1AD9"/>
    <w:multiLevelType w:val="hybridMultilevel"/>
    <w:tmpl w:val="B8A8745E"/>
    <w:lvl w:ilvl="0" w:tplc="B0B243B4">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30" w15:restartNumberingAfterBreak="0">
    <w:nsid w:val="50964F52"/>
    <w:multiLevelType w:val="multilevel"/>
    <w:tmpl w:val="3C6689EC"/>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2183329"/>
    <w:multiLevelType w:val="multilevel"/>
    <w:tmpl w:val="0116155A"/>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3"/>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64B5458"/>
    <w:multiLevelType w:val="multilevel"/>
    <w:tmpl w:val="09766C12"/>
    <w:lvl w:ilvl="0">
      <w:start w:val="2"/>
      <w:numFmt w:val="decimal"/>
      <w:lvlText w:val="%1."/>
      <w:lvlJc w:val="left"/>
      <w:pPr>
        <w:ind w:left="540" w:hanging="540"/>
      </w:pPr>
      <w:rPr>
        <w:rFonts w:hint="default"/>
      </w:rPr>
    </w:lvl>
    <w:lvl w:ilvl="1">
      <w:start w:val="1"/>
      <w:numFmt w:val="decimal"/>
      <w:lvlText w:val="%1.%2."/>
      <w:lvlJc w:val="left"/>
      <w:pPr>
        <w:ind w:left="1567"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621" w:hanging="108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675" w:hanging="1440"/>
      </w:pPr>
      <w:rPr>
        <w:rFonts w:hint="default"/>
      </w:rPr>
    </w:lvl>
    <w:lvl w:ilvl="6">
      <w:start w:val="1"/>
      <w:numFmt w:val="decimal"/>
      <w:lvlText w:val="%1.%2.%3.%4.%5.%6.%7."/>
      <w:lvlJc w:val="left"/>
      <w:pPr>
        <w:ind w:left="6522" w:hanging="1440"/>
      </w:pPr>
      <w:rPr>
        <w:rFonts w:hint="default"/>
      </w:rPr>
    </w:lvl>
    <w:lvl w:ilvl="7">
      <w:start w:val="1"/>
      <w:numFmt w:val="decimal"/>
      <w:lvlText w:val="%1.%2.%3.%4.%5.%6.%7.%8."/>
      <w:lvlJc w:val="left"/>
      <w:pPr>
        <w:ind w:left="7729" w:hanging="1800"/>
      </w:pPr>
      <w:rPr>
        <w:rFonts w:hint="default"/>
      </w:rPr>
    </w:lvl>
    <w:lvl w:ilvl="8">
      <w:start w:val="1"/>
      <w:numFmt w:val="decimal"/>
      <w:lvlText w:val="%1.%2.%3.%4.%5.%6.%7.%8.%9."/>
      <w:lvlJc w:val="left"/>
      <w:pPr>
        <w:ind w:left="8576" w:hanging="1800"/>
      </w:pPr>
      <w:rPr>
        <w:rFonts w:hint="default"/>
      </w:rPr>
    </w:lvl>
  </w:abstractNum>
  <w:abstractNum w:abstractNumId="33" w15:restartNumberingAfterBreak="0">
    <w:nsid w:val="566705EA"/>
    <w:multiLevelType w:val="hybridMultilevel"/>
    <w:tmpl w:val="59C69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60CBE"/>
    <w:multiLevelType w:val="hybridMultilevel"/>
    <w:tmpl w:val="9214B238"/>
    <w:lvl w:ilvl="0" w:tplc="04090005">
      <w:start w:val="1"/>
      <w:numFmt w:val="bullet"/>
      <w:lvlText w:val=""/>
      <w:lvlJc w:val="left"/>
      <w:pPr>
        <w:ind w:left="927" w:hanging="360"/>
      </w:pPr>
      <w:rPr>
        <w:rFonts w:ascii="Wingdings" w:hAnsi="Wingdings" w:hint="default"/>
      </w:rPr>
    </w:lvl>
    <w:lvl w:ilvl="1" w:tplc="04090019">
      <w:start w:val="1"/>
      <w:numFmt w:val="lowerLetter"/>
      <w:lvlText w:val="%2."/>
      <w:lvlJc w:val="left"/>
      <w:pPr>
        <w:ind w:left="1647" w:hanging="360"/>
      </w:pPr>
    </w:lvl>
    <w:lvl w:ilvl="2" w:tplc="CE66979C">
      <w:start w:val="1"/>
      <w:numFmt w:val="upperLetter"/>
      <w:lvlText w:val="%3."/>
      <w:lvlJc w:val="left"/>
      <w:pPr>
        <w:ind w:left="2547" w:hanging="360"/>
      </w:pPr>
      <w:rPr>
        <w:rFonts w:hint="default"/>
      </w:rPr>
    </w:lvl>
    <w:lvl w:ilvl="3" w:tplc="F064BD60">
      <w:start w:val="1"/>
      <w:numFmt w:val="decimal"/>
      <w:lvlText w:val="%4."/>
      <w:lvlJc w:val="left"/>
      <w:pPr>
        <w:ind w:left="3087" w:hanging="360"/>
      </w:pPr>
      <w:rPr>
        <w:rFonts w:hint="default"/>
      </w:rPr>
    </w:lvl>
    <w:lvl w:ilvl="4" w:tplc="B4280B24">
      <w:start w:val="3"/>
      <w:numFmt w:val="bullet"/>
      <w:lvlText w:val=""/>
      <w:lvlJc w:val="left"/>
      <w:pPr>
        <w:ind w:left="3807" w:hanging="360"/>
      </w:pPr>
      <w:rPr>
        <w:rFonts w:ascii="Symbol" w:eastAsia="Times New Roman" w:hAnsi="Symbol" w:cs="Arial"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8B14E51"/>
    <w:multiLevelType w:val="hybridMultilevel"/>
    <w:tmpl w:val="5CBAA638"/>
    <w:lvl w:ilvl="0" w:tplc="0421000B">
      <w:start w:val="1"/>
      <w:numFmt w:val="bullet"/>
      <w:lvlText w:val=""/>
      <w:lvlJc w:val="left"/>
      <w:pPr>
        <w:ind w:left="2229" w:hanging="433"/>
      </w:pPr>
      <w:rPr>
        <w:rFonts w:ascii="Wingdings" w:hAnsi="Wingdings" w:hint="default"/>
        <w:spacing w:val="-1"/>
        <w:w w:val="116"/>
        <w:sz w:val="24"/>
        <w:szCs w:val="24"/>
        <w:lang w:eastAsia="en-US" w:bidi="ar-SA"/>
      </w:rPr>
    </w:lvl>
    <w:lvl w:ilvl="1" w:tplc="E1563864">
      <w:numFmt w:val="bullet"/>
      <w:lvlText w:val="•"/>
      <w:lvlJc w:val="left"/>
      <w:pPr>
        <w:ind w:left="3020" w:hanging="433"/>
      </w:pPr>
      <w:rPr>
        <w:rFonts w:hint="default"/>
        <w:lang w:eastAsia="en-US" w:bidi="ar-SA"/>
      </w:rPr>
    </w:lvl>
    <w:lvl w:ilvl="2" w:tplc="AF5E4BDA">
      <w:numFmt w:val="bullet"/>
      <w:lvlText w:val="•"/>
      <w:lvlJc w:val="left"/>
      <w:pPr>
        <w:ind w:left="3820" w:hanging="433"/>
      </w:pPr>
      <w:rPr>
        <w:rFonts w:hint="default"/>
        <w:lang w:eastAsia="en-US" w:bidi="ar-SA"/>
      </w:rPr>
    </w:lvl>
    <w:lvl w:ilvl="3" w:tplc="533A5D48">
      <w:numFmt w:val="bullet"/>
      <w:lvlText w:val="•"/>
      <w:lvlJc w:val="left"/>
      <w:pPr>
        <w:ind w:left="4620" w:hanging="433"/>
      </w:pPr>
      <w:rPr>
        <w:rFonts w:hint="default"/>
        <w:lang w:eastAsia="en-US" w:bidi="ar-SA"/>
      </w:rPr>
    </w:lvl>
    <w:lvl w:ilvl="4" w:tplc="0826DAFC">
      <w:numFmt w:val="bullet"/>
      <w:lvlText w:val="•"/>
      <w:lvlJc w:val="left"/>
      <w:pPr>
        <w:ind w:left="5420" w:hanging="433"/>
      </w:pPr>
      <w:rPr>
        <w:rFonts w:hint="default"/>
        <w:lang w:eastAsia="en-US" w:bidi="ar-SA"/>
      </w:rPr>
    </w:lvl>
    <w:lvl w:ilvl="5" w:tplc="A67C8D3A">
      <w:numFmt w:val="bullet"/>
      <w:lvlText w:val="•"/>
      <w:lvlJc w:val="left"/>
      <w:pPr>
        <w:ind w:left="6220" w:hanging="433"/>
      </w:pPr>
      <w:rPr>
        <w:rFonts w:hint="default"/>
        <w:lang w:eastAsia="en-US" w:bidi="ar-SA"/>
      </w:rPr>
    </w:lvl>
    <w:lvl w:ilvl="6" w:tplc="8DAED3B4">
      <w:numFmt w:val="bullet"/>
      <w:lvlText w:val="•"/>
      <w:lvlJc w:val="left"/>
      <w:pPr>
        <w:ind w:left="7020" w:hanging="433"/>
      </w:pPr>
      <w:rPr>
        <w:rFonts w:hint="default"/>
        <w:lang w:eastAsia="en-US" w:bidi="ar-SA"/>
      </w:rPr>
    </w:lvl>
    <w:lvl w:ilvl="7" w:tplc="1A0C81CE">
      <w:numFmt w:val="bullet"/>
      <w:lvlText w:val="•"/>
      <w:lvlJc w:val="left"/>
      <w:pPr>
        <w:ind w:left="7820" w:hanging="433"/>
      </w:pPr>
      <w:rPr>
        <w:rFonts w:hint="default"/>
        <w:lang w:eastAsia="en-US" w:bidi="ar-SA"/>
      </w:rPr>
    </w:lvl>
    <w:lvl w:ilvl="8" w:tplc="2BF243D0">
      <w:numFmt w:val="bullet"/>
      <w:lvlText w:val="•"/>
      <w:lvlJc w:val="left"/>
      <w:pPr>
        <w:ind w:left="8620" w:hanging="433"/>
      </w:pPr>
      <w:rPr>
        <w:rFonts w:hint="default"/>
        <w:lang w:eastAsia="en-US" w:bidi="ar-SA"/>
      </w:rPr>
    </w:lvl>
  </w:abstractNum>
  <w:abstractNum w:abstractNumId="36" w15:restartNumberingAfterBreak="0">
    <w:nsid w:val="5BAA59C1"/>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5CD8169E"/>
    <w:multiLevelType w:val="hybridMultilevel"/>
    <w:tmpl w:val="FF341254"/>
    <w:lvl w:ilvl="0" w:tplc="00CCEA2C">
      <w:start w:val="1"/>
      <w:numFmt w:val="decimal"/>
      <w:lvlText w:val="%1)"/>
      <w:lvlJc w:val="left"/>
      <w:pPr>
        <w:ind w:left="2229" w:hanging="361"/>
        <w:jc w:val="right"/>
      </w:pPr>
      <w:rPr>
        <w:rFonts w:ascii="Bookman Uralic" w:eastAsia="Bookman Uralic" w:hAnsi="Bookman Uralic" w:cs="Bookman Uralic" w:hint="default"/>
        <w:b/>
        <w:bCs/>
        <w:spacing w:val="-38"/>
        <w:w w:val="99"/>
        <w:sz w:val="24"/>
        <w:szCs w:val="24"/>
        <w:lang w:eastAsia="en-US" w:bidi="ar-SA"/>
      </w:rPr>
    </w:lvl>
    <w:lvl w:ilvl="1" w:tplc="0421000B">
      <w:start w:val="1"/>
      <w:numFmt w:val="bullet"/>
      <w:lvlText w:val=""/>
      <w:lvlJc w:val="left"/>
      <w:pPr>
        <w:ind w:left="2795" w:hanging="425"/>
      </w:pPr>
      <w:rPr>
        <w:rFonts w:ascii="Wingdings" w:hAnsi="Wingdings" w:hint="default"/>
        <w:spacing w:val="-1"/>
        <w:w w:val="116"/>
        <w:sz w:val="24"/>
        <w:szCs w:val="24"/>
        <w:lang w:eastAsia="en-US" w:bidi="ar-SA"/>
      </w:rPr>
    </w:lvl>
    <w:lvl w:ilvl="2" w:tplc="58C4B54C">
      <w:numFmt w:val="bullet"/>
      <w:lvlText w:val="•"/>
      <w:lvlJc w:val="left"/>
      <w:pPr>
        <w:ind w:left="3624" w:hanging="425"/>
      </w:pPr>
      <w:rPr>
        <w:rFonts w:hint="default"/>
        <w:lang w:eastAsia="en-US" w:bidi="ar-SA"/>
      </w:rPr>
    </w:lvl>
    <w:lvl w:ilvl="3" w:tplc="C7D4BC1C">
      <w:numFmt w:val="bullet"/>
      <w:lvlText w:val="•"/>
      <w:lvlJc w:val="left"/>
      <w:pPr>
        <w:ind w:left="4448" w:hanging="425"/>
      </w:pPr>
      <w:rPr>
        <w:rFonts w:hint="default"/>
        <w:lang w:eastAsia="en-US" w:bidi="ar-SA"/>
      </w:rPr>
    </w:lvl>
    <w:lvl w:ilvl="4" w:tplc="1C5EC9DC">
      <w:numFmt w:val="bullet"/>
      <w:lvlText w:val="•"/>
      <w:lvlJc w:val="left"/>
      <w:pPr>
        <w:ind w:left="5273" w:hanging="425"/>
      </w:pPr>
      <w:rPr>
        <w:rFonts w:hint="default"/>
        <w:lang w:eastAsia="en-US" w:bidi="ar-SA"/>
      </w:rPr>
    </w:lvl>
    <w:lvl w:ilvl="5" w:tplc="B888C4D8">
      <w:numFmt w:val="bullet"/>
      <w:lvlText w:val="•"/>
      <w:lvlJc w:val="left"/>
      <w:pPr>
        <w:ind w:left="6097" w:hanging="425"/>
      </w:pPr>
      <w:rPr>
        <w:rFonts w:hint="default"/>
        <w:lang w:eastAsia="en-US" w:bidi="ar-SA"/>
      </w:rPr>
    </w:lvl>
    <w:lvl w:ilvl="6" w:tplc="17E89150">
      <w:numFmt w:val="bullet"/>
      <w:lvlText w:val="•"/>
      <w:lvlJc w:val="left"/>
      <w:pPr>
        <w:ind w:left="6922" w:hanging="425"/>
      </w:pPr>
      <w:rPr>
        <w:rFonts w:hint="default"/>
        <w:lang w:eastAsia="en-US" w:bidi="ar-SA"/>
      </w:rPr>
    </w:lvl>
    <w:lvl w:ilvl="7" w:tplc="4C1E903C">
      <w:numFmt w:val="bullet"/>
      <w:lvlText w:val="•"/>
      <w:lvlJc w:val="left"/>
      <w:pPr>
        <w:ind w:left="7746" w:hanging="425"/>
      </w:pPr>
      <w:rPr>
        <w:rFonts w:hint="default"/>
        <w:lang w:eastAsia="en-US" w:bidi="ar-SA"/>
      </w:rPr>
    </w:lvl>
    <w:lvl w:ilvl="8" w:tplc="BE5A32E8">
      <w:numFmt w:val="bullet"/>
      <w:lvlText w:val="•"/>
      <w:lvlJc w:val="left"/>
      <w:pPr>
        <w:ind w:left="8571" w:hanging="425"/>
      </w:pPr>
      <w:rPr>
        <w:rFonts w:hint="default"/>
        <w:lang w:eastAsia="en-US" w:bidi="ar-SA"/>
      </w:rPr>
    </w:lvl>
  </w:abstractNum>
  <w:abstractNum w:abstractNumId="38" w15:restartNumberingAfterBreak="0">
    <w:nsid w:val="5F480C50"/>
    <w:multiLevelType w:val="multilevel"/>
    <w:tmpl w:val="8C842932"/>
    <w:lvl w:ilvl="0">
      <w:start w:val="1"/>
      <w:numFmt w:val="decimal"/>
      <w:lvlText w:val="%1.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5FBE560B"/>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60474605"/>
    <w:multiLevelType w:val="hybridMultilevel"/>
    <w:tmpl w:val="D19CE706"/>
    <w:lvl w:ilvl="0" w:tplc="38090001">
      <w:start w:val="1"/>
      <w:numFmt w:val="bullet"/>
      <w:lvlText w:val=""/>
      <w:lvlJc w:val="left"/>
      <w:pPr>
        <w:ind w:left="892" w:hanging="360"/>
      </w:pPr>
      <w:rPr>
        <w:rFonts w:ascii="Symbol" w:hAnsi="Symbol" w:hint="default"/>
      </w:rPr>
    </w:lvl>
    <w:lvl w:ilvl="1" w:tplc="38090003" w:tentative="1">
      <w:start w:val="1"/>
      <w:numFmt w:val="bullet"/>
      <w:lvlText w:val="o"/>
      <w:lvlJc w:val="left"/>
      <w:pPr>
        <w:ind w:left="1612" w:hanging="360"/>
      </w:pPr>
      <w:rPr>
        <w:rFonts w:ascii="Courier New" w:hAnsi="Courier New" w:cs="Courier New" w:hint="default"/>
      </w:rPr>
    </w:lvl>
    <w:lvl w:ilvl="2" w:tplc="38090005" w:tentative="1">
      <w:start w:val="1"/>
      <w:numFmt w:val="bullet"/>
      <w:lvlText w:val=""/>
      <w:lvlJc w:val="left"/>
      <w:pPr>
        <w:ind w:left="2332" w:hanging="360"/>
      </w:pPr>
      <w:rPr>
        <w:rFonts w:ascii="Wingdings" w:hAnsi="Wingdings" w:hint="default"/>
      </w:rPr>
    </w:lvl>
    <w:lvl w:ilvl="3" w:tplc="38090001" w:tentative="1">
      <w:start w:val="1"/>
      <w:numFmt w:val="bullet"/>
      <w:lvlText w:val=""/>
      <w:lvlJc w:val="left"/>
      <w:pPr>
        <w:ind w:left="3052" w:hanging="360"/>
      </w:pPr>
      <w:rPr>
        <w:rFonts w:ascii="Symbol" w:hAnsi="Symbol" w:hint="default"/>
      </w:rPr>
    </w:lvl>
    <w:lvl w:ilvl="4" w:tplc="38090003" w:tentative="1">
      <w:start w:val="1"/>
      <w:numFmt w:val="bullet"/>
      <w:lvlText w:val="o"/>
      <w:lvlJc w:val="left"/>
      <w:pPr>
        <w:ind w:left="3772" w:hanging="360"/>
      </w:pPr>
      <w:rPr>
        <w:rFonts w:ascii="Courier New" w:hAnsi="Courier New" w:cs="Courier New" w:hint="default"/>
      </w:rPr>
    </w:lvl>
    <w:lvl w:ilvl="5" w:tplc="38090005" w:tentative="1">
      <w:start w:val="1"/>
      <w:numFmt w:val="bullet"/>
      <w:lvlText w:val=""/>
      <w:lvlJc w:val="left"/>
      <w:pPr>
        <w:ind w:left="4492" w:hanging="360"/>
      </w:pPr>
      <w:rPr>
        <w:rFonts w:ascii="Wingdings" w:hAnsi="Wingdings" w:hint="default"/>
      </w:rPr>
    </w:lvl>
    <w:lvl w:ilvl="6" w:tplc="38090001" w:tentative="1">
      <w:start w:val="1"/>
      <w:numFmt w:val="bullet"/>
      <w:lvlText w:val=""/>
      <w:lvlJc w:val="left"/>
      <w:pPr>
        <w:ind w:left="5212" w:hanging="360"/>
      </w:pPr>
      <w:rPr>
        <w:rFonts w:ascii="Symbol" w:hAnsi="Symbol" w:hint="default"/>
      </w:rPr>
    </w:lvl>
    <w:lvl w:ilvl="7" w:tplc="38090003" w:tentative="1">
      <w:start w:val="1"/>
      <w:numFmt w:val="bullet"/>
      <w:lvlText w:val="o"/>
      <w:lvlJc w:val="left"/>
      <w:pPr>
        <w:ind w:left="5932" w:hanging="360"/>
      </w:pPr>
      <w:rPr>
        <w:rFonts w:ascii="Courier New" w:hAnsi="Courier New" w:cs="Courier New" w:hint="default"/>
      </w:rPr>
    </w:lvl>
    <w:lvl w:ilvl="8" w:tplc="38090005" w:tentative="1">
      <w:start w:val="1"/>
      <w:numFmt w:val="bullet"/>
      <w:lvlText w:val=""/>
      <w:lvlJc w:val="left"/>
      <w:pPr>
        <w:ind w:left="6652" w:hanging="360"/>
      </w:pPr>
      <w:rPr>
        <w:rFonts w:ascii="Wingdings" w:hAnsi="Wingdings" w:hint="default"/>
      </w:rPr>
    </w:lvl>
  </w:abstractNum>
  <w:abstractNum w:abstractNumId="41" w15:restartNumberingAfterBreak="0">
    <w:nsid w:val="67A274FF"/>
    <w:multiLevelType w:val="hybridMultilevel"/>
    <w:tmpl w:val="7A208944"/>
    <w:lvl w:ilvl="0" w:tplc="2FA41D46">
      <w:start w:val="1"/>
      <w:numFmt w:val="lowerLetter"/>
      <w:lvlText w:val="%1."/>
      <w:lvlJc w:val="left"/>
      <w:pPr>
        <w:ind w:left="1778" w:hanging="360"/>
      </w:pPr>
      <w:rPr>
        <w:rFonts w:hint="default"/>
        <w:sz w:val="24"/>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2" w15:restartNumberingAfterBreak="0">
    <w:nsid w:val="68C772E9"/>
    <w:multiLevelType w:val="hybridMultilevel"/>
    <w:tmpl w:val="A10E111A"/>
    <w:lvl w:ilvl="0" w:tplc="C35AC4BE">
      <w:start w:val="3"/>
      <w:numFmt w:val="lowerLetter"/>
      <w:lvlText w:val="%1."/>
      <w:lvlJc w:val="left"/>
      <w:pPr>
        <w:ind w:left="1095" w:hanging="360"/>
        <w:jc w:val="right"/>
      </w:pPr>
      <w:rPr>
        <w:rFonts w:ascii="Bookman Uralic" w:eastAsia="Bookman Uralic" w:hAnsi="Bookman Uralic" w:cs="Bookman Uralic" w:hint="default"/>
        <w:b/>
        <w:bCs/>
        <w:spacing w:val="-24"/>
        <w:w w:val="99"/>
        <w:sz w:val="24"/>
        <w:szCs w:val="24"/>
        <w:lang w:eastAsia="en-US" w:bidi="ar-SA"/>
      </w:rPr>
    </w:lvl>
    <w:lvl w:ilvl="1" w:tplc="0421000B">
      <w:start w:val="1"/>
      <w:numFmt w:val="bullet"/>
      <w:lvlText w:val=""/>
      <w:lvlJc w:val="left"/>
      <w:pPr>
        <w:ind w:left="1520" w:hanging="428"/>
      </w:pPr>
      <w:rPr>
        <w:rFonts w:ascii="Wingdings" w:hAnsi="Wingdings" w:hint="default"/>
        <w:spacing w:val="-1"/>
        <w:w w:val="116"/>
        <w:lang w:eastAsia="en-US" w:bidi="ar-SA"/>
      </w:rPr>
    </w:lvl>
    <w:lvl w:ilvl="2" w:tplc="F2149C40">
      <w:numFmt w:val="bullet"/>
      <w:lvlText w:val="•"/>
      <w:lvlJc w:val="left"/>
      <w:pPr>
        <w:ind w:left="2486" w:hanging="428"/>
      </w:pPr>
      <w:rPr>
        <w:rFonts w:hint="default"/>
        <w:lang w:eastAsia="en-US" w:bidi="ar-SA"/>
      </w:rPr>
    </w:lvl>
    <w:lvl w:ilvl="3" w:tplc="E1A2ABA6">
      <w:numFmt w:val="bullet"/>
      <w:lvlText w:val="•"/>
      <w:lvlJc w:val="left"/>
      <w:pPr>
        <w:ind w:left="3453" w:hanging="428"/>
      </w:pPr>
      <w:rPr>
        <w:rFonts w:hint="default"/>
        <w:lang w:eastAsia="en-US" w:bidi="ar-SA"/>
      </w:rPr>
    </w:lvl>
    <w:lvl w:ilvl="4" w:tplc="92F8DB36">
      <w:numFmt w:val="bullet"/>
      <w:lvlText w:val="•"/>
      <w:lvlJc w:val="left"/>
      <w:pPr>
        <w:ind w:left="4420" w:hanging="428"/>
      </w:pPr>
      <w:rPr>
        <w:rFonts w:hint="default"/>
        <w:lang w:eastAsia="en-US" w:bidi="ar-SA"/>
      </w:rPr>
    </w:lvl>
    <w:lvl w:ilvl="5" w:tplc="2D50C010">
      <w:numFmt w:val="bullet"/>
      <w:lvlText w:val="•"/>
      <w:lvlJc w:val="left"/>
      <w:pPr>
        <w:ind w:left="5386" w:hanging="428"/>
      </w:pPr>
      <w:rPr>
        <w:rFonts w:hint="default"/>
        <w:lang w:eastAsia="en-US" w:bidi="ar-SA"/>
      </w:rPr>
    </w:lvl>
    <w:lvl w:ilvl="6" w:tplc="C1C8AE48">
      <w:numFmt w:val="bullet"/>
      <w:lvlText w:val="•"/>
      <w:lvlJc w:val="left"/>
      <w:pPr>
        <w:ind w:left="6353" w:hanging="428"/>
      </w:pPr>
      <w:rPr>
        <w:rFonts w:hint="default"/>
        <w:lang w:eastAsia="en-US" w:bidi="ar-SA"/>
      </w:rPr>
    </w:lvl>
    <w:lvl w:ilvl="7" w:tplc="AAC007E8">
      <w:numFmt w:val="bullet"/>
      <w:lvlText w:val="•"/>
      <w:lvlJc w:val="left"/>
      <w:pPr>
        <w:ind w:left="7320" w:hanging="428"/>
      </w:pPr>
      <w:rPr>
        <w:rFonts w:hint="default"/>
        <w:lang w:eastAsia="en-US" w:bidi="ar-SA"/>
      </w:rPr>
    </w:lvl>
    <w:lvl w:ilvl="8" w:tplc="BF5CA3A6">
      <w:numFmt w:val="bullet"/>
      <w:lvlText w:val="•"/>
      <w:lvlJc w:val="left"/>
      <w:pPr>
        <w:ind w:left="8286" w:hanging="428"/>
      </w:pPr>
      <w:rPr>
        <w:rFonts w:hint="default"/>
        <w:lang w:eastAsia="en-US" w:bidi="ar-SA"/>
      </w:rPr>
    </w:lvl>
  </w:abstractNum>
  <w:abstractNum w:abstractNumId="43" w15:restartNumberingAfterBreak="0">
    <w:nsid w:val="6B41587B"/>
    <w:multiLevelType w:val="multilevel"/>
    <w:tmpl w:val="2D989130"/>
    <w:lvl w:ilvl="0">
      <w:start w:val="1"/>
      <w:numFmt w:val="decimal"/>
      <w:lvlText w:val="%1"/>
      <w:lvlJc w:val="left"/>
      <w:pPr>
        <w:ind w:left="360" w:hanging="360"/>
      </w:pPr>
      <w:rPr>
        <w:rFonts w:hint="default"/>
      </w:rPr>
    </w:lvl>
    <w:lvl w:ilvl="1">
      <w:start w:val="1"/>
      <w:numFmt w:val="decimal"/>
      <w:lvlText w:val="%1.%2"/>
      <w:lvlJc w:val="left"/>
      <w:pPr>
        <w:ind w:left="1381" w:hanging="360"/>
      </w:pPr>
      <w:rPr>
        <w:rFonts w:hint="default"/>
        <w:b/>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44" w15:restartNumberingAfterBreak="0">
    <w:nsid w:val="7437302A"/>
    <w:multiLevelType w:val="hybridMultilevel"/>
    <w:tmpl w:val="DA2C814C"/>
    <w:lvl w:ilvl="0" w:tplc="38090009">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15:restartNumberingAfterBreak="0">
    <w:nsid w:val="746059E9"/>
    <w:multiLevelType w:val="hybridMultilevel"/>
    <w:tmpl w:val="35B81E00"/>
    <w:lvl w:ilvl="0" w:tplc="AB38168A">
      <w:numFmt w:val="bullet"/>
      <w:lvlText w:val="•"/>
      <w:lvlJc w:val="left"/>
      <w:pPr>
        <w:ind w:left="720" w:hanging="360"/>
      </w:pPr>
      <w:rPr>
        <w:rFonts w:hint="default"/>
        <w:lang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75C733E8"/>
    <w:multiLevelType w:val="multilevel"/>
    <w:tmpl w:val="DAD6E7B8"/>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78A81AD3"/>
    <w:multiLevelType w:val="multilevel"/>
    <w:tmpl w:val="C442A02A"/>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7C6A306A"/>
    <w:multiLevelType w:val="multilevel"/>
    <w:tmpl w:val="F7F2A46C"/>
    <w:lvl w:ilvl="0">
      <w:start w:val="1"/>
      <w:numFmt w:val="decimal"/>
      <w:lvlText w:val="%1."/>
      <w:lvlJc w:val="left"/>
      <w:pPr>
        <w:ind w:left="360" w:hanging="360"/>
      </w:pPr>
      <w:rPr>
        <w:rFonts w:eastAsia="Arial" w:hint="default"/>
      </w:rPr>
    </w:lvl>
    <w:lvl w:ilvl="1">
      <w:start w:val="800"/>
      <w:numFmt w:val="decimal"/>
      <w:isLgl/>
      <w:lvlText w:val="%1.%2"/>
      <w:lvlJc w:val="left"/>
      <w:pPr>
        <w:ind w:left="435" w:hanging="435"/>
      </w:pPr>
      <w:rPr>
        <w:rFonts w:hint="default"/>
      </w:rPr>
    </w:lvl>
    <w:lvl w:ilvl="2">
      <w:start w:val="1"/>
      <w:numFmt w:val="decimal"/>
      <w:isLgl/>
      <w:lvlText w:val="%1.%2.%3"/>
      <w:lvlJc w:val="left"/>
      <w:pPr>
        <w:ind w:left="435" w:hanging="435"/>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7F6C2A7D"/>
    <w:multiLevelType w:val="multilevel"/>
    <w:tmpl w:val="563A5F0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61916022">
    <w:abstractNumId w:val="48"/>
  </w:num>
  <w:num w:numId="2" w16cid:durableId="706636788">
    <w:abstractNumId w:val="32"/>
  </w:num>
  <w:num w:numId="3" w16cid:durableId="279067052">
    <w:abstractNumId w:val="7"/>
  </w:num>
  <w:num w:numId="4" w16cid:durableId="1085344731">
    <w:abstractNumId w:val="39"/>
  </w:num>
  <w:num w:numId="5" w16cid:durableId="536698766">
    <w:abstractNumId w:val="36"/>
  </w:num>
  <w:num w:numId="6" w16cid:durableId="1672560579">
    <w:abstractNumId w:val="19"/>
  </w:num>
  <w:num w:numId="7" w16cid:durableId="1143697029">
    <w:abstractNumId w:val="9"/>
  </w:num>
  <w:num w:numId="8" w16cid:durableId="1580477329">
    <w:abstractNumId w:val="33"/>
  </w:num>
  <w:num w:numId="9" w16cid:durableId="2110464203">
    <w:abstractNumId w:val="29"/>
  </w:num>
  <w:num w:numId="10" w16cid:durableId="294718030">
    <w:abstractNumId w:val="5"/>
  </w:num>
  <w:num w:numId="11" w16cid:durableId="503208519">
    <w:abstractNumId w:val="17"/>
  </w:num>
  <w:num w:numId="12" w16cid:durableId="93520749">
    <w:abstractNumId w:val="15"/>
  </w:num>
  <w:num w:numId="13" w16cid:durableId="1283996588">
    <w:abstractNumId w:val="8"/>
  </w:num>
  <w:num w:numId="14" w16cid:durableId="578715559">
    <w:abstractNumId w:val="41"/>
  </w:num>
  <w:num w:numId="15" w16cid:durableId="1259875339">
    <w:abstractNumId w:val="14"/>
  </w:num>
  <w:num w:numId="16" w16cid:durableId="2020043521">
    <w:abstractNumId w:val="4"/>
  </w:num>
  <w:num w:numId="17" w16cid:durableId="20399469">
    <w:abstractNumId w:val="43"/>
  </w:num>
  <w:num w:numId="18" w16cid:durableId="459611117">
    <w:abstractNumId w:val="25"/>
  </w:num>
  <w:num w:numId="19" w16cid:durableId="686755315">
    <w:abstractNumId w:val="42"/>
  </w:num>
  <w:num w:numId="20" w16cid:durableId="909195619">
    <w:abstractNumId w:val="37"/>
  </w:num>
  <w:num w:numId="21" w16cid:durableId="191890864">
    <w:abstractNumId w:val="21"/>
  </w:num>
  <w:num w:numId="22" w16cid:durableId="37628718">
    <w:abstractNumId w:val="22"/>
  </w:num>
  <w:num w:numId="23" w16cid:durableId="1169445764">
    <w:abstractNumId w:val="35"/>
  </w:num>
  <w:num w:numId="24" w16cid:durableId="1902787248">
    <w:abstractNumId w:val="1"/>
  </w:num>
  <w:num w:numId="25" w16cid:durableId="1879513860">
    <w:abstractNumId w:val="18"/>
  </w:num>
  <w:num w:numId="26" w16cid:durableId="2104108148">
    <w:abstractNumId w:val="11"/>
  </w:num>
  <w:num w:numId="27" w16cid:durableId="1741177399">
    <w:abstractNumId w:val="49"/>
  </w:num>
  <w:num w:numId="28" w16cid:durableId="131144559">
    <w:abstractNumId w:val="16"/>
  </w:num>
  <w:num w:numId="29" w16cid:durableId="1700161546">
    <w:abstractNumId w:val="13"/>
  </w:num>
  <w:num w:numId="30" w16cid:durableId="2005354987">
    <w:abstractNumId w:val="24"/>
  </w:num>
  <w:num w:numId="31" w16cid:durableId="252787267">
    <w:abstractNumId w:val="46"/>
  </w:num>
  <w:num w:numId="32" w16cid:durableId="1250650084">
    <w:abstractNumId w:val="30"/>
  </w:num>
  <w:num w:numId="33" w16cid:durableId="2012371071">
    <w:abstractNumId w:val="31"/>
  </w:num>
  <w:num w:numId="34" w16cid:durableId="346637110">
    <w:abstractNumId w:val="47"/>
  </w:num>
  <w:num w:numId="35" w16cid:durableId="1534147521">
    <w:abstractNumId w:val="12"/>
  </w:num>
  <w:num w:numId="36" w16cid:durableId="950014352">
    <w:abstractNumId w:val="3"/>
  </w:num>
  <w:num w:numId="37" w16cid:durableId="1199705443">
    <w:abstractNumId w:val="34"/>
  </w:num>
  <w:num w:numId="38" w16cid:durableId="1585458921">
    <w:abstractNumId w:val="10"/>
  </w:num>
  <w:num w:numId="39" w16cid:durableId="1154297005">
    <w:abstractNumId w:val="27"/>
  </w:num>
  <w:num w:numId="40" w16cid:durableId="691539093">
    <w:abstractNumId w:val="6"/>
  </w:num>
  <w:num w:numId="41" w16cid:durableId="25184371">
    <w:abstractNumId w:val="2"/>
  </w:num>
  <w:num w:numId="42" w16cid:durableId="626929166">
    <w:abstractNumId w:val="38"/>
  </w:num>
  <w:num w:numId="43" w16cid:durableId="144050750">
    <w:abstractNumId w:val="0"/>
  </w:num>
  <w:num w:numId="44" w16cid:durableId="1363553340">
    <w:abstractNumId w:val="23"/>
  </w:num>
  <w:num w:numId="45" w16cid:durableId="1670937260">
    <w:abstractNumId w:val="45"/>
  </w:num>
  <w:num w:numId="46" w16cid:durableId="173230974">
    <w:abstractNumId w:val="44"/>
  </w:num>
  <w:num w:numId="47" w16cid:durableId="806044067">
    <w:abstractNumId w:val="28"/>
  </w:num>
  <w:num w:numId="48" w16cid:durableId="981999873">
    <w:abstractNumId w:val="26"/>
  </w:num>
  <w:num w:numId="49" w16cid:durableId="1172917757">
    <w:abstractNumId w:val="20"/>
  </w:num>
  <w:num w:numId="50" w16cid:durableId="2035496465">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hdrShapeDefaults>
    <o:shapedefaults v:ext="edit" spidmax="2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8FB"/>
    <w:rsid w:val="00007610"/>
    <w:rsid w:val="000101ED"/>
    <w:rsid w:val="00012518"/>
    <w:rsid w:val="00014947"/>
    <w:rsid w:val="0001698E"/>
    <w:rsid w:val="00026115"/>
    <w:rsid w:val="000320D9"/>
    <w:rsid w:val="00040081"/>
    <w:rsid w:val="0004637C"/>
    <w:rsid w:val="00046F61"/>
    <w:rsid w:val="000472A7"/>
    <w:rsid w:val="00047EC2"/>
    <w:rsid w:val="00054477"/>
    <w:rsid w:val="0005490E"/>
    <w:rsid w:val="000557EA"/>
    <w:rsid w:val="00064590"/>
    <w:rsid w:val="0007145B"/>
    <w:rsid w:val="00072E91"/>
    <w:rsid w:val="0007421B"/>
    <w:rsid w:val="00080C6C"/>
    <w:rsid w:val="000818B1"/>
    <w:rsid w:val="00082A1E"/>
    <w:rsid w:val="00083BC0"/>
    <w:rsid w:val="00083DB3"/>
    <w:rsid w:val="000858CC"/>
    <w:rsid w:val="000859AB"/>
    <w:rsid w:val="000868ED"/>
    <w:rsid w:val="000937F1"/>
    <w:rsid w:val="000958F4"/>
    <w:rsid w:val="000A1AC4"/>
    <w:rsid w:val="000A25B2"/>
    <w:rsid w:val="000A5A71"/>
    <w:rsid w:val="000A5C5B"/>
    <w:rsid w:val="000A63DE"/>
    <w:rsid w:val="000B1679"/>
    <w:rsid w:val="000B336B"/>
    <w:rsid w:val="000B3424"/>
    <w:rsid w:val="000C1AFF"/>
    <w:rsid w:val="000C1C1C"/>
    <w:rsid w:val="000C59AD"/>
    <w:rsid w:val="000C7F32"/>
    <w:rsid w:val="000D4310"/>
    <w:rsid w:val="000D4BED"/>
    <w:rsid w:val="000D63F4"/>
    <w:rsid w:val="000D6EDB"/>
    <w:rsid w:val="000E0775"/>
    <w:rsid w:val="000E57B1"/>
    <w:rsid w:val="000E686F"/>
    <w:rsid w:val="000F1A37"/>
    <w:rsid w:val="000F36DE"/>
    <w:rsid w:val="000F71E0"/>
    <w:rsid w:val="0010076C"/>
    <w:rsid w:val="00103408"/>
    <w:rsid w:val="001101E7"/>
    <w:rsid w:val="00113E44"/>
    <w:rsid w:val="001216BE"/>
    <w:rsid w:val="0012353A"/>
    <w:rsid w:val="001250A3"/>
    <w:rsid w:val="00125618"/>
    <w:rsid w:val="00125D2F"/>
    <w:rsid w:val="001266E5"/>
    <w:rsid w:val="00133AED"/>
    <w:rsid w:val="00133B2B"/>
    <w:rsid w:val="0014079C"/>
    <w:rsid w:val="001468ED"/>
    <w:rsid w:val="001514AA"/>
    <w:rsid w:val="00154741"/>
    <w:rsid w:val="0015478E"/>
    <w:rsid w:val="00155B02"/>
    <w:rsid w:val="00161255"/>
    <w:rsid w:val="00163CE5"/>
    <w:rsid w:val="00164874"/>
    <w:rsid w:val="00164D72"/>
    <w:rsid w:val="00173129"/>
    <w:rsid w:val="001750E3"/>
    <w:rsid w:val="00183DDE"/>
    <w:rsid w:val="00183FC0"/>
    <w:rsid w:val="0019511F"/>
    <w:rsid w:val="001953C6"/>
    <w:rsid w:val="00196BB7"/>
    <w:rsid w:val="001A027F"/>
    <w:rsid w:val="001A72FD"/>
    <w:rsid w:val="001B1F76"/>
    <w:rsid w:val="001B2022"/>
    <w:rsid w:val="001B3D12"/>
    <w:rsid w:val="001B5471"/>
    <w:rsid w:val="001C12E3"/>
    <w:rsid w:val="001C1D68"/>
    <w:rsid w:val="001C2251"/>
    <w:rsid w:val="001C4FDF"/>
    <w:rsid w:val="001C73E5"/>
    <w:rsid w:val="001D31E6"/>
    <w:rsid w:val="001D7EA2"/>
    <w:rsid w:val="001E11B1"/>
    <w:rsid w:val="001E1733"/>
    <w:rsid w:val="001E4B27"/>
    <w:rsid w:val="001E6B57"/>
    <w:rsid w:val="001F1D1E"/>
    <w:rsid w:val="001F3D15"/>
    <w:rsid w:val="001F5AFB"/>
    <w:rsid w:val="002000FB"/>
    <w:rsid w:val="0020279D"/>
    <w:rsid w:val="002053FC"/>
    <w:rsid w:val="00207323"/>
    <w:rsid w:val="00210A6D"/>
    <w:rsid w:val="002125F3"/>
    <w:rsid w:val="00215427"/>
    <w:rsid w:val="00220893"/>
    <w:rsid w:val="00222E42"/>
    <w:rsid w:val="00223C87"/>
    <w:rsid w:val="00224691"/>
    <w:rsid w:val="00224AD2"/>
    <w:rsid w:val="00224D7B"/>
    <w:rsid w:val="002257A2"/>
    <w:rsid w:val="002273FB"/>
    <w:rsid w:val="00232C4F"/>
    <w:rsid w:val="00233810"/>
    <w:rsid w:val="00237F82"/>
    <w:rsid w:val="002414B8"/>
    <w:rsid w:val="00243C22"/>
    <w:rsid w:val="00243D1F"/>
    <w:rsid w:val="00245D8F"/>
    <w:rsid w:val="00251A77"/>
    <w:rsid w:val="00251DD4"/>
    <w:rsid w:val="002548D3"/>
    <w:rsid w:val="00255DD8"/>
    <w:rsid w:val="00261747"/>
    <w:rsid w:val="00264D64"/>
    <w:rsid w:val="002667BA"/>
    <w:rsid w:val="00271D0D"/>
    <w:rsid w:val="00274D03"/>
    <w:rsid w:val="002769E3"/>
    <w:rsid w:val="00277092"/>
    <w:rsid w:val="00280B03"/>
    <w:rsid w:val="00282EA1"/>
    <w:rsid w:val="002850C3"/>
    <w:rsid w:val="00293D7A"/>
    <w:rsid w:val="0029408F"/>
    <w:rsid w:val="00294324"/>
    <w:rsid w:val="002943F6"/>
    <w:rsid w:val="002A1245"/>
    <w:rsid w:val="002A2AAF"/>
    <w:rsid w:val="002A3A69"/>
    <w:rsid w:val="002A4C85"/>
    <w:rsid w:val="002A5F34"/>
    <w:rsid w:val="002B2F7B"/>
    <w:rsid w:val="002B4188"/>
    <w:rsid w:val="002B541E"/>
    <w:rsid w:val="002B5FBA"/>
    <w:rsid w:val="002C4F61"/>
    <w:rsid w:val="002C4F99"/>
    <w:rsid w:val="002D45A2"/>
    <w:rsid w:val="002D6EC5"/>
    <w:rsid w:val="002E1327"/>
    <w:rsid w:val="002E48D8"/>
    <w:rsid w:val="002F211D"/>
    <w:rsid w:val="00303A0A"/>
    <w:rsid w:val="00304F61"/>
    <w:rsid w:val="003075A3"/>
    <w:rsid w:val="00316CFF"/>
    <w:rsid w:val="003216CA"/>
    <w:rsid w:val="003221A9"/>
    <w:rsid w:val="00324252"/>
    <w:rsid w:val="00327830"/>
    <w:rsid w:val="0033017D"/>
    <w:rsid w:val="00331F9D"/>
    <w:rsid w:val="00335CC5"/>
    <w:rsid w:val="003403BC"/>
    <w:rsid w:val="00344AC7"/>
    <w:rsid w:val="00345850"/>
    <w:rsid w:val="00350A4D"/>
    <w:rsid w:val="00352E7D"/>
    <w:rsid w:val="00354DEC"/>
    <w:rsid w:val="00356997"/>
    <w:rsid w:val="00360C52"/>
    <w:rsid w:val="003618EE"/>
    <w:rsid w:val="003635C6"/>
    <w:rsid w:val="00364B25"/>
    <w:rsid w:val="003738E9"/>
    <w:rsid w:val="00375DC3"/>
    <w:rsid w:val="00377816"/>
    <w:rsid w:val="00380D32"/>
    <w:rsid w:val="003845DA"/>
    <w:rsid w:val="00390D70"/>
    <w:rsid w:val="003964CF"/>
    <w:rsid w:val="00397543"/>
    <w:rsid w:val="003A696F"/>
    <w:rsid w:val="003B02D1"/>
    <w:rsid w:val="003B1261"/>
    <w:rsid w:val="003B3196"/>
    <w:rsid w:val="003B5EB1"/>
    <w:rsid w:val="003C217F"/>
    <w:rsid w:val="003C4A1B"/>
    <w:rsid w:val="003C7A06"/>
    <w:rsid w:val="003D30D7"/>
    <w:rsid w:val="003D5CA8"/>
    <w:rsid w:val="003D5CCC"/>
    <w:rsid w:val="003D680E"/>
    <w:rsid w:val="003E0986"/>
    <w:rsid w:val="003E1EDC"/>
    <w:rsid w:val="003E2C8B"/>
    <w:rsid w:val="003E4BC6"/>
    <w:rsid w:val="003E5F39"/>
    <w:rsid w:val="003E6E6B"/>
    <w:rsid w:val="003E72BC"/>
    <w:rsid w:val="003F0F56"/>
    <w:rsid w:val="003F1B99"/>
    <w:rsid w:val="003F22BB"/>
    <w:rsid w:val="003F2E83"/>
    <w:rsid w:val="003F680E"/>
    <w:rsid w:val="00406014"/>
    <w:rsid w:val="00411AE6"/>
    <w:rsid w:val="00413676"/>
    <w:rsid w:val="00414BC8"/>
    <w:rsid w:val="00420E4A"/>
    <w:rsid w:val="0042486F"/>
    <w:rsid w:val="0043299A"/>
    <w:rsid w:val="004330C6"/>
    <w:rsid w:val="00437F63"/>
    <w:rsid w:val="00437FE3"/>
    <w:rsid w:val="00440C49"/>
    <w:rsid w:val="00440FC8"/>
    <w:rsid w:val="00443AEC"/>
    <w:rsid w:val="0044560B"/>
    <w:rsid w:val="004469A9"/>
    <w:rsid w:val="004545C5"/>
    <w:rsid w:val="00455F4A"/>
    <w:rsid w:val="00460A71"/>
    <w:rsid w:val="00465E1B"/>
    <w:rsid w:val="00466188"/>
    <w:rsid w:val="00470973"/>
    <w:rsid w:val="004722AB"/>
    <w:rsid w:val="00472642"/>
    <w:rsid w:val="004731C0"/>
    <w:rsid w:val="0047590F"/>
    <w:rsid w:val="00483C6F"/>
    <w:rsid w:val="004842E5"/>
    <w:rsid w:val="00493189"/>
    <w:rsid w:val="004A008E"/>
    <w:rsid w:val="004A24C4"/>
    <w:rsid w:val="004A592F"/>
    <w:rsid w:val="004A5A55"/>
    <w:rsid w:val="004B76DB"/>
    <w:rsid w:val="004C66D9"/>
    <w:rsid w:val="004C6848"/>
    <w:rsid w:val="004D4DE3"/>
    <w:rsid w:val="004D5A15"/>
    <w:rsid w:val="004D5BF7"/>
    <w:rsid w:val="004E562D"/>
    <w:rsid w:val="004E68A6"/>
    <w:rsid w:val="004E7447"/>
    <w:rsid w:val="004F000C"/>
    <w:rsid w:val="004F0B60"/>
    <w:rsid w:val="004F0CFD"/>
    <w:rsid w:val="004F364A"/>
    <w:rsid w:val="004F4E7D"/>
    <w:rsid w:val="00502690"/>
    <w:rsid w:val="005072CF"/>
    <w:rsid w:val="00511159"/>
    <w:rsid w:val="00512BBA"/>
    <w:rsid w:val="00517190"/>
    <w:rsid w:val="005201C5"/>
    <w:rsid w:val="0052250F"/>
    <w:rsid w:val="005230D5"/>
    <w:rsid w:val="00523103"/>
    <w:rsid w:val="00523F8D"/>
    <w:rsid w:val="005248EB"/>
    <w:rsid w:val="00527B6B"/>
    <w:rsid w:val="00530CB0"/>
    <w:rsid w:val="00531216"/>
    <w:rsid w:val="00533EE4"/>
    <w:rsid w:val="005347A4"/>
    <w:rsid w:val="0054238F"/>
    <w:rsid w:val="00544214"/>
    <w:rsid w:val="00544DD2"/>
    <w:rsid w:val="0055134C"/>
    <w:rsid w:val="00551530"/>
    <w:rsid w:val="005538CC"/>
    <w:rsid w:val="00554DD1"/>
    <w:rsid w:val="005567A9"/>
    <w:rsid w:val="00567041"/>
    <w:rsid w:val="005672D1"/>
    <w:rsid w:val="00570608"/>
    <w:rsid w:val="005724FC"/>
    <w:rsid w:val="00572F2C"/>
    <w:rsid w:val="00573370"/>
    <w:rsid w:val="00574043"/>
    <w:rsid w:val="00575327"/>
    <w:rsid w:val="005775E2"/>
    <w:rsid w:val="00583194"/>
    <w:rsid w:val="00584503"/>
    <w:rsid w:val="0058793B"/>
    <w:rsid w:val="005915AC"/>
    <w:rsid w:val="00595784"/>
    <w:rsid w:val="005957E4"/>
    <w:rsid w:val="005A3A70"/>
    <w:rsid w:val="005A3CDC"/>
    <w:rsid w:val="005A4AC5"/>
    <w:rsid w:val="005A4F0D"/>
    <w:rsid w:val="005A55CF"/>
    <w:rsid w:val="005A6E73"/>
    <w:rsid w:val="005A7079"/>
    <w:rsid w:val="005B2417"/>
    <w:rsid w:val="005B6F78"/>
    <w:rsid w:val="005B7093"/>
    <w:rsid w:val="005C088B"/>
    <w:rsid w:val="005C45E7"/>
    <w:rsid w:val="005C572F"/>
    <w:rsid w:val="005C7057"/>
    <w:rsid w:val="005D2310"/>
    <w:rsid w:val="005D3164"/>
    <w:rsid w:val="005D3780"/>
    <w:rsid w:val="005D47C7"/>
    <w:rsid w:val="005D5A70"/>
    <w:rsid w:val="005E49C2"/>
    <w:rsid w:val="005E4C5F"/>
    <w:rsid w:val="005E796C"/>
    <w:rsid w:val="005F2027"/>
    <w:rsid w:val="005F2F55"/>
    <w:rsid w:val="005F36E8"/>
    <w:rsid w:val="005F5885"/>
    <w:rsid w:val="006005D9"/>
    <w:rsid w:val="00606091"/>
    <w:rsid w:val="00606334"/>
    <w:rsid w:val="00606591"/>
    <w:rsid w:val="00611DFB"/>
    <w:rsid w:val="006144C9"/>
    <w:rsid w:val="00616B20"/>
    <w:rsid w:val="00623728"/>
    <w:rsid w:val="00623A71"/>
    <w:rsid w:val="00623DB4"/>
    <w:rsid w:val="00634443"/>
    <w:rsid w:val="00637B65"/>
    <w:rsid w:val="006410FE"/>
    <w:rsid w:val="0064114A"/>
    <w:rsid w:val="00641C15"/>
    <w:rsid w:val="0064201A"/>
    <w:rsid w:val="0065020E"/>
    <w:rsid w:val="00651F0D"/>
    <w:rsid w:val="006529D1"/>
    <w:rsid w:val="00652A1A"/>
    <w:rsid w:val="006537FC"/>
    <w:rsid w:val="00654900"/>
    <w:rsid w:val="0065659F"/>
    <w:rsid w:val="00660B1E"/>
    <w:rsid w:val="00660F2D"/>
    <w:rsid w:val="0066389E"/>
    <w:rsid w:val="0066463A"/>
    <w:rsid w:val="006662E2"/>
    <w:rsid w:val="00675686"/>
    <w:rsid w:val="0068551F"/>
    <w:rsid w:val="00685549"/>
    <w:rsid w:val="00692EF8"/>
    <w:rsid w:val="0069380E"/>
    <w:rsid w:val="00694B62"/>
    <w:rsid w:val="006A0896"/>
    <w:rsid w:val="006A116C"/>
    <w:rsid w:val="006A40E1"/>
    <w:rsid w:val="006A5267"/>
    <w:rsid w:val="006A5DC3"/>
    <w:rsid w:val="006B2BA2"/>
    <w:rsid w:val="006B4E0F"/>
    <w:rsid w:val="006C105D"/>
    <w:rsid w:val="006C2520"/>
    <w:rsid w:val="006C488B"/>
    <w:rsid w:val="006D4BD7"/>
    <w:rsid w:val="006D540E"/>
    <w:rsid w:val="006D5F90"/>
    <w:rsid w:val="006D771F"/>
    <w:rsid w:val="006D7ADB"/>
    <w:rsid w:val="006E09B2"/>
    <w:rsid w:val="006E77BE"/>
    <w:rsid w:val="006F00BF"/>
    <w:rsid w:val="006F1599"/>
    <w:rsid w:val="006F16EA"/>
    <w:rsid w:val="006F5CD5"/>
    <w:rsid w:val="006F7DEF"/>
    <w:rsid w:val="00701F69"/>
    <w:rsid w:val="00702068"/>
    <w:rsid w:val="00702E43"/>
    <w:rsid w:val="00703F1E"/>
    <w:rsid w:val="00710063"/>
    <w:rsid w:val="00714841"/>
    <w:rsid w:val="0071601D"/>
    <w:rsid w:val="0071760F"/>
    <w:rsid w:val="00720166"/>
    <w:rsid w:val="00722FEC"/>
    <w:rsid w:val="00723ADD"/>
    <w:rsid w:val="00727D5B"/>
    <w:rsid w:val="00730097"/>
    <w:rsid w:val="007302D4"/>
    <w:rsid w:val="0073203B"/>
    <w:rsid w:val="0073312F"/>
    <w:rsid w:val="00734CEA"/>
    <w:rsid w:val="00735EF4"/>
    <w:rsid w:val="0073768A"/>
    <w:rsid w:val="00740E48"/>
    <w:rsid w:val="00742B26"/>
    <w:rsid w:val="007447B1"/>
    <w:rsid w:val="00745629"/>
    <w:rsid w:val="0074679F"/>
    <w:rsid w:val="007509A4"/>
    <w:rsid w:val="00750A99"/>
    <w:rsid w:val="00752ED1"/>
    <w:rsid w:val="00754D16"/>
    <w:rsid w:val="00756CFB"/>
    <w:rsid w:val="00761DE0"/>
    <w:rsid w:val="00762631"/>
    <w:rsid w:val="007641F4"/>
    <w:rsid w:val="0076434F"/>
    <w:rsid w:val="007670AA"/>
    <w:rsid w:val="007673E7"/>
    <w:rsid w:val="007719A7"/>
    <w:rsid w:val="00772CBE"/>
    <w:rsid w:val="00777495"/>
    <w:rsid w:val="007856E6"/>
    <w:rsid w:val="00794241"/>
    <w:rsid w:val="00797DEC"/>
    <w:rsid w:val="007A0C9E"/>
    <w:rsid w:val="007A4F40"/>
    <w:rsid w:val="007B188E"/>
    <w:rsid w:val="007B1C22"/>
    <w:rsid w:val="007B669D"/>
    <w:rsid w:val="007B757A"/>
    <w:rsid w:val="007C112A"/>
    <w:rsid w:val="007C31DD"/>
    <w:rsid w:val="007C6FD5"/>
    <w:rsid w:val="007C7F67"/>
    <w:rsid w:val="007D12C5"/>
    <w:rsid w:val="007D3BCA"/>
    <w:rsid w:val="007E15D0"/>
    <w:rsid w:val="007E473A"/>
    <w:rsid w:val="007E70C8"/>
    <w:rsid w:val="007E7BDE"/>
    <w:rsid w:val="007F083A"/>
    <w:rsid w:val="007F0943"/>
    <w:rsid w:val="007F3A27"/>
    <w:rsid w:val="00801611"/>
    <w:rsid w:val="00804CD9"/>
    <w:rsid w:val="00821300"/>
    <w:rsid w:val="00822491"/>
    <w:rsid w:val="0082326E"/>
    <w:rsid w:val="008235B8"/>
    <w:rsid w:val="00825F4F"/>
    <w:rsid w:val="00826E3F"/>
    <w:rsid w:val="00833076"/>
    <w:rsid w:val="00833E23"/>
    <w:rsid w:val="00842D0D"/>
    <w:rsid w:val="00844D97"/>
    <w:rsid w:val="00852FA8"/>
    <w:rsid w:val="00853000"/>
    <w:rsid w:val="00865229"/>
    <w:rsid w:val="00865753"/>
    <w:rsid w:val="00865BB1"/>
    <w:rsid w:val="00870376"/>
    <w:rsid w:val="008707BB"/>
    <w:rsid w:val="008743D6"/>
    <w:rsid w:val="00877061"/>
    <w:rsid w:val="008806BA"/>
    <w:rsid w:val="008837E4"/>
    <w:rsid w:val="00884CC4"/>
    <w:rsid w:val="00886A1E"/>
    <w:rsid w:val="00891AC1"/>
    <w:rsid w:val="00891D0A"/>
    <w:rsid w:val="00892B31"/>
    <w:rsid w:val="0089307A"/>
    <w:rsid w:val="0089679F"/>
    <w:rsid w:val="00897F48"/>
    <w:rsid w:val="008A0AD4"/>
    <w:rsid w:val="008A2A69"/>
    <w:rsid w:val="008A3D56"/>
    <w:rsid w:val="008A4355"/>
    <w:rsid w:val="008A7870"/>
    <w:rsid w:val="008A7CF2"/>
    <w:rsid w:val="008B0266"/>
    <w:rsid w:val="008B6682"/>
    <w:rsid w:val="008B7825"/>
    <w:rsid w:val="008C2763"/>
    <w:rsid w:val="008C33F9"/>
    <w:rsid w:val="008D0886"/>
    <w:rsid w:val="008D21CD"/>
    <w:rsid w:val="008D2BB2"/>
    <w:rsid w:val="008D3CE4"/>
    <w:rsid w:val="008D3F13"/>
    <w:rsid w:val="008D4CA4"/>
    <w:rsid w:val="008D5A20"/>
    <w:rsid w:val="008D682B"/>
    <w:rsid w:val="008D703E"/>
    <w:rsid w:val="008E0F0E"/>
    <w:rsid w:val="008E1A3F"/>
    <w:rsid w:val="008E1A75"/>
    <w:rsid w:val="008E1E88"/>
    <w:rsid w:val="008E22DD"/>
    <w:rsid w:val="008E2B9E"/>
    <w:rsid w:val="008E6482"/>
    <w:rsid w:val="008E7153"/>
    <w:rsid w:val="008E77C2"/>
    <w:rsid w:val="008F24CA"/>
    <w:rsid w:val="008F517C"/>
    <w:rsid w:val="008F6199"/>
    <w:rsid w:val="008F6955"/>
    <w:rsid w:val="008F7AEB"/>
    <w:rsid w:val="00900AF1"/>
    <w:rsid w:val="00903CBA"/>
    <w:rsid w:val="009041AF"/>
    <w:rsid w:val="009047F9"/>
    <w:rsid w:val="00907D9D"/>
    <w:rsid w:val="00911241"/>
    <w:rsid w:val="00915F2E"/>
    <w:rsid w:val="00920379"/>
    <w:rsid w:val="00920ADE"/>
    <w:rsid w:val="00921C96"/>
    <w:rsid w:val="0093403C"/>
    <w:rsid w:val="0093602D"/>
    <w:rsid w:val="009373EC"/>
    <w:rsid w:val="00941F56"/>
    <w:rsid w:val="009435AF"/>
    <w:rsid w:val="009450E6"/>
    <w:rsid w:val="009460D4"/>
    <w:rsid w:val="00946EF7"/>
    <w:rsid w:val="009525E9"/>
    <w:rsid w:val="00955138"/>
    <w:rsid w:val="009562D5"/>
    <w:rsid w:val="0095660A"/>
    <w:rsid w:val="00960817"/>
    <w:rsid w:val="00960C40"/>
    <w:rsid w:val="00965468"/>
    <w:rsid w:val="00965F52"/>
    <w:rsid w:val="00970DF5"/>
    <w:rsid w:val="0097248D"/>
    <w:rsid w:val="00972A46"/>
    <w:rsid w:val="00980D80"/>
    <w:rsid w:val="00983D0D"/>
    <w:rsid w:val="00985015"/>
    <w:rsid w:val="009876CB"/>
    <w:rsid w:val="0099436F"/>
    <w:rsid w:val="009A2373"/>
    <w:rsid w:val="009A3482"/>
    <w:rsid w:val="009A440F"/>
    <w:rsid w:val="009A56E4"/>
    <w:rsid w:val="009A7988"/>
    <w:rsid w:val="009B223E"/>
    <w:rsid w:val="009B51F0"/>
    <w:rsid w:val="009C1783"/>
    <w:rsid w:val="009C2046"/>
    <w:rsid w:val="009C4B50"/>
    <w:rsid w:val="009C555F"/>
    <w:rsid w:val="009C657F"/>
    <w:rsid w:val="009D1CCC"/>
    <w:rsid w:val="009D334F"/>
    <w:rsid w:val="009D3C02"/>
    <w:rsid w:val="009D3CAE"/>
    <w:rsid w:val="009D3E7B"/>
    <w:rsid w:val="009D4951"/>
    <w:rsid w:val="009D52E2"/>
    <w:rsid w:val="009E0600"/>
    <w:rsid w:val="009E0FE7"/>
    <w:rsid w:val="009E4535"/>
    <w:rsid w:val="009E5465"/>
    <w:rsid w:val="009E648A"/>
    <w:rsid w:val="009E787B"/>
    <w:rsid w:val="009F26F4"/>
    <w:rsid w:val="009F69BE"/>
    <w:rsid w:val="00A02BDE"/>
    <w:rsid w:val="00A05C1A"/>
    <w:rsid w:val="00A06B98"/>
    <w:rsid w:val="00A11B97"/>
    <w:rsid w:val="00A124DB"/>
    <w:rsid w:val="00A134D8"/>
    <w:rsid w:val="00A1392D"/>
    <w:rsid w:val="00A148BF"/>
    <w:rsid w:val="00A1560B"/>
    <w:rsid w:val="00A15C7E"/>
    <w:rsid w:val="00A21201"/>
    <w:rsid w:val="00A236EC"/>
    <w:rsid w:val="00A2410E"/>
    <w:rsid w:val="00A2518B"/>
    <w:rsid w:val="00A33227"/>
    <w:rsid w:val="00A352B6"/>
    <w:rsid w:val="00A41A3B"/>
    <w:rsid w:val="00A4425B"/>
    <w:rsid w:val="00A45643"/>
    <w:rsid w:val="00A4577B"/>
    <w:rsid w:val="00A46665"/>
    <w:rsid w:val="00A5001C"/>
    <w:rsid w:val="00A50AFA"/>
    <w:rsid w:val="00A50BEA"/>
    <w:rsid w:val="00A523AB"/>
    <w:rsid w:val="00A54C08"/>
    <w:rsid w:val="00A553D2"/>
    <w:rsid w:val="00A572FA"/>
    <w:rsid w:val="00A57D28"/>
    <w:rsid w:val="00A63093"/>
    <w:rsid w:val="00A63314"/>
    <w:rsid w:val="00A66BE6"/>
    <w:rsid w:val="00A719E4"/>
    <w:rsid w:val="00A727C5"/>
    <w:rsid w:val="00A7485F"/>
    <w:rsid w:val="00A764F4"/>
    <w:rsid w:val="00A824EC"/>
    <w:rsid w:val="00A84882"/>
    <w:rsid w:val="00A8607F"/>
    <w:rsid w:val="00A87B61"/>
    <w:rsid w:val="00A9030B"/>
    <w:rsid w:val="00A921CB"/>
    <w:rsid w:val="00A9287B"/>
    <w:rsid w:val="00A92CBD"/>
    <w:rsid w:val="00A94FC5"/>
    <w:rsid w:val="00AA21D2"/>
    <w:rsid w:val="00AA4475"/>
    <w:rsid w:val="00AA5696"/>
    <w:rsid w:val="00AB1EBA"/>
    <w:rsid w:val="00AB3579"/>
    <w:rsid w:val="00AC53EE"/>
    <w:rsid w:val="00AC6F23"/>
    <w:rsid w:val="00AC79F6"/>
    <w:rsid w:val="00AD13B9"/>
    <w:rsid w:val="00AD6DC8"/>
    <w:rsid w:val="00AE1033"/>
    <w:rsid w:val="00AE299F"/>
    <w:rsid w:val="00AF0FAA"/>
    <w:rsid w:val="00AF2E4C"/>
    <w:rsid w:val="00AF55F7"/>
    <w:rsid w:val="00AF68DD"/>
    <w:rsid w:val="00AF68E0"/>
    <w:rsid w:val="00B02575"/>
    <w:rsid w:val="00B1352F"/>
    <w:rsid w:val="00B15362"/>
    <w:rsid w:val="00B15622"/>
    <w:rsid w:val="00B16AD9"/>
    <w:rsid w:val="00B223A3"/>
    <w:rsid w:val="00B23A66"/>
    <w:rsid w:val="00B23DB0"/>
    <w:rsid w:val="00B240B1"/>
    <w:rsid w:val="00B24F6A"/>
    <w:rsid w:val="00B25E67"/>
    <w:rsid w:val="00B30B91"/>
    <w:rsid w:val="00B33B47"/>
    <w:rsid w:val="00B35B16"/>
    <w:rsid w:val="00B36061"/>
    <w:rsid w:val="00B3770B"/>
    <w:rsid w:val="00B42079"/>
    <w:rsid w:val="00B4224D"/>
    <w:rsid w:val="00B42BF8"/>
    <w:rsid w:val="00B50412"/>
    <w:rsid w:val="00B512FF"/>
    <w:rsid w:val="00B51EDB"/>
    <w:rsid w:val="00B53D81"/>
    <w:rsid w:val="00B540CB"/>
    <w:rsid w:val="00B544C4"/>
    <w:rsid w:val="00B55B77"/>
    <w:rsid w:val="00B5601E"/>
    <w:rsid w:val="00B63479"/>
    <w:rsid w:val="00B64367"/>
    <w:rsid w:val="00B6753E"/>
    <w:rsid w:val="00B67A42"/>
    <w:rsid w:val="00B74841"/>
    <w:rsid w:val="00B74F02"/>
    <w:rsid w:val="00B770B4"/>
    <w:rsid w:val="00B81285"/>
    <w:rsid w:val="00B874E2"/>
    <w:rsid w:val="00B94D8D"/>
    <w:rsid w:val="00B95328"/>
    <w:rsid w:val="00B95CF4"/>
    <w:rsid w:val="00BA0C2B"/>
    <w:rsid w:val="00BA2253"/>
    <w:rsid w:val="00BA60C8"/>
    <w:rsid w:val="00BB164C"/>
    <w:rsid w:val="00BB1AA3"/>
    <w:rsid w:val="00BB2C01"/>
    <w:rsid w:val="00BB3493"/>
    <w:rsid w:val="00BB47BE"/>
    <w:rsid w:val="00BB4F3F"/>
    <w:rsid w:val="00BB5D51"/>
    <w:rsid w:val="00BC33CE"/>
    <w:rsid w:val="00BC42A4"/>
    <w:rsid w:val="00BC63BF"/>
    <w:rsid w:val="00BC69EC"/>
    <w:rsid w:val="00BD2FCB"/>
    <w:rsid w:val="00BD3429"/>
    <w:rsid w:val="00BE36C6"/>
    <w:rsid w:val="00BE5401"/>
    <w:rsid w:val="00BF42DB"/>
    <w:rsid w:val="00C024B5"/>
    <w:rsid w:val="00C04C88"/>
    <w:rsid w:val="00C05AEA"/>
    <w:rsid w:val="00C065C7"/>
    <w:rsid w:val="00C111EC"/>
    <w:rsid w:val="00C152A1"/>
    <w:rsid w:val="00C15661"/>
    <w:rsid w:val="00C161FA"/>
    <w:rsid w:val="00C21504"/>
    <w:rsid w:val="00C21F5E"/>
    <w:rsid w:val="00C22C82"/>
    <w:rsid w:val="00C23E4B"/>
    <w:rsid w:val="00C25CA5"/>
    <w:rsid w:val="00C30135"/>
    <w:rsid w:val="00C30757"/>
    <w:rsid w:val="00C31D35"/>
    <w:rsid w:val="00C32D22"/>
    <w:rsid w:val="00C34F2B"/>
    <w:rsid w:val="00C37153"/>
    <w:rsid w:val="00C40114"/>
    <w:rsid w:val="00C41525"/>
    <w:rsid w:val="00C42AB4"/>
    <w:rsid w:val="00C4728C"/>
    <w:rsid w:val="00C47AE4"/>
    <w:rsid w:val="00C47DDD"/>
    <w:rsid w:val="00C5271A"/>
    <w:rsid w:val="00C62313"/>
    <w:rsid w:val="00C63826"/>
    <w:rsid w:val="00C63DE1"/>
    <w:rsid w:val="00C65CD2"/>
    <w:rsid w:val="00C67178"/>
    <w:rsid w:val="00C67A53"/>
    <w:rsid w:val="00C74284"/>
    <w:rsid w:val="00C75ADB"/>
    <w:rsid w:val="00C85010"/>
    <w:rsid w:val="00C87881"/>
    <w:rsid w:val="00C92A85"/>
    <w:rsid w:val="00C94909"/>
    <w:rsid w:val="00C9539B"/>
    <w:rsid w:val="00C95F3A"/>
    <w:rsid w:val="00C95FE5"/>
    <w:rsid w:val="00C977AE"/>
    <w:rsid w:val="00CA0854"/>
    <w:rsid w:val="00CA156E"/>
    <w:rsid w:val="00CA49E5"/>
    <w:rsid w:val="00CA547F"/>
    <w:rsid w:val="00CA58AE"/>
    <w:rsid w:val="00CA7BB1"/>
    <w:rsid w:val="00CB0C85"/>
    <w:rsid w:val="00CB3CFB"/>
    <w:rsid w:val="00CB5158"/>
    <w:rsid w:val="00CB5E1C"/>
    <w:rsid w:val="00CB6862"/>
    <w:rsid w:val="00CC0ED4"/>
    <w:rsid w:val="00CC4559"/>
    <w:rsid w:val="00CD2DAE"/>
    <w:rsid w:val="00CD346E"/>
    <w:rsid w:val="00CD37CC"/>
    <w:rsid w:val="00CD3D75"/>
    <w:rsid w:val="00CD5F0F"/>
    <w:rsid w:val="00CD6C30"/>
    <w:rsid w:val="00CE0C6D"/>
    <w:rsid w:val="00CE5A71"/>
    <w:rsid w:val="00CE5FCB"/>
    <w:rsid w:val="00CF129A"/>
    <w:rsid w:val="00CF4A8A"/>
    <w:rsid w:val="00CF6963"/>
    <w:rsid w:val="00D00C51"/>
    <w:rsid w:val="00D076F3"/>
    <w:rsid w:val="00D07E5E"/>
    <w:rsid w:val="00D205AD"/>
    <w:rsid w:val="00D23218"/>
    <w:rsid w:val="00D237FF"/>
    <w:rsid w:val="00D24A6C"/>
    <w:rsid w:val="00D25103"/>
    <w:rsid w:val="00D25839"/>
    <w:rsid w:val="00D30110"/>
    <w:rsid w:val="00D314CC"/>
    <w:rsid w:val="00D34415"/>
    <w:rsid w:val="00D357AE"/>
    <w:rsid w:val="00D440FD"/>
    <w:rsid w:val="00D4629B"/>
    <w:rsid w:val="00D46BE4"/>
    <w:rsid w:val="00D47110"/>
    <w:rsid w:val="00D476D5"/>
    <w:rsid w:val="00D5135B"/>
    <w:rsid w:val="00D52C62"/>
    <w:rsid w:val="00D537E1"/>
    <w:rsid w:val="00D626D5"/>
    <w:rsid w:val="00D71A36"/>
    <w:rsid w:val="00D72A07"/>
    <w:rsid w:val="00D74421"/>
    <w:rsid w:val="00D75269"/>
    <w:rsid w:val="00D7669D"/>
    <w:rsid w:val="00D8059D"/>
    <w:rsid w:val="00D821CB"/>
    <w:rsid w:val="00D8293D"/>
    <w:rsid w:val="00D910DF"/>
    <w:rsid w:val="00D942A9"/>
    <w:rsid w:val="00D94C45"/>
    <w:rsid w:val="00D94E4E"/>
    <w:rsid w:val="00D94F79"/>
    <w:rsid w:val="00DA04DA"/>
    <w:rsid w:val="00DA41B5"/>
    <w:rsid w:val="00DB22B1"/>
    <w:rsid w:val="00DB435A"/>
    <w:rsid w:val="00DC48D7"/>
    <w:rsid w:val="00DC5BC0"/>
    <w:rsid w:val="00DC7036"/>
    <w:rsid w:val="00DD2D95"/>
    <w:rsid w:val="00DD4EDE"/>
    <w:rsid w:val="00DD70EC"/>
    <w:rsid w:val="00DD7B15"/>
    <w:rsid w:val="00DE1E9F"/>
    <w:rsid w:val="00DE66FB"/>
    <w:rsid w:val="00DE70D3"/>
    <w:rsid w:val="00DE783C"/>
    <w:rsid w:val="00DE78BA"/>
    <w:rsid w:val="00DF01E1"/>
    <w:rsid w:val="00DF138F"/>
    <w:rsid w:val="00DF226E"/>
    <w:rsid w:val="00DF54CE"/>
    <w:rsid w:val="00E00F09"/>
    <w:rsid w:val="00E03D2C"/>
    <w:rsid w:val="00E07977"/>
    <w:rsid w:val="00E07C12"/>
    <w:rsid w:val="00E1048B"/>
    <w:rsid w:val="00E13B30"/>
    <w:rsid w:val="00E1409C"/>
    <w:rsid w:val="00E156BF"/>
    <w:rsid w:val="00E23803"/>
    <w:rsid w:val="00E267DB"/>
    <w:rsid w:val="00E30900"/>
    <w:rsid w:val="00E320AB"/>
    <w:rsid w:val="00E37F4A"/>
    <w:rsid w:val="00E44E00"/>
    <w:rsid w:val="00E4672F"/>
    <w:rsid w:val="00E47084"/>
    <w:rsid w:val="00E47EA6"/>
    <w:rsid w:val="00E5463F"/>
    <w:rsid w:val="00E60C43"/>
    <w:rsid w:val="00E61151"/>
    <w:rsid w:val="00E65493"/>
    <w:rsid w:val="00E67136"/>
    <w:rsid w:val="00E75D6B"/>
    <w:rsid w:val="00E8386F"/>
    <w:rsid w:val="00E847DE"/>
    <w:rsid w:val="00E84A9E"/>
    <w:rsid w:val="00E87E3D"/>
    <w:rsid w:val="00E90CC7"/>
    <w:rsid w:val="00E93690"/>
    <w:rsid w:val="00E9705A"/>
    <w:rsid w:val="00EA0163"/>
    <w:rsid w:val="00EA04A0"/>
    <w:rsid w:val="00EA2E17"/>
    <w:rsid w:val="00EA3B60"/>
    <w:rsid w:val="00EA4EB6"/>
    <w:rsid w:val="00EA76FF"/>
    <w:rsid w:val="00EB1CC5"/>
    <w:rsid w:val="00EB1FE4"/>
    <w:rsid w:val="00EB5B0A"/>
    <w:rsid w:val="00EB6545"/>
    <w:rsid w:val="00EC00B9"/>
    <w:rsid w:val="00EC4A38"/>
    <w:rsid w:val="00EC5239"/>
    <w:rsid w:val="00ED154F"/>
    <w:rsid w:val="00ED20AA"/>
    <w:rsid w:val="00ED2B58"/>
    <w:rsid w:val="00ED47F5"/>
    <w:rsid w:val="00ED645C"/>
    <w:rsid w:val="00ED74C0"/>
    <w:rsid w:val="00EE147A"/>
    <w:rsid w:val="00EE314B"/>
    <w:rsid w:val="00EE347F"/>
    <w:rsid w:val="00EE5CD5"/>
    <w:rsid w:val="00EE636C"/>
    <w:rsid w:val="00EF4F54"/>
    <w:rsid w:val="00EF500A"/>
    <w:rsid w:val="00EF5973"/>
    <w:rsid w:val="00EF6FC9"/>
    <w:rsid w:val="00EF7309"/>
    <w:rsid w:val="00F10042"/>
    <w:rsid w:val="00F11511"/>
    <w:rsid w:val="00F13AA4"/>
    <w:rsid w:val="00F24D05"/>
    <w:rsid w:val="00F25109"/>
    <w:rsid w:val="00F358FB"/>
    <w:rsid w:val="00F37E01"/>
    <w:rsid w:val="00F439FB"/>
    <w:rsid w:val="00F479F4"/>
    <w:rsid w:val="00F50219"/>
    <w:rsid w:val="00F5188C"/>
    <w:rsid w:val="00F5281F"/>
    <w:rsid w:val="00F661B9"/>
    <w:rsid w:val="00F66BCC"/>
    <w:rsid w:val="00F676D5"/>
    <w:rsid w:val="00F70564"/>
    <w:rsid w:val="00F71414"/>
    <w:rsid w:val="00F74FFB"/>
    <w:rsid w:val="00F83737"/>
    <w:rsid w:val="00F84C1C"/>
    <w:rsid w:val="00F90F1D"/>
    <w:rsid w:val="00F92D3B"/>
    <w:rsid w:val="00F94333"/>
    <w:rsid w:val="00F95577"/>
    <w:rsid w:val="00F972D7"/>
    <w:rsid w:val="00F97929"/>
    <w:rsid w:val="00FA129C"/>
    <w:rsid w:val="00FA4857"/>
    <w:rsid w:val="00FA4939"/>
    <w:rsid w:val="00FA7157"/>
    <w:rsid w:val="00FA722F"/>
    <w:rsid w:val="00FC09F0"/>
    <w:rsid w:val="00FC65F8"/>
    <w:rsid w:val="00FC7F71"/>
    <w:rsid w:val="00FD1821"/>
    <w:rsid w:val="00FD3340"/>
    <w:rsid w:val="00FD78D8"/>
    <w:rsid w:val="00FE0432"/>
    <w:rsid w:val="00FE1E36"/>
    <w:rsid w:val="00FE3180"/>
    <w:rsid w:val="00FE332F"/>
    <w:rsid w:val="00FE63EB"/>
    <w:rsid w:val="00FE6879"/>
    <w:rsid w:val="00FF088F"/>
    <w:rsid w:val="00FF4B0C"/>
    <w:rsid w:val="00FF575E"/>
    <w:rsid w:val="00FF5DDD"/>
    <w:rsid w:val="00FF6E20"/>
    <w:rsid w:val="00FF6E8C"/>
    <w:rsid w:val="00FF711F"/>
    <w:rsid w:val="00FF7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6388D55E"/>
  <w15:docId w15:val="{836304AB-04AB-4D6D-908C-F2483BC1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3E"/>
    <w:pPr>
      <w:spacing w:after="0" w:line="240" w:lineRule="auto"/>
    </w:pPr>
    <w:rPr>
      <w:rFonts w:ascii="Calibri" w:eastAsia="Calibri" w:hAnsi="Calibri" w:cs="Arial"/>
      <w:sz w:val="20"/>
      <w:szCs w:val="20"/>
      <w:lang w:val="id-ID" w:eastAsia="id-ID"/>
    </w:rPr>
  </w:style>
  <w:style w:type="paragraph" w:styleId="Judul1">
    <w:name w:val="heading 1"/>
    <w:basedOn w:val="Normal"/>
    <w:next w:val="Normal"/>
    <w:link w:val="Judul1KAR"/>
    <w:uiPriority w:val="9"/>
    <w:qFormat/>
    <w:rsid w:val="006005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Judul4">
    <w:name w:val="heading 4"/>
    <w:basedOn w:val="Normal"/>
    <w:link w:val="Judul4KAR"/>
    <w:uiPriority w:val="9"/>
    <w:qFormat/>
    <w:rsid w:val="007673E7"/>
    <w:pPr>
      <w:widowControl w:val="0"/>
      <w:autoSpaceDE w:val="0"/>
      <w:autoSpaceDN w:val="0"/>
      <w:ind w:left="1456" w:hanging="285"/>
      <w:outlineLvl w:val="3"/>
    </w:pPr>
    <w:rPr>
      <w:rFonts w:ascii="Arial" w:eastAsia="Arial" w:hAnsi="Arial" w:cs="Times New Roman"/>
      <w:b/>
      <w:bCs/>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link w:val="TidakAdaSpasiKAR"/>
    <w:uiPriority w:val="1"/>
    <w:qFormat/>
    <w:rsid w:val="00F358FB"/>
    <w:pPr>
      <w:spacing w:after="0" w:line="240" w:lineRule="auto"/>
    </w:pPr>
  </w:style>
  <w:style w:type="paragraph" w:styleId="DaftarParagraf">
    <w:name w:val="List Paragraph"/>
    <w:basedOn w:val="Normal"/>
    <w:link w:val="DaftarParagrafKAR"/>
    <w:uiPriority w:val="34"/>
    <w:qFormat/>
    <w:rsid w:val="00F358FB"/>
    <w:pPr>
      <w:ind w:left="720"/>
      <w:contextualSpacing/>
    </w:pPr>
  </w:style>
  <w:style w:type="paragraph" w:styleId="TeksBalon">
    <w:name w:val="Balloon Text"/>
    <w:basedOn w:val="Normal"/>
    <w:link w:val="TeksBalonKAR"/>
    <w:uiPriority w:val="99"/>
    <w:semiHidden/>
    <w:unhideWhenUsed/>
    <w:rsid w:val="00F358FB"/>
    <w:rPr>
      <w:rFonts w:ascii="Segoe UI" w:hAnsi="Segoe UI" w:cs="Segoe UI"/>
      <w:sz w:val="18"/>
      <w:szCs w:val="18"/>
    </w:rPr>
  </w:style>
  <w:style w:type="character" w:customStyle="1" w:styleId="TeksBalonKAR">
    <w:name w:val="Teks Balon KAR"/>
    <w:basedOn w:val="FontParagrafDefault"/>
    <w:link w:val="TeksBalon"/>
    <w:uiPriority w:val="99"/>
    <w:semiHidden/>
    <w:rsid w:val="00F358FB"/>
    <w:rPr>
      <w:rFonts w:ascii="Segoe UI" w:hAnsi="Segoe UI" w:cs="Segoe UI"/>
      <w:sz w:val="18"/>
      <w:szCs w:val="18"/>
    </w:rPr>
  </w:style>
  <w:style w:type="table" w:styleId="KisiTabel">
    <w:name w:val="Table Grid"/>
    <w:basedOn w:val="TabelNormal"/>
    <w:uiPriority w:val="59"/>
    <w:rsid w:val="00A33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TEXT">
    <w:name w:val="BODI TEXT"/>
    <w:basedOn w:val="TeksIsi"/>
    <w:autoRedefine/>
    <w:qFormat/>
    <w:rsid w:val="00A33227"/>
    <w:pPr>
      <w:spacing w:before="120" w:line="480" w:lineRule="auto"/>
      <w:ind w:firstLine="425"/>
      <w:jc w:val="both"/>
    </w:pPr>
    <w:rPr>
      <w:rFonts w:ascii="Cambria" w:eastAsia="Times New Roman" w:hAnsi="Cambria" w:cs="Times New Roman"/>
      <w:szCs w:val="24"/>
      <w:lang w:bidi="en-US"/>
    </w:rPr>
  </w:style>
  <w:style w:type="paragraph" w:styleId="TeksIsi">
    <w:name w:val="Body Text"/>
    <w:basedOn w:val="Normal"/>
    <w:link w:val="TeksIsiKAR"/>
    <w:uiPriority w:val="99"/>
    <w:unhideWhenUsed/>
    <w:rsid w:val="00A33227"/>
    <w:pPr>
      <w:spacing w:after="120"/>
    </w:pPr>
  </w:style>
  <w:style w:type="character" w:customStyle="1" w:styleId="TeksIsiKAR">
    <w:name w:val="Teks Isi KAR"/>
    <w:basedOn w:val="FontParagrafDefault"/>
    <w:link w:val="TeksIsi"/>
    <w:uiPriority w:val="99"/>
    <w:rsid w:val="00A33227"/>
  </w:style>
  <w:style w:type="character" w:customStyle="1" w:styleId="DaftarParagrafKAR">
    <w:name w:val="Daftar Paragraf KAR"/>
    <w:link w:val="DaftarParagraf"/>
    <w:uiPriority w:val="34"/>
    <w:locked/>
    <w:rsid w:val="005C7057"/>
  </w:style>
  <w:style w:type="paragraph" w:styleId="Header">
    <w:name w:val="header"/>
    <w:basedOn w:val="Normal"/>
    <w:link w:val="HeaderKAR"/>
    <w:uiPriority w:val="99"/>
    <w:unhideWhenUsed/>
    <w:rsid w:val="005D2310"/>
    <w:pPr>
      <w:tabs>
        <w:tab w:val="center" w:pos="4680"/>
        <w:tab w:val="right" w:pos="9360"/>
      </w:tabs>
    </w:pPr>
  </w:style>
  <w:style w:type="character" w:customStyle="1" w:styleId="HeaderKAR">
    <w:name w:val="Header KAR"/>
    <w:basedOn w:val="FontParagrafDefault"/>
    <w:link w:val="Header"/>
    <w:uiPriority w:val="99"/>
    <w:rsid w:val="005D2310"/>
  </w:style>
  <w:style w:type="paragraph" w:styleId="Footer">
    <w:name w:val="footer"/>
    <w:basedOn w:val="Normal"/>
    <w:link w:val="FooterKAR"/>
    <w:uiPriority w:val="99"/>
    <w:unhideWhenUsed/>
    <w:rsid w:val="005D2310"/>
    <w:pPr>
      <w:tabs>
        <w:tab w:val="center" w:pos="4680"/>
        <w:tab w:val="right" w:pos="9360"/>
      </w:tabs>
    </w:pPr>
  </w:style>
  <w:style w:type="character" w:customStyle="1" w:styleId="FooterKAR">
    <w:name w:val="Footer KAR"/>
    <w:basedOn w:val="FontParagrafDefault"/>
    <w:link w:val="Footer"/>
    <w:uiPriority w:val="99"/>
    <w:rsid w:val="005D2310"/>
  </w:style>
  <w:style w:type="paragraph" w:customStyle="1" w:styleId="TableParagraph">
    <w:name w:val="Table Paragraph"/>
    <w:basedOn w:val="Normal"/>
    <w:uiPriority w:val="1"/>
    <w:qFormat/>
    <w:rsid w:val="008E2B9E"/>
    <w:pPr>
      <w:widowControl w:val="0"/>
      <w:autoSpaceDE w:val="0"/>
      <w:autoSpaceDN w:val="0"/>
    </w:pPr>
    <w:rPr>
      <w:rFonts w:ascii="Arial" w:eastAsia="Arial" w:hAnsi="Arial"/>
    </w:rPr>
  </w:style>
  <w:style w:type="character" w:customStyle="1" w:styleId="Judul4KAR">
    <w:name w:val="Judul 4 KAR"/>
    <w:basedOn w:val="FontParagrafDefault"/>
    <w:link w:val="Judul4"/>
    <w:uiPriority w:val="9"/>
    <w:rsid w:val="007673E7"/>
    <w:rPr>
      <w:rFonts w:ascii="Arial" w:eastAsia="Arial" w:hAnsi="Arial" w:cs="Times New Roman"/>
      <w:b/>
      <w:bCs/>
      <w:sz w:val="21"/>
      <w:szCs w:val="21"/>
    </w:rPr>
  </w:style>
  <w:style w:type="character" w:customStyle="1" w:styleId="Judul1KAR">
    <w:name w:val="Judul 1 KAR"/>
    <w:basedOn w:val="FontParagrafDefault"/>
    <w:link w:val="Judul1"/>
    <w:uiPriority w:val="9"/>
    <w:rsid w:val="006005D9"/>
    <w:rPr>
      <w:rFonts w:asciiTheme="majorHAnsi" w:eastAsiaTheme="majorEastAsia" w:hAnsiTheme="majorHAnsi" w:cstheme="majorBidi"/>
      <w:b/>
      <w:bCs/>
      <w:color w:val="2F5496" w:themeColor="accent1" w:themeShade="BF"/>
      <w:sz w:val="28"/>
      <w:szCs w:val="28"/>
      <w:lang w:val="id-ID" w:eastAsia="id-ID"/>
    </w:rPr>
  </w:style>
  <w:style w:type="paragraph" w:customStyle="1" w:styleId="Default">
    <w:name w:val="Default"/>
    <w:rsid w:val="006065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uat">
    <w:name w:val="Strong"/>
    <w:basedOn w:val="FontParagrafDefault"/>
    <w:uiPriority w:val="22"/>
    <w:qFormat/>
    <w:rsid w:val="00777495"/>
    <w:rPr>
      <w:b/>
      <w:bCs/>
    </w:rPr>
  </w:style>
  <w:style w:type="character" w:customStyle="1" w:styleId="TidakAdaSpasiKAR">
    <w:name w:val="Tidak Ada Spasi KAR"/>
    <w:basedOn w:val="FontParagrafDefault"/>
    <w:link w:val="TidakAdaSpasi"/>
    <w:uiPriority w:val="1"/>
    <w:rsid w:val="00777495"/>
  </w:style>
  <w:style w:type="table" w:styleId="BayanganCahaya-Aksen1">
    <w:name w:val="Light Shading Accent 1"/>
    <w:basedOn w:val="TabelNormal"/>
    <w:uiPriority w:val="60"/>
    <w:semiHidden/>
    <w:unhideWhenUsed/>
    <w:rsid w:val="00210A6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2493">
      <w:bodyDiv w:val="1"/>
      <w:marLeft w:val="0"/>
      <w:marRight w:val="0"/>
      <w:marTop w:val="0"/>
      <w:marBottom w:val="0"/>
      <w:divBdr>
        <w:top w:val="none" w:sz="0" w:space="0" w:color="auto"/>
        <w:left w:val="none" w:sz="0" w:space="0" w:color="auto"/>
        <w:bottom w:val="none" w:sz="0" w:space="0" w:color="auto"/>
        <w:right w:val="none" w:sz="0" w:space="0" w:color="auto"/>
      </w:divBdr>
    </w:div>
    <w:div w:id="181163828">
      <w:bodyDiv w:val="1"/>
      <w:marLeft w:val="0"/>
      <w:marRight w:val="0"/>
      <w:marTop w:val="0"/>
      <w:marBottom w:val="0"/>
      <w:divBdr>
        <w:top w:val="none" w:sz="0" w:space="0" w:color="auto"/>
        <w:left w:val="none" w:sz="0" w:space="0" w:color="auto"/>
        <w:bottom w:val="none" w:sz="0" w:space="0" w:color="auto"/>
        <w:right w:val="none" w:sz="0" w:space="0" w:color="auto"/>
      </w:divBdr>
    </w:div>
    <w:div w:id="190732487">
      <w:bodyDiv w:val="1"/>
      <w:marLeft w:val="0"/>
      <w:marRight w:val="0"/>
      <w:marTop w:val="0"/>
      <w:marBottom w:val="0"/>
      <w:divBdr>
        <w:top w:val="none" w:sz="0" w:space="0" w:color="auto"/>
        <w:left w:val="none" w:sz="0" w:space="0" w:color="auto"/>
        <w:bottom w:val="none" w:sz="0" w:space="0" w:color="auto"/>
        <w:right w:val="none" w:sz="0" w:space="0" w:color="auto"/>
      </w:divBdr>
    </w:div>
    <w:div w:id="282736741">
      <w:bodyDiv w:val="1"/>
      <w:marLeft w:val="0"/>
      <w:marRight w:val="0"/>
      <w:marTop w:val="0"/>
      <w:marBottom w:val="0"/>
      <w:divBdr>
        <w:top w:val="none" w:sz="0" w:space="0" w:color="auto"/>
        <w:left w:val="none" w:sz="0" w:space="0" w:color="auto"/>
        <w:bottom w:val="none" w:sz="0" w:space="0" w:color="auto"/>
        <w:right w:val="none" w:sz="0" w:space="0" w:color="auto"/>
      </w:divBdr>
    </w:div>
    <w:div w:id="302270670">
      <w:bodyDiv w:val="1"/>
      <w:marLeft w:val="0"/>
      <w:marRight w:val="0"/>
      <w:marTop w:val="0"/>
      <w:marBottom w:val="0"/>
      <w:divBdr>
        <w:top w:val="none" w:sz="0" w:space="0" w:color="auto"/>
        <w:left w:val="none" w:sz="0" w:space="0" w:color="auto"/>
        <w:bottom w:val="none" w:sz="0" w:space="0" w:color="auto"/>
        <w:right w:val="none" w:sz="0" w:space="0" w:color="auto"/>
      </w:divBdr>
    </w:div>
    <w:div w:id="380327132">
      <w:bodyDiv w:val="1"/>
      <w:marLeft w:val="0"/>
      <w:marRight w:val="0"/>
      <w:marTop w:val="0"/>
      <w:marBottom w:val="0"/>
      <w:divBdr>
        <w:top w:val="none" w:sz="0" w:space="0" w:color="auto"/>
        <w:left w:val="none" w:sz="0" w:space="0" w:color="auto"/>
        <w:bottom w:val="none" w:sz="0" w:space="0" w:color="auto"/>
        <w:right w:val="none" w:sz="0" w:space="0" w:color="auto"/>
      </w:divBdr>
    </w:div>
    <w:div w:id="474955388">
      <w:bodyDiv w:val="1"/>
      <w:marLeft w:val="0"/>
      <w:marRight w:val="0"/>
      <w:marTop w:val="0"/>
      <w:marBottom w:val="0"/>
      <w:divBdr>
        <w:top w:val="none" w:sz="0" w:space="0" w:color="auto"/>
        <w:left w:val="none" w:sz="0" w:space="0" w:color="auto"/>
        <w:bottom w:val="none" w:sz="0" w:space="0" w:color="auto"/>
        <w:right w:val="none" w:sz="0" w:space="0" w:color="auto"/>
      </w:divBdr>
    </w:div>
    <w:div w:id="577785956">
      <w:bodyDiv w:val="1"/>
      <w:marLeft w:val="0"/>
      <w:marRight w:val="0"/>
      <w:marTop w:val="0"/>
      <w:marBottom w:val="0"/>
      <w:divBdr>
        <w:top w:val="none" w:sz="0" w:space="0" w:color="auto"/>
        <w:left w:val="none" w:sz="0" w:space="0" w:color="auto"/>
        <w:bottom w:val="none" w:sz="0" w:space="0" w:color="auto"/>
        <w:right w:val="none" w:sz="0" w:space="0" w:color="auto"/>
      </w:divBdr>
    </w:div>
    <w:div w:id="602035728">
      <w:bodyDiv w:val="1"/>
      <w:marLeft w:val="0"/>
      <w:marRight w:val="0"/>
      <w:marTop w:val="0"/>
      <w:marBottom w:val="0"/>
      <w:divBdr>
        <w:top w:val="none" w:sz="0" w:space="0" w:color="auto"/>
        <w:left w:val="none" w:sz="0" w:space="0" w:color="auto"/>
        <w:bottom w:val="none" w:sz="0" w:space="0" w:color="auto"/>
        <w:right w:val="none" w:sz="0" w:space="0" w:color="auto"/>
      </w:divBdr>
    </w:div>
    <w:div w:id="663776125">
      <w:bodyDiv w:val="1"/>
      <w:marLeft w:val="0"/>
      <w:marRight w:val="0"/>
      <w:marTop w:val="0"/>
      <w:marBottom w:val="0"/>
      <w:divBdr>
        <w:top w:val="none" w:sz="0" w:space="0" w:color="auto"/>
        <w:left w:val="none" w:sz="0" w:space="0" w:color="auto"/>
        <w:bottom w:val="none" w:sz="0" w:space="0" w:color="auto"/>
        <w:right w:val="none" w:sz="0" w:space="0" w:color="auto"/>
      </w:divBdr>
    </w:div>
    <w:div w:id="856847790">
      <w:bodyDiv w:val="1"/>
      <w:marLeft w:val="0"/>
      <w:marRight w:val="0"/>
      <w:marTop w:val="0"/>
      <w:marBottom w:val="0"/>
      <w:divBdr>
        <w:top w:val="none" w:sz="0" w:space="0" w:color="auto"/>
        <w:left w:val="none" w:sz="0" w:space="0" w:color="auto"/>
        <w:bottom w:val="none" w:sz="0" w:space="0" w:color="auto"/>
        <w:right w:val="none" w:sz="0" w:space="0" w:color="auto"/>
      </w:divBdr>
    </w:div>
    <w:div w:id="862984290">
      <w:bodyDiv w:val="1"/>
      <w:marLeft w:val="0"/>
      <w:marRight w:val="0"/>
      <w:marTop w:val="0"/>
      <w:marBottom w:val="0"/>
      <w:divBdr>
        <w:top w:val="none" w:sz="0" w:space="0" w:color="auto"/>
        <w:left w:val="none" w:sz="0" w:space="0" w:color="auto"/>
        <w:bottom w:val="none" w:sz="0" w:space="0" w:color="auto"/>
        <w:right w:val="none" w:sz="0" w:space="0" w:color="auto"/>
      </w:divBdr>
    </w:div>
    <w:div w:id="935597143">
      <w:bodyDiv w:val="1"/>
      <w:marLeft w:val="0"/>
      <w:marRight w:val="0"/>
      <w:marTop w:val="0"/>
      <w:marBottom w:val="0"/>
      <w:divBdr>
        <w:top w:val="none" w:sz="0" w:space="0" w:color="auto"/>
        <w:left w:val="none" w:sz="0" w:space="0" w:color="auto"/>
        <w:bottom w:val="none" w:sz="0" w:space="0" w:color="auto"/>
        <w:right w:val="none" w:sz="0" w:space="0" w:color="auto"/>
      </w:divBdr>
    </w:div>
    <w:div w:id="1005984581">
      <w:bodyDiv w:val="1"/>
      <w:marLeft w:val="0"/>
      <w:marRight w:val="0"/>
      <w:marTop w:val="0"/>
      <w:marBottom w:val="0"/>
      <w:divBdr>
        <w:top w:val="none" w:sz="0" w:space="0" w:color="auto"/>
        <w:left w:val="none" w:sz="0" w:space="0" w:color="auto"/>
        <w:bottom w:val="none" w:sz="0" w:space="0" w:color="auto"/>
        <w:right w:val="none" w:sz="0" w:space="0" w:color="auto"/>
      </w:divBdr>
    </w:div>
    <w:div w:id="1027758062">
      <w:bodyDiv w:val="1"/>
      <w:marLeft w:val="0"/>
      <w:marRight w:val="0"/>
      <w:marTop w:val="0"/>
      <w:marBottom w:val="0"/>
      <w:divBdr>
        <w:top w:val="none" w:sz="0" w:space="0" w:color="auto"/>
        <w:left w:val="none" w:sz="0" w:space="0" w:color="auto"/>
        <w:bottom w:val="none" w:sz="0" w:space="0" w:color="auto"/>
        <w:right w:val="none" w:sz="0" w:space="0" w:color="auto"/>
      </w:divBdr>
    </w:div>
    <w:div w:id="1111975867">
      <w:bodyDiv w:val="1"/>
      <w:marLeft w:val="0"/>
      <w:marRight w:val="0"/>
      <w:marTop w:val="0"/>
      <w:marBottom w:val="0"/>
      <w:divBdr>
        <w:top w:val="none" w:sz="0" w:space="0" w:color="auto"/>
        <w:left w:val="none" w:sz="0" w:space="0" w:color="auto"/>
        <w:bottom w:val="none" w:sz="0" w:space="0" w:color="auto"/>
        <w:right w:val="none" w:sz="0" w:space="0" w:color="auto"/>
      </w:divBdr>
    </w:div>
    <w:div w:id="1152872341">
      <w:bodyDiv w:val="1"/>
      <w:marLeft w:val="0"/>
      <w:marRight w:val="0"/>
      <w:marTop w:val="0"/>
      <w:marBottom w:val="0"/>
      <w:divBdr>
        <w:top w:val="none" w:sz="0" w:space="0" w:color="auto"/>
        <w:left w:val="none" w:sz="0" w:space="0" w:color="auto"/>
        <w:bottom w:val="none" w:sz="0" w:space="0" w:color="auto"/>
        <w:right w:val="none" w:sz="0" w:space="0" w:color="auto"/>
      </w:divBdr>
    </w:div>
    <w:div w:id="1364481812">
      <w:bodyDiv w:val="1"/>
      <w:marLeft w:val="0"/>
      <w:marRight w:val="0"/>
      <w:marTop w:val="0"/>
      <w:marBottom w:val="0"/>
      <w:divBdr>
        <w:top w:val="none" w:sz="0" w:space="0" w:color="auto"/>
        <w:left w:val="none" w:sz="0" w:space="0" w:color="auto"/>
        <w:bottom w:val="none" w:sz="0" w:space="0" w:color="auto"/>
        <w:right w:val="none" w:sz="0" w:space="0" w:color="auto"/>
      </w:divBdr>
    </w:div>
    <w:div w:id="1426654685">
      <w:bodyDiv w:val="1"/>
      <w:marLeft w:val="0"/>
      <w:marRight w:val="0"/>
      <w:marTop w:val="0"/>
      <w:marBottom w:val="0"/>
      <w:divBdr>
        <w:top w:val="none" w:sz="0" w:space="0" w:color="auto"/>
        <w:left w:val="none" w:sz="0" w:space="0" w:color="auto"/>
        <w:bottom w:val="none" w:sz="0" w:space="0" w:color="auto"/>
        <w:right w:val="none" w:sz="0" w:space="0" w:color="auto"/>
      </w:divBdr>
    </w:div>
    <w:div w:id="1607806854">
      <w:bodyDiv w:val="1"/>
      <w:marLeft w:val="0"/>
      <w:marRight w:val="0"/>
      <w:marTop w:val="0"/>
      <w:marBottom w:val="0"/>
      <w:divBdr>
        <w:top w:val="none" w:sz="0" w:space="0" w:color="auto"/>
        <w:left w:val="none" w:sz="0" w:space="0" w:color="auto"/>
        <w:bottom w:val="none" w:sz="0" w:space="0" w:color="auto"/>
        <w:right w:val="none" w:sz="0" w:space="0" w:color="auto"/>
      </w:divBdr>
    </w:div>
    <w:div w:id="1744911738">
      <w:bodyDiv w:val="1"/>
      <w:marLeft w:val="0"/>
      <w:marRight w:val="0"/>
      <w:marTop w:val="0"/>
      <w:marBottom w:val="0"/>
      <w:divBdr>
        <w:top w:val="none" w:sz="0" w:space="0" w:color="auto"/>
        <w:left w:val="none" w:sz="0" w:space="0" w:color="auto"/>
        <w:bottom w:val="none" w:sz="0" w:space="0" w:color="auto"/>
        <w:right w:val="none" w:sz="0" w:space="0" w:color="auto"/>
      </w:divBdr>
    </w:div>
    <w:div w:id="1773235355">
      <w:bodyDiv w:val="1"/>
      <w:marLeft w:val="0"/>
      <w:marRight w:val="0"/>
      <w:marTop w:val="0"/>
      <w:marBottom w:val="0"/>
      <w:divBdr>
        <w:top w:val="none" w:sz="0" w:space="0" w:color="auto"/>
        <w:left w:val="none" w:sz="0" w:space="0" w:color="auto"/>
        <w:bottom w:val="none" w:sz="0" w:space="0" w:color="auto"/>
        <w:right w:val="none" w:sz="0" w:space="0" w:color="auto"/>
      </w:divBdr>
    </w:div>
    <w:div w:id="1953508991">
      <w:bodyDiv w:val="1"/>
      <w:marLeft w:val="0"/>
      <w:marRight w:val="0"/>
      <w:marTop w:val="0"/>
      <w:marBottom w:val="0"/>
      <w:divBdr>
        <w:top w:val="none" w:sz="0" w:space="0" w:color="auto"/>
        <w:left w:val="none" w:sz="0" w:space="0" w:color="auto"/>
        <w:bottom w:val="none" w:sz="0" w:space="0" w:color="auto"/>
        <w:right w:val="none" w:sz="0" w:space="0" w:color="auto"/>
      </w:divBdr>
    </w:div>
    <w:div w:id="1969356885">
      <w:bodyDiv w:val="1"/>
      <w:marLeft w:val="0"/>
      <w:marRight w:val="0"/>
      <w:marTop w:val="0"/>
      <w:marBottom w:val="0"/>
      <w:divBdr>
        <w:top w:val="none" w:sz="0" w:space="0" w:color="auto"/>
        <w:left w:val="none" w:sz="0" w:space="0" w:color="auto"/>
        <w:bottom w:val="none" w:sz="0" w:space="0" w:color="auto"/>
        <w:right w:val="none" w:sz="0" w:space="0" w:color="auto"/>
      </w:divBdr>
    </w:div>
    <w:div w:id="1991711010">
      <w:bodyDiv w:val="1"/>
      <w:marLeft w:val="0"/>
      <w:marRight w:val="0"/>
      <w:marTop w:val="0"/>
      <w:marBottom w:val="0"/>
      <w:divBdr>
        <w:top w:val="none" w:sz="0" w:space="0" w:color="auto"/>
        <w:left w:val="none" w:sz="0" w:space="0" w:color="auto"/>
        <w:bottom w:val="none" w:sz="0" w:space="0" w:color="auto"/>
        <w:right w:val="none" w:sz="0" w:space="0" w:color="auto"/>
      </w:divBdr>
    </w:div>
    <w:div w:id="2008703935">
      <w:bodyDiv w:val="1"/>
      <w:marLeft w:val="0"/>
      <w:marRight w:val="0"/>
      <w:marTop w:val="0"/>
      <w:marBottom w:val="0"/>
      <w:divBdr>
        <w:top w:val="none" w:sz="0" w:space="0" w:color="auto"/>
        <w:left w:val="none" w:sz="0" w:space="0" w:color="auto"/>
        <w:bottom w:val="none" w:sz="0" w:space="0" w:color="auto"/>
        <w:right w:val="none" w:sz="0" w:space="0" w:color="auto"/>
      </w:divBdr>
    </w:div>
    <w:div w:id="2017612538">
      <w:bodyDiv w:val="1"/>
      <w:marLeft w:val="0"/>
      <w:marRight w:val="0"/>
      <w:marTop w:val="0"/>
      <w:marBottom w:val="0"/>
      <w:divBdr>
        <w:top w:val="none" w:sz="0" w:space="0" w:color="auto"/>
        <w:left w:val="none" w:sz="0" w:space="0" w:color="auto"/>
        <w:bottom w:val="none" w:sz="0" w:space="0" w:color="auto"/>
        <w:right w:val="none" w:sz="0" w:space="0" w:color="auto"/>
      </w:divBdr>
    </w:div>
    <w:div w:id="2030329710">
      <w:bodyDiv w:val="1"/>
      <w:marLeft w:val="0"/>
      <w:marRight w:val="0"/>
      <w:marTop w:val="0"/>
      <w:marBottom w:val="0"/>
      <w:divBdr>
        <w:top w:val="none" w:sz="0" w:space="0" w:color="auto"/>
        <w:left w:val="none" w:sz="0" w:space="0" w:color="auto"/>
        <w:bottom w:val="none" w:sz="0" w:space="0" w:color="auto"/>
        <w:right w:val="none" w:sz="0" w:space="0" w:color="auto"/>
      </w:divBdr>
    </w:div>
    <w:div w:id="2030909618">
      <w:bodyDiv w:val="1"/>
      <w:marLeft w:val="0"/>
      <w:marRight w:val="0"/>
      <w:marTop w:val="0"/>
      <w:marBottom w:val="0"/>
      <w:divBdr>
        <w:top w:val="none" w:sz="0" w:space="0" w:color="auto"/>
        <w:left w:val="none" w:sz="0" w:space="0" w:color="auto"/>
        <w:bottom w:val="none" w:sz="0" w:space="0" w:color="auto"/>
        <w:right w:val="none" w:sz="0" w:space="0" w:color="auto"/>
      </w:divBdr>
    </w:div>
    <w:div w:id="2039816265">
      <w:bodyDiv w:val="1"/>
      <w:marLeft w:val="0"/>
      <w:marRight w:val="0"/>
      <w:marTop w:val="0"/>
      <w:marBottom w:val="0"/>
      <w:divBdr>
        <w:top w:val="none" w:sz="0" w:space="0" w:color="auto"/>
        <w:left w:val="none" w:sz="0" w:space="0" w:color="auto"/>
        <w:bottom w:val="none" w:sz="0" w:space="0" w:color="auto"/>
        <w:right w:val="none" w:sz="0" w:space="0" w:color="auto"/>
      </w:divBdr>
    </w:div>
    <w:div w:id="2064786433">
      <w:bodyDiv w:val="1"/>
      <w:marLeft w:val="0"/>
      <w:marRight w:val="0"/>
      <w:marTop w:val="0"/>
      <w:marBottom w:val="0"/>
      <w:divBdr>
        <w:top w:val="none" w:sz="0" w:space="0" w:color="auto"/>
        <w:left w:val="none" w:sz="0" w:space="0" w:color="auto"/>
        <w:bottom w:val="none" w:sz="0" w:space="0" w:color="auto"/>
        <w:right w:val="none" w:sz="0" w:space="0" w:color="auto"/>
      </w:divBdr>
    </w:div>
    <w:div w:id="21201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9E1B97-255F-41D4-A863-1F954E57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49</Pages>
  <Words>7788</Words>
  <Characters>44395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Laporan Keterangan Pertanggungjawaban Bupati Kepulauan Selayar</vt:lpstr>
    </vt:vector>
  </TitlesOfParts>
  <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Keterangan Pertanggungjawaban Bupati Kepulauan Selayar</dc:title>
  <dc:subject/>
  <dc:creator>Ary</dc:creator>
  <cp:keywords/>
  <dc:description/>
  <cp:lastModifiedBy>Personal</cp:lastModifiedBy>
  <cp:revision>131</cp:revision>
  <cp:lastPrinted>2026-01-21T01:59:00Z</cp:lastPrinted>
  <dcterms:created xsi:type="dcterms:W3CDTF">2023-01-05T11:04:00Z</dcterms:created>
  <dcterms:modified xsi:type="dcterms:W3CDTF">2026-01-21T02:02:00Z</dcterms:modified>
</cp:coreProperties>
</file>